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AE9" w:rsidRPr="00DD7550" w:rsidRDefault="00B82AE9" w:rsidP="00B82AE9">
      <w:pPr>
        <w:spacing w:before="20"/>
        <w:contextualSpacing/>
        <w:jc w:val="center"/>
        <w:rPr>
          <w:b/>
          <w:sz w:val="44"/>
          <w:szCs w:val="44"/>
        </w:rPr>
      </w:pPr>
      <w:r w:rsidRPr="00DD7550">
        <w:rPr>
          <w:b/>
          <w:sz w:val="44"/>
          <w:szCs w:val="44"/>
        </w:rPr>
        <w:t xml:space="preserve">Бюллетень органов местного </w:t>
      </w:r>
    </w:p>
    <w:p w:rsidR="00B82AE9" w:rsidRPr="00DD7550" w:rsidRDefault="00B82AE9" w:rsidP="00B82AE9">
      <w:pPr>
        <w:spacing w:before="20"/>
        <w:contextualSpacing/>
        <w:jc w:val="center"/>
        <w:rPr>
          <w:b/>
          <w:sz w:val="44"/>
          <w:szCs w:val="44"/>
        </w:rPr>
      </w:pPr>
      <w:r w:rsidRPr="00DD7550">
        <w:rPr>
          <w:b/>
          <w:sz w:val="44"/>
          <w:szCs w:val="44"/>
        </w:rPr>
        <w:t xml:space="preserve">самоуправления </w:t>
      </w:r>
      <w:proofErr w:type="spellStart"/>
      <w:r w:rsidRPr="00DD7550">
        <w:rPr>
          <w:b/>
          <w:sz w:val="44"/>
          <w:szCs w:val="44"/>
        </w:rPr>
        <w:t>Блюдчанского</w:t>
      </w:r>
      <w:proofErr w:type="spellEnd"/>
      <w:r w:rsidRPr="00DD7550">
        <w:rPr>
          <w:b/>
          <w:sz w:val="44"/>
          <w:szCs w:val="44"/>
        </w:rPr>
        <w:t xml:space="preserve"> сельсовета</w:t>
      </w:r>
    </w:p>
    <w:p w:rsidR="00B82AE9" w:rsidRDefault="003D3C16" w:rsidP="00B82AE9">
      <w:pPr>
        <w:spacing w:before="20"/>
        <w:contextualSpacing/>
        <w:jc w:val="center"/>
        <w:rPr>
          <w:b/>
          <w:sz w:val="44"/>
          <w:szCs w:val="44"/>
        </w:rPr>
      </w:pPr>
      <w:r>
        <w:rPr>
          <w:b/>
          <w:sz w:val="44"/>
          <w:szCs w:val="44"/>
        </w:rPr>
        <w:t>29</w:t>
      </w:r>
      <w:r w:rsidR="002F590D">
        <w:rPr>
          <w:b/>
          <w:sz w:val="44"/>
          <w:szCs w:val="44"/>
        </w:rPr>
        <w:t>.11.2024  16 (225</w:t>
      </w:r>
      <w:r w:rsidR="00B82AE9" w:rsidRPr="00DD7550">
        <w:rPr>
          <w:b/>
          <w:sz w:val="44"/>
          <w:szCs w:val="44"/>
        </w:rPr>
        <w:t>)</w:t>
      </w:r>
    </w:p>
    <w:p w:rsidR="005A0397" w:rsidRDefault="005A0397" w:rsidP="00B82AE9">
      <w:pPr>
        <w:spacing w:before="20"/>
        <w:contextualSpacing/>
        <w:jc w:val="center"/>
        <w:rPr>
          <w:b/>
          <w:sz w:val="44"/>
          <w:szCs w:val="44"/>
        </w:rPr>
      </w:pPr>
    </w:p>
    <w:p w:rsidR="00723273" w:rsidRDefault="00723273" w:rsidP="00B82AE9">
      <w:pPr>
        <w:spacing w:before="20"/>
        <w:contextualSpacing/>
        <w:jc w:val="center"/>
        <w:rPr>
          <w:b/>
          <w:sz w:val="44"/>
          <w:szCs w:val="44"/>
        </w:rPr>
      </w:pPr>
    </w:p>
    <w:p w:rsidR="002F590D" w:rsidRPr="002F590D" w:rsidRDefault="002F590D" w:rsidP="002F590D">
      <w:pPr>
        <w:pStyle w:val="a7"/>
        <w:jc w:val="center"/>
        <w:rPr>
          <w:rFonts w:ascii="Times New Roman" w:hAnsi="Times New Roman" w:cs="Times New Roman"/>
          <w:b/>
          <w:sz w:val="18"/>
          <w:szCs w:val="18"/>
        </w:rPr>
      </w:pPr>
      <w:r w:rsidRPr="002F590D">
        <w:rPr>
          <w:rFonts w:ascii="Times New Roman" w:hAnsi="Times New Roman" w:cs="Times New Roman"/>
          <w:b/>
          <w:sz w:val="18"/>
          <w:szCs w:val="18"/>
        </w:rPr>
        <w:t>АДМИНИСТРАЦИЯ</w:t>
      </w:r>
    </w:p>
    <w:p w:rsidR="002F590D" w:rsidRPr="002F590D" w:rsidRDefault="002F590D" w:rsidP="002F590D">
      <w:pPr>
        <w:pStyle w:val="a7"/>
        <w:jc w:val="center"/>
        <w:rPr>
          <w:rFonts w:ascii="Times New Roman" w:hAnsi="Times New Roman" w:cs="Times New Roman"/>
          <w:b/>
          <w:sz w:val="18"/>
          <w:szCs w:val="18"/>
        </w:rPr>
      </w:pPr>
      <w:r w:rsidRPr="002F590D">
        <w:rPr>
          <w:rFonts w:ascii="Times New Roman" w:hAnsi="Times New Roman" w:cs="Times New Roman"/>
          <w:b/>
          <w:sz w:val="18"/>
          <w:szCs w:val="18"/>
        </w:rPr>
        <w:t>БЛЮДЧАНСКОГО СЕЛЬСОВЕТА ЧАНОВСКОГО РАЙОНА</w:t>
      </w:r>
    </w:p>
    <w:p w:rsidR="002F590D" w:rsidRPr="002F590D" w:rsidRDefault="002F590D" w:rsidP="002F590D">
      <w:pPr>
        <w:pStyle w:val="a7"/>
        <w:jc w:val="center"/>
        <w:rPr>
          <w:rFonts w:ascii="Times New Roman" w:hAnsi="Times New Roman" w:cs="Times New Roman"/>
          <w:b/>
          <w:sz w:val="18"/>
          <w:szCs w:val="18"/>
        </w:rPr>
      </w:pPr>
      <w:r w:rsidRPr="002F590D">
        <w:rPr>
          <w:rFonts w:ascii="Times New Roman" w:hAnsi="Times New Roman" w:cs="Times New Roman"/>
          <w:b/>
          <w:sz w:val="18"/>
          <w:szCs w:val="18"/>
        </w:rPr>
        <w:t>НОВОСИБИРСКОЙ ОБЛАСТИ</w:t>
      </w:r>
    </w:p>
    <w:p w:rsidR="002F590D" w:rsidRPr="002F590D" w:rsidRDefault="002F590D" w:rsidP="002F590D">
      <w:pPr>
        <w:pStyle w:val="a7"/>
        <w:jc w:val="center"/>
        <w:rPr>
          <w:rFonts w:ascii="Times New Roman" w:hAnsi="Times New Roman" w:cs="Times New Roman"/>
          <w:b/>
          <w:sz w:val="18"/>
          <w:szCs w:val="18"/>
        </w:rPr>
      </w:pPr>
    </w:p>
    <w:p w:rsidR="002F590D" w:rsidRPr="002F590D" w:rsidRDefault="002F590D" w:rsidP="002F590D">
      <w:pPr>
        <w:pStyle w:val="a7"/>
        <w:jc w:val="center"/>
        <w:rPr>
          <w:rFonts w:ascii="Times New Roman" w:hAnsi="Times New Roman" w:cs="Times New Roman"/>
          <w:b/>
          <w:sz w:val="18"/>
          <w:szCs w:val="18"/>
        </w:rPr>
      </w:pPr>
      <w:r w:rsidRPr="002F590D">
        <w:rPr>
          <w:rFonts w:ascii="Times New Roman" w:hAnsi="Times New Roman" w:cs="Times New Roman"/>
          <w:b/>
          <w:sz w:val="18"/>
          <w:szCs w:val="18"/>
        </w:rPr>
        <w:t>ПОСТАНОВЛЕНИЕ</w:t>
      </w:r>
    </w:p>
    <w:p w:rsidR="002F590D" w:rsidRPr="002F590D" w:rsidRDefault="002F590D" w:rsidP="002F590D">
      <w:pPr>
        <w:pStyle w:val="a7"/>
        <w:jc w:val="center"/>
        <w:rPr>
          <w:rFonts w:ascii="Times New Roman" w:hAnsi="Times New Roman" w:cs="Times New Roman"/>
          <w:sz w:val="18"/>
          <w:szCs w:val="18"/>
        </w:rPr>
      </w:pPr>
    </w:p>
    <w:p w:rsidR="002F590D" w:rsidRPr="002F590D" w:rsidRDefault="002F590D" w:rsidP="002F590D">
      <w:pPr>
        <w:pStyle w:val="a7"/>
        <w:jc w:val="center"/>
        <w:rPr>
          <w:rFonts w:ascii="Times New Roman" w:hAnsi="Times New Roman" w:cs="Times New Roman"/>
          <w:sz w:val="18"/>
          <w:szCs w:val="18"/>
        </w:rPr>
      </w:pPr>
      <w:r w:rsidRPr="002F590D">
        <w:rPr>
          <w:rFonts w:ascii="Times New Roman" w:hAnsi="Times New Roman" w:cs="Times New Roman"/>
          <w:sz w:val="18"/>
          <w:szCs w:val="18"/>
        </w:rPr>
        <w:t>06.11.2024                                                                                                 № 42</w:t>
      </w:r>
    </w:p>
    <w:p w:rsidR="002F590D" w:rsidRPr="002F590D" w:rsidRDefault="002F590D" w:rsidP="002F590D">
      <w:pPr>
        <w:pStyle w:val="a7"/>
        <w:jc w:val="center"/>
        <w:rPr>
          <w:rFonts w:ascii="Times New Roman" w:hAnsi="Times New Roman" w:cs="Times New Roman"/>
          <w:b/>
          <w:sz w:val="18"/>
          <w:szCs w:val="18"/>
        </w:rPr>
      </w:pPr>
    </w:p>
    <w:p w:rsidR="002F590D" w:rsidRPr="002F590D" w:rsidRDefault="002F590D" w:rsidP="002F590D">
      <w:pPr>
        <w:jc w:val="center"/>
        <w:rPr>
          <w:b/>
          <w:sz w:val="18"/>
          <w:szCs w:val="18"/>
        </w:rPr>
      </w:pPr>
    </w:p>
    <w:p w:rsidR="002F590D" w:rsidRPr="002F590D" w:rsidRDefault="002F590D" w:rsidP="002F590D">
      <w:pPr>
        <w:jc w:val="center"/>
        <w:rPr>
          <w:sz w:val="18"/>
          <w:szCs w:val="18"/>
        </w:rPr>
      </w:pPr>
      <w:r w:rsidRPr="002F590D">
        <w:rPr>
          <w:sz w:val="18"/>
          <w:szCs w:val="18"/>
        </w:rPr>
        <w:t xml:space="preserve">О внесении изменений </w:t>
      </w:r>
      <w:proofErr w:type="gramStart"/>
      <w:r w:rsidRPr="002F590D">
        <w:rPr>
          <w:sz w:val="18"/>
          <w:szCs w:val="18"/>
        </w:rPr>
        <w:t>в  постановление</w:t>
      </w:r>
      <w:proofErr w:type="gramEnd"/>
      <w:r w:rsidRPr="002F590D">
        <w:rPr>
          <w:sz w:val="18"/>
          <w:szCs w:val="18"/>
        </w:rPr>
        <w:t xml:space="preserve"> администрации </w:t>
      </w:r>
      <w:proofErr w:type="spellStart"/>
      <w:r w:rsidRPr="002F590D">
        <w:rPr>
          <w:sz w:val="18"/>
          <w:szCs w:val="18"/>
        </w:rPr>
        <w:t>Блюдчанского</w:t>
      </w:r>
      <w:proofErr w:type="spellEnd"/>
      <w:r w:rsidRPr="002F590D">
        <w:rPr>
          <w:sz w:val="18"/>
          <w:szCs w:val="18"/>
        </w:rPr>
        <w:t xml:space="preserve"> сельсовета </w:t>
      </w:r>
      <w:proofErr w:type="spellStart"/>
      <w:r w:rsidRPr="002F590D">
        <w:rPr>
          <w:sz w:val="18"/>
          <w:szCs w:val="18"/>
        </w:rPr>
        <w:t>Чановского</w:t>
      </w:r>
      <w:proofErr w:type="spellEnd"/>
      <w:r w:rsidRPr="002F590D">
        <w:rPr>
          <w:sz w:val="18"/>
          <w:szCs w:val="18"/>
        </w:rPr>
        <w:t xml:space="preserve"> района Новосибирской области от 30.09.2024             </w:t>
      </w:r>
      <w:r w:rsidRPr="002F590D">
        <w:rPr>
          <w:color w:val="000000"/>
          <w:sz w:val="18"/>
          <w:szCs w:val="18"/>
        </w:rPr>
        <w:t>№ 38  «</w:t>
      </w:r>
      <w:r w:rsidRPr="002F590D">
        <w:rPr>
          <w:sz w:val="18"/>
          <w:szCs w:val="18"/>
        </w:rPr>
        <w:t xml:space="preserve">О требованиях к порядку разработки и принятия правовых актов о нормировании в сфере закупок для обеспечения муниципальных нужд </w:t>
      </w:r>
      <w:proofErr w:type="spellStart"/>
      <w:r w:rsidRPr="002F590D">
        <w:rPr>
          <w:sz w:val="18"/>
          <w:szCs w:val="18"/>
        </w:rPr>
        <w:t>Блюдчанского</w:t>
      </w:r>
      <w:proofErr w:type="spellEnd"/>
      <w:r w:rsidRPr="002F590D">
        <w:rPr>
          <w:sz w:val="18"/>
          <w:szCs w:val="18"/>
        </w:rPr>
        <w:t xml:space="preserve"> сельсовета </w:t>
      </w:r>
      <w:proofErr w:type="spellStart"/>
      <w:r w:rsidRPr="002F590D">
        <w:rPr>
          <w:color w:val="000000"/>
          <w:sz w:val="18"/>
          <w:szCs w:val="18"/>
        </w:rPr>
        <w:t>Чановского</w:t>
      </w:r>
      <w:proofErr w:type="spellEnd"/>
      <w:r w:rsidRPr="002F590D">
        <w:rPr>
          <w:color w:val="000000"/>
          <w:sz w:val="18"/>
          <w:szCs w:val="18"/>
        </w:rPr>
        <w:t xml:space="preserve"> района Новосибирской области, содержанию указанных актов и обеспечению их исполнения</w:t>
      </w:r>
      <w:r w:rsidRPr="002F590D">
        <w:rPr>
          <w:sz w:val="18"/>
          <w:szCs w:val="18"/>
        </w:rPr>
        <w:t>»</w:t>
      </w:r>
    </w:p>
    <w:p w:rsidR="002F590D" w:rsidRPr="002F590D" w:rsidRDefault="002F590D" w:rsidP="002F590D">
      <w:pPr>
        <w:jc w:val="center"/>
        <w:rPr>
          <w:b/>
          <w:i/>
          <w:sz w:val="18"/>
          <w:szCs w:val="18"/>
        </w:rPr>
      </w:pPr>
    </w:p>
    <w:p w:rsidR="002F590D" w:rsidRPr="002F590D" w:rsidRDefault="002F590D" w:rsidP="002F590D">
      <w:pPr>
        <w:autoSpaceDE w:val="0"/>
        <w:autoSpaceDN w:val="0"/>
        <w:adjustRightInd w:val="0"/>
        <w:ind w:right="-1"/>
        <w:jc w:val="both"/>
        <w:rPr>
          <w:sz w:val="18"/>
          <w:szCs w:val="18"/>
        </w:rPr>
      </w:pPr>
      <w:r w:rsidRPr="002F590D">
        <w:rPr>
          <w:color w:val="000000"/>
          <w:sz w:val="18"/>
          <w:szCs w:val="18"/>
        </w:rPr>
        <w:t xml:space="preserve">     </w:t>
      </w:r>
      <w:r w:rsidRPr="002F590D">
        <w:rPr>
          <w:sz w:val="18"/>
          <w:szCs w:val="18"/>
        </w:rPr>
        <w:t>Рассмотрев протест прокурора от 28.10.2024 № 2-18-2024/</w:t>
      </w:r>
      <w:proofErr w:type="spellStart"/>
      <w:r w:rsidRPr="002F590D">
        <w:rPr>
          <w:sz w:val="18"/>
          <w:szCs w:val="18"/>
        </w:rPr>
        <w:t>Прдп</w:t>
      </w:r>
      <w:proofErr w:type="spellEnd"/>
      <w:r w:rsidRPr="002F590D">
        <w:rPr>
          <w:sz w:val="18"/>
          <w:szCs w:val="18"/>
        </w:rPr>
        <w:t xml:space="preserve"> 260-24-</w:t>
      </w:r>
      <w:proofErr w:type="gramStart"/>
      <w:r w:rsidRPr="002F590D">
        <w:rPr>
          <w:sz w:val="18"/>
          <w:szCs w:val="18"/>
        </w:rPr>
        <w:t>20500037,  администрации</w:t>
      </w:r>
      <w:proofErr w:type="gramEnd"/>
      <w:r w:rsidRPr="002F590D">
        <w:rPr>
          <w:sz w:val="18"/>
          <w:szCs w:val="18"/>
        </w:rPr>
        <w:t xml:space="preserve"> </w:t>
      </w:r>
      <w:proofErr w:type="spellStart"/>
      <w:r w:rsidRPr="002F590D">
        <w:rPr>
          <w:sz w:val="18"/>
          <w:szCs w:val="18"/>
        </w:rPr>
        <w:t>Блюдчанского</w:t>
      </w:r>
      <w:proofErr w:type="spellEnd"/>
      <w:r w:rsidRPr="002F590D">
        <w:rPr>
          <w:sz w:val="18"/>
          <w:szCs w:val="18"/>
        </w:rPr>
        <w:t xml:space="preserve"> сельсовета </w:t>
      </w:r>
      <w:proofErr w:type="spellStart"/>
      <w:r w:rsidRPr="002F590D">
        <w:rPr>
          <w:sz w:val="18"/>
          <w:szCs w:val="18"/>
        </w:rPr>
        <w:t>Чановского</w:t>
      </w:r>
      <w:proofErr w:type="spellEnd"/>
      <w:r w:rsidRPr="002F590D">
        <w:rPr>
          <w:sz w:val="18"/>
          <w:szCs w:val="18"/>
        </w:rPr>
        <w:t xml:space="preserve"> района Новосибирской области ПОСТАНОВЛЯЕТ:</w:t>
      </w:r>
    </w:p>
    <w:p w:rsidR="002F590D" w:rsidRPr="002F590D" w:rsidRDefault="002F590D" w:rsidP="002F590D">
      <w:pPr>
        <w:pStyle w:val="a7"/>
        <w:jc w:val="both"/>
        <w:rPr>
          <w:rFonts w:ascii="Times New Roman" w:hAnsi="Times New Roman" w:cs="Times New Roman"/>
          <w:bCs/>
          <w:sz w:val="18"/>
          <w:szCs w:val="18"/>
        </w:rPr>
      </w:pPr>
      <w:r w:rsidRPr="002F590D">
        <w:rPr>
          <w:rFonts w:ascii="Times New Roman" w:hAnsi="Times New Roman" w:cs="Times New Roman"/>
          <w:color w:val="000000"/>
          <w:sz w:val="18"/>
          <w:szCs w:val="18"/>
        </w:rPr>
        <w:t xml:space="preserve">        1. </w:t>
      </w:r>
      <w:r w:rsidRPr="002F590D">
        <w:rPr>
          <w:rFonts w:ascii="Times New Roman" w:hAnsi="Times New Roman" w:cs="Times New Roman"/>
          <w:sz w:val="18"/>
          <w:szCs w:val="18"/>
        </w:rPr>
        <w:t xml:space="preserve">Внести </w:t>
      </w:r>
      <w:proofErr w:type="gramStart"/>
      <w:r w:rsidRPr="002F590D">
        <w:rPr>
          <w:rFonts w:ascii="Times New Roman" w:hAnsi="Times New Roman" w:cs="Times New Roman"/>
          <w:sz w:val="18"/>
          <w:szCs w:val="18"/>
        </w:rPr>
        <w:t>изменение  в</w:t>
      </w:r>
      <w:proofErr w:type="gramEnd"/>
      <w:r w:rsidRPr="002F590D">
        <w:rPr>
          <w:rFonts w:ascii="Times New Roman" w:hAnsi="Times New Roman" w:cs="Times New Roman"/>
          <w:sz w:val="18"/>
          <w:szCs w:val="18"/>
        </w:rPr>
        <w:t xml:space="preserve">  постановление администрации </w:t>
      </w:r>
      <w:proofErr w:type="spellStart"/>
      <w:r w:rsidRPr="002F590D">
        <w:rPr>
          <w:rFonts w:ascii="Times New Roman" w:hAnsi="Times New Roman" w:cs="Times New Roman"/>
          <w:sz w:val="18"/>
          <w:szCs w:val="18"/>
        </w:rPr>
        <w:t>Блюдчанского</w:t>
      </w:r>
      <w:proofErr w:type="spellEnd"/>
      <w:r w:rsidRPr="002F590D">
        <w:rPr>
          <w:rFonts w:ascii="Times New Roman" w:hAnsi="Times New Roman" w:cs="Times New Roman"/>
          <w:sz w:val="18"/>
          <w:szCs w:val="18"/>
        </w:rPr>
        <w:t xml:space="preserve"> сельсовета </w:t>
      </w:r>
      <w:proofErr w:type="spellStart"/>
      <w:r w:rsidRPr="002F590D">
        <w:rPr>
          <w:rFonts w:ascii="Times New Roman" w:hAnsi="Times New Roman" w:cs="Times New Roman"/>
          <w:sz w:val="18"/>
          <w:szCs w:val="18"/>
        </w:rPr>
        <w:t>Чановского</w:t>
      </w:r>
      <w:proofErr w:type="spellEnd"/>
      <w:r w:rsidRPr="002F590D">
        <w:rPr>
          <w:rFonts w:ascii="Times New Roman" w:hAnsi="Times New Roman" w:cs="Times New Roman"/>
          <w:sz w:val="18"/>
          <w:szCs w:val="18"/>
        </w:rPr>
        <w:t xml:space="preserve"> района Новосибирской области от 30.09.2024 №38</w:t>
      </w:r>
      <w:r w:rsidRPr="002F590D">
        <w:rPr>
          <w:rFonts w:ascii="Times New Roman" w:hAnsi="Times New Roman" w:cs="Times New Roman"/>
          <w:color w:val="000000"/>
          <w:sz w:val="18"/>
          <w:szCs w:val="18"/>
        </w:rPr>
        <w:t xml:space="preserve">  «</w:t>
      </w:r>
      <w:r w:rsidRPr="002F590D">
        <w:rPr>
          <w:rFonts w:ascii="Times New Roman" w:hAnsi="Times New Roman" w:cs="Times New Roman"/>
          <w:sz w:val="18"/>
          <w:szCs w:val="18"/>
        </w:rPr>
        <w:t xml:space="preserve">О требованиях к порядку разработки и принятия правовых актов о нормировании в сфере закупок для обеспечения муниципальных нужд </w:t>
      </w:r>
      <w:proofErr w:type="spellStart"/>
      <w:r w:rsidRPr="002F590D">
        <w:rPr>
          <w:rFonts w:ascii="Times New Roman" w:hAnsi="Times New Roman" w:cs="Times New Roman"/>
          <w:sz w:val="18"/>
          <w:szCs w:val="18"/>
        </w:rPr>
        <w:t>Блюдчанского</w:t>
      </w:r>
      <w:proofErr w:type="spellEnd"/>
      <w:r w:rsidRPr="002F590D">
        <w:rPr>
          <w:rFonts w:ascii="Times New Roman" w:hAnsi="Times New Roman" w:cs="Times New Roman"/>
          <w:sz w:val="18"/>
          <w:szCs w:val="18"/>
        </w:rPr>
        <w:t xml:space="preserve"> сельсовета </w:t>
      </w:r>
      <w:proofErr w:type="spellStart"/>
      <w:r w:rsidRPr="002F590D">
        <w:rPr>
          <w:rFonts w:ascii="Times New Roman" w:hAnsi="Times New Roman" w:cs="Times New Roman"/>
          <w:color w:val="000000"/>
          <w:sz w:val="18"/>
          <w:szCs w:val="18"/>
        </w:rPr>
        <w:t>Чановского</w:t>
      </w:r>
      <w:proofErr w:type="spellEnd"/>
      <w:r w:rsidRPr="002F590D">
        <w:rPr>
          <w:rFonts w:ascii="Times New Roman" w:hAnsi="Times New Roman" w:cs="Times New Roman"/>
          <w:color w:val="000000"/>
          <w:sz w:val="18"/>
          <w:szCs w:val="18"/>
        </w:rPr>
        <w:t xml:space="preserve"> района Новосибирской области, содержанию указанных актов и обеспечению их исполнения» </w:t>
      </w:r>
      <w:r w:rsidRPr="002F590D">
        <w:rPr>
          <w:rFonts w:ascii="Times New Roman" w:hAnsi="Times New Roman" w:cs="Times New Roman"/>
          <w:bCs/>
          <w:sz w:val="18"/>
          <w:szCs w:val="18"/>
        </w:rPr>
        <w:t>следующие изменения:</w:t>
      </w:r>
    </w:p>
    <w:p w:rsidR="002F590D" w:rsidRPr="002F590D" w:rsidRDefault="002F590D" w:rsidP="002F590D">
      <w:pPr>
        <w:pStyle w:val="a7"/>
        <w:jc w:val="both"/>
        <w:rPr>
          <w:rFonts w:ascii="Times New Roman" w:hAnsi="Times New Roman" w:cs="Times New Roman"/>
          <w:bCs/>
          <w:sz w:val="18"/>
          <w:szCs w:val="18"/>
        </w:rPr>
      </w:pPr>
      <w:r w:rsidRPr="002F590D">
        <w:rPr>
          <w:rFonts w:ascii="Times New Roman" w:hAnsi="Times New Roman" w:cs="Times New Roman"/>
          <w:bCs/>
          <w:sz w:val="18"/>
          <w:szCs w:val="18"/>
        </w:rPr>
        <w:t xml:space="preserve">       1.2. </w:t>
      </w:r>
      <w:r w:rsidRPr="002F590D">
        <w:rPr>
          <w:rFonts w:ascii="Times New Roman" w:hAnsi="Times New Roman" w:cs="Times New Roman"/>
          <w:sz w:val="18"/>
          <w:szCs w:val="18"/>
        </w:rPr>
        <w:t xml:space="preserve">Подпункт 1.1. абзац «а» </w:t>
      </w:r>
      <w:r w:rsidRPr="002F590D">
        <w:rPr>
          <w:rFonts w:ascii="Times New Roman" w:hAnsi="Times New Roman" w:cs="Times New Roman"/>
          <w:bCs/>
          <w:sz w:val="18"/>
          <w:szCs w:val="18"/>
        </w:rPr>
        <w:t>изложить в новой редакции:</w:t>
      </w:r>
    </w:p>
    <w:p w:rsidR="002F590D" w:rsidRPr="002F590D" w:rsidRDefault="002F590D" w:rsidP="002F590D">
      <w:pPr>
        <w:pStyle w:val="a7"/>
        <w:jc w:val="both"/>
        <w:rPr>
          <w:rFonts w:ascii="Times New Roman" w:hAnsi="Times New Roman" w:cs="Times New Roman"/>
          <w:sz w:val="18"/>
          <w:szCs w:val="18"/>
          <w:shd w:val="clear" w:color="auto" w:fill="FFFFFF"/>
        </w:rPr>
      </w:pPr>
      <w:r w:rsidRPr="002F590D">
        <w:rPr>
          <w:rFonts w:ascii="Times New Roman" w:hAnsi="Times New Roman" w:cs="Times New Roman"/>
          <w:bCs/>
          <w:sz w:val="18"/>
          <w:szCs w:val="18"/>
        </w:rPr>
        <w:t xml:space="preserve">« </w:t>
      </w:r>
      <w:r w:rsidRPr="002F590D">
        <w:rPr>
          <w:rFonts w:ascii="Times New Roman" w:hAnsi="Times New Roman" w:cs="Times New Roman"/>
          <w:sz w:val="18"/>
          <w:szCs w:val="18"/>
        </w:rPr>
        <w:t xml:space="preserve">а) </w:t>
      </w:r>
      <w:r w:rsidRPr="002F590D">
        <w:rPr>
          <w:rFonts w:ascii="Times New Roman" w:hAnsi="Times New Roman" w:cs="Times New Roman"/>
          <w:sz w:val="18"/>
          <w:szCs w:val="18"/>
          <w:shd w:val="clear" w:color="auto" w:fill="FFFFFF"/>
        </w:rPr>
        <w:t>правила определения требований к закупаемым муниципальными органами, органами, определенными в соответствии с </w:t>
      </w:r>
      <w:hyperlink r:id="rId8" w:history="1">
        <w:r w:rsidRPr="002F590D">
          <w:rPr>
            <w:rStyle w:val="a8"/>
            <w:rFonts w:ascii="Times New Roman" w:hAnsi="Times New Roman" w:cs="Times New Roman"/>
            <w:sz w:val="18"/>
            <w:szCs w:val="18"/>
            <w:shd w:val="clear" w:color="auto" w:fill="FFFFFF"/>
          </w:rPr>
          <w:t>Бюджетным кодексом</w:t>
        </w:r>
      </w:hyperlink>
      <w:r w:rsidRPr="002F590D">
        <w:rPr>
          <w:rFonts w:ascii="Times New Roman" w:hAnsi="Times New Roman" w:cs="Times New Roman"/>
          <w:sz w:val="18"/>
          <w:szCs w:val="18"/>
          <w:shd w:val="clear" w:color="auto" w:fill="FFFFFF"/>
        </w:rPr>
        <w:t xml:space="preserve"> Российской Федерации наиболее значимыми учреждениями науки, образования, культуры и здравоохранения, соответственно их территориальными органами и подведомственными им казенными учреждениями, бюджетными учреждениями и унитарными предприятиями, и подведомственными им организациями отдельным видам товаров, работ, услуг (в том числе предельные цены товаров, работ, услуг)»;   </w:t>
      </w:r>
    </w:p>
    <w:p w:rsidR="002F590D" w:rsidRPr="002F590D" w:rsidRDefault="002F590D" w:rsidP="002F590D">
      <w:pPr>
        <w:pStyle w:val="a7"/>
        <w:jc w:val="both"/>
        <w:rPr>
          <w:rFonts w:ascii="Times New Roman" w:hAnsi="Times New Roman" w:cs="Times New Roman"/>
          <w:bCs/>
          <w:sz w:val="18"/>
          <w:szCs w:val="18"/>
        </w:rPr>
      </w:pPr>
      <w:r w:rsidRPr="002F590D">
        <w:rPr>
          <w:rFonts w:ascii="Times New Roman" w:hAnsi="Times New Roman" w:cs="Times New Roman"/>
          <w:sz w:val="18"/>
          <w:szCs w:val="18"/>
          <w:shd w:val="clear" w:color="auto" w:fill="FFFFFF"/>
        </w:rPr>
        <w:t xml:space="preserve">      1.3. </w:t>
      </w:r>
      <w:r w:rsidRPr="002F590D">
        <w:rPr>
          <w:rFonts w:ascii="Times New Roman" w:hAnsi="Times New Roman" w:cs="Times New Roman"/>
          <w:sz w:val="18"/>
          <w:szCs w:val="18"/>
        </w:rPr>
        <w:t xml:space="preserve">Подпункт 1.2.  абзац «а» </w:t>
      </w:r>
      <w:r w:rsidRPr="002F590D">
        <w:rPr>
          <w:rFonts w:ascii="Times New Roman" w:hAnsi="Times New Roman" w:cs="Times New Roman"/>
          <w:bCs/>
          <w:sz w:val="18"/>
          <w:szCs w:val="18"/>
        </w:rPr>
        <w:t>изложить в новой редакции:</w:t>
      </w:r>
    </w:p>
    <w:p w:rsidR="002F590D" w:rsidRPr="002F590D" w:rsidRDefault="002F590D" w:rsidP="002F590D">
      <w:pPr>
        <w:pStyle w:val="a7"/>
        <w:jc w:val="both"/>
        <w:rPr>
          <w:rFonts w:ascii="Times New Roman" w:hAnsi="Times New Roman" w:cs="Times New Roman"/>
          <w:color w:val="000000"/>
          <w:sz w:val="18"/>
          <w:szCs w:val="18"/>
        </w:rPr>
      </w:pPr>
      <w:r w:rsidRPr="002F590D">
        <w:rPr>
          <w:rFonts w:ascii="Times New Roman" w:hAnsi="Times New Roman" w:cs="Times New Roman"/>
          <w:bCs/>
          <w:sz w:val="18"/>
          <w:szCs w:val="18"/>
        </w:rPr>
        <w:t xml:space="preserve">« </w:t>
      </w:r>
      <w:r w:rsidRPr="002F590D">
        <w:rPr>
          <w:rFonts w:ascii="Times New Roman" w:hAnsi="Times New Roman" w:cs="Times New Roman"/>
          <w:sz w:val="18"/>
          <w:szCs w:val="18"/>
        </w:rPr>
        <w:t>а)</w:t>
      </w:r>
      <w:r w:rsidRPr="002F590D">
        <w:rPr>
          <w:rFonts w:ascii="Times New Roman" w:hAnsi="Times New Roman" w:cs="Times New Roman"/>
          <w:sz w:val="18"/>
          <w:szCs w:val="18"/>
          <w:shd w:val="clear" w:color="auto" w:fill="FFFFFF"/>
        </w:rPr>
        <w:t xml:space="preserve"> правила определения требований к закупаемым муниципальными органами, органами, определенными в соответствии с </w:t>
      </w:r>
      <w:hyperlink r:id="rId9" w:history="1">
        <w:r w:rsidRPr="002F590D">
          <w:rPr>
            <w:rStyle w:val="a8"/>
            <w:rFonts w:ascii="Times New Roman" w:hAnsi="Times New Roman" w:cs="Times New Roman"/>
            <w:sz w:val="18"/>
            <w:szCs w:val="18"/>
            <w:shd w:val="clear" w:color="auto" w:fill="FFFFFF"/>
          </w:rPr>
          <w:t>Бюджетным кодексом</w:t>
        </w:r>
      </w:hyperlink>
      <w:r w:rsidRPr="002F590D">
        <w:rPr>
          <w:rFonts w:ascii="Times New Roman" w:hAnsi="Times New Roman" w:cs="Times New Roman"/>
          <w:sz w:val="18"/>
          <w:szCs w:val="18"/>
          <w:shd w:val="clear" w:color="auto" w:fill="FFFFFF"/>
        </w:rPr>
        <w:t xml:space="preserve"> Российской Федерации наиболее значимыми учреждениями науки, образования, культуры и здравоохранения, соответственно их территориальными органами и подведомственными им казенными учреждениями, бюджетными учреждениями и унитарными предприятиями, и подведомственными им организациями отдельным видам товаров, работ, услуг (в том числе предельные цены товаров, работ, услуг)»;    </w:t>
      </w:r>
    </w:p>
    <w:p w:rsidR="002F590D" w:rsidRPr="002F590D" w:rsidRDefault="002F590D" w:rsidP="002F590D">
      <w:pPr>
        <w:jc w:val="both"/>
        <w:rPr>
          <w:color w:val="000000"/>
          <w:sz w:val="18"/>
          <w:szCs w:val="18"/>
        </w:rPr>
      </w:pPr>
      <w:r w:rsidRPr="002F590D">
        <w:rPr>
          <w:color w:val="000000"/>
          <w:sz w:val="18"/>
          <w:szCs w:val="18"/>
        </w:rPr>
        <w:t xml:space="preserve">         2. </w:t>
      </w:r>
      <w:r w:rsidRPr="002F590D">
        <w:rPr>
          <w:sz w:val="18"/>
          <w:szCs w:val="18"/>
        </w:rPr>
        <w:t xml:space="preserve">Опубликовать настоящее постановление в Информационном бюллетене </w:t>
      </w:r>
      <w:proofErr w:type="spellStart"/>
      <w:r w:rsidRPr="002F590D">
        <w:rPr>
          <w:sz w:val="18"/>
          <w:szCs w:val="18"/>
        </w:rPr>
        <w:t>Блюдчанского</w:t>
      </w:r>
      <w:proofErr w:type="spellEnd"/>
      <w:r w:rsidRPr="002F590D">
        <w:rPr>
          <w:sz w:val="18"/>
          <w:szCs w:val="18"/>
        </w:rPr>
        <w:t xml:space="preserve"> сельсовета и на официальном сайте администрации </w:t>
      </w:r>
      <w:proofErr w:type="spellStart"/>
      <w:r w:rsidRPr="002F590D">
        <w:rPr>
          <w:sz w:val="18"/>
          <w:szCs w:val="18"/>
        </w:rPr>
        <w:t>Блюдчанского</w:t>
      </w:r>
      <w:proofErr w:type="spellEnd"/>
      <w:r w:rsidRPr="002F590D">
        <w:rPr>
          <w:sz w:val="18"/>
          <w:szCs w:val="18"/>
        </w:rPr>
        <w:t xml:space="preserve"> сельсовета </w:t>
      </w:r>
      <w:proofErr w:type="spellStart"/>
      <w:r w:rsidRPr="002F590D">
        <w:rPr>
          <w:sz w:val="18"/>
          <w:szCs w:val="18"/>
        </w:rPr>
        <w:t>Чановского</w:t>
      </w:r>
      <w:proofErr w:type="spellEnd"/>
      <w:r w:rsidRPr="002F590D">
        <w:rPr>
          <w:sz w:val="18"/>
          <w:szCs w:val="18"/>
        </w:rPr>
        <w:t xml:space="preserve"> района Новосибирской области.</w:t>
      </w:r>
      <w:r w:rsidRPr="002F590D">
        <w:rPr>
          <w:color w:val="000000"/>
          <w:sz w:val="18"/>
          <w:szCs w:val="18"/>
        </w:rPr>
        <w:t xml:space="preserve"> </w:t>
      </w:r>
    </w:p>
    <w:p w:rsidR="002F590D" w:rsidRPr="002F590D" w:rsidRDefault="002F590D" w:rsidP="002F590D">
      <w:pPr>
        <w:jc w:val="both"/>
        <w:rPr>
          <w:color w:val="000000"/>
          <w:sz w:val="18"/>
          <w:szCs w:val="18"/>
        </w:rPr>
      </w:pPr>
    </w:p>
    <w:p w:rsidR="002F590D" w:rsidRPr="002F590D" w:rsidRDefault="002F590D" w:rsidP="002F590D">
      <w:pPr>
        <w:jc w:val="both"/>
        <w:rPr>
          <w:color w:val="000000"/>
          <w:sz w:val="18"/>
          <w:szCs w:val="18"/>
        </w:rPr>
      </w:pPr>
      <w:r w:rsidRPr="002F590D">
        <w:rPr>
          <w:color w:val="000000"/>
          <w:sz w:val="18"/>
          <w:szCs w:val="18"/>
        </w:rPr>
        <w:t xml:space="preserve">    </w:t>
      </w:r>
    </w:p>
    <w:p w:rsidR="002F590D" w:rsidRPr="002F590D" w:rsidRDefault="002F590D" w:rsidP="002F590D">
      <w:pPr>
        <w:pStyle w:val="a7"/>
        <w:rPr>
          <w:rFonts w:ascii="Times New Roman" w:hAnsi="Times New Roman" w:cs="Times New Roman"/>
          <w:sz w:val="18"/>
          <w:szCs w:val="18"/>
        </w:rPr>
      </w:pPr>
      <w:r w:rsidRPr="002F590D">
        <w:rPr>
          <w:rFonts w:ascii="Times New Roman" w:hAnsi="Times New Roman" w:cs="Times New Roman"/>
          <w:sz w:val="18"/>
          <w:szCs w:val="18"/>
        </w:rPr>
        <w:t xml:space="preserve">Глава </w:t>
      </w:r>
      <w:proofErr w:type="spellStart"/>
      <w:r w:rsidRPr="002F590D">
        <w:rPr>
          <w:rFonts w:ascii="Times New Roman" w:hAnsi="Times New Roman" w:cs="Times New Roman"/>
          <w:sz w:val="18"/>
          <w:szCs w:val="18"/>
        </w:rPr>
        <w:t>Блюдчанского</w:t>
      </w:r>
      <w:proofErr w:type="spellEnd"/>
      <w:r w:rsidRPr="002F590D">
        <w:rPr>
          <w:rFonts w:ascii="Times New Roman" w:hAnsi="Times New Roman" w:cs="Times New Roman"/>
          <w:sz w:val="18"/>
          <w:szCs w:val="18"/>
        </w:rPr>
        <w:t xml:space="preserve"> сельсовета</w:t>
      </w:r>
    </w:p>
    <w:p w:rsidR="002F590D" w:rsidRPr="002F590D" w:rsidRDefault="002F590D" w:rsidP="002F590D">
      <w:pPr>
        <w:pStyle w:val="a7"/>
        <w:rPr>
          <w:rFonts w:ascii="Times New Roman" w:hAnsi="Times New Roman" w:cs="Times New Roman"/>
          <w:sz w:val="18"/>
          <w:szCs w:val="18"/>
        </w:rPr>
      </w:pPr>
      <w:proofErr w:type="spellStart"/>
      <w:r w:rsidRPr="002F590D">
        <w:rPr>
          <w:rFonts w:ascii="Times New Roman" w:hAnsi="Times New Roman" w:cs="Times New Roman"/>
          <w:sz w:val="18"/>
          <w:szCs w:val="18"/>
        </w:rPr>
        <w:t>Чановского</w:t>
      </w:r>
      <w:proofErr w:type="spellEnd"/>
      <w:r w:rsidRPr="002F590D">
        <w:rPr>
          <w:rFonts w:ascii="Times New Roman" w:hAnsi="Times New Roman" w:cs="Times New Roman"/>
          <w:sz w:val="18"/>
          <w:szCs w:val="18"/>
        </w:rPr>
        <w:t xml:space="preserve"> района Новосибирской области                                    Р.И. Захаров</w:t>
      </w:r>
    </w:p>
    <w:p w:rsidR="002F590D" w:rsidRPr="002F590D" w:rsidRDefault="002F590D" w:rsidP="002F590D">
      <w:pPr>
        <w:pStyle w:val="a7"/>
        <w:rPr>
          <w:rFonts w:ascii="Times New Roman" w:hAnsi="Times New Roman" w:cs="Times New Roman"/>
          <w:sz w:val="18"/>
          <w:szCs w:val="18"/>
        </w:rPr>
      </w:pPr>
    </w:p>
    <w:p w:rsidR="002F590D" w:rsidRPr="002F590D" w:rsidRDefault="002F590D" w:rsidP="002F590D">
      <w:pPr>
        <w:pStyle w:val="a7"/>
        <w:rPr>
          <w:rFonts w:ascii="Times New Roman" w:hAnsi="Times New Roman" w:cs="Times New Roman"/>
          <w:sz w:val="18"/>
          <w:szCs w:val="18"/>
        </w:rPr>
      </w:pPr>
    </w:p>
    <w:p w:rsidR="002F590D" w:rsidRPr="002F590D" w:rsidRDefault="002F590D" w:rsidP="002F590D">
      <w:pPr>
        <w:pStyle w:val="a7"/>
        <w:rPr>
          <w:rFonts w:ascii="Times New Roman" w:hAnsi="Times New Roman" w:cs="Times New Roman"/>
          <w:sz w:val="18"/>
          <w:szCs w:val="18"/>
        </w:rPr>
      </w:pPr>
    </w:p>
    <w:p w:rsidR="002F590D" w:rsidRPr="002F590D" w:rsidRDefault="002F590D" w:rsidP="002F590D">
      <w:pPr>
        <w:pStyle w:val="a7"/>
        <w:rPr>
          <w:rFonts w:ascii="Times New Roman" w:hAnsi="Times New Roman" w:cs="Times New Roman"/>
          <w:sz w:val="18"/>
          <w:szCs w:val="18"/>
        </w:rPr>
      </w:pPr>
    </w:p>
    <w:p w:rsidR="002F590D" w:rsidRPr="002F590D" w:rsidRDefault="002F590D" w:rsidP="002F590D">
      <w:pPr>
        <w:pStyle w:val="a7"/>
        <w:rPr>
          <w:rFonts w:ascii="Times New Roman" w:hAnsi="Times New Roman" w:cs="Times New Roman"/>
          <w:sz w:val="18"/>
          <w:szCs w:val="18"/>
        </w:rPr>
      </w:pPr>
    </w:p>
    <w:p w:rsidR="00490817" w:rsidRPr="00490817" w:rsidRDefault="00490817" w:rsidP="00490817">
      <w:pPr>
        <w:jc w:val="center"/>
        <w:rPr>
          <w:b/>
          <w:sz w:val="18"/>
          <w:szCs w:val="18"/>
        </w:rPr>
      </w:pPr>
      <w:r w:rsidRPr="00490817">
        <w:rPr>
          <w:b/>
          <w:sz w:val="18"/>
          <w:szCs w:val="18"/>
        </w:rPr>
        <w:t>АДМИНИСТРАЦИЯ</w:t>
      </w:r>
    </w:p>
    <w:p w:rsidR="00490817" w:rsidRPr="00490817" w:rsidRDefault="00490817" w:rsidP="00490817">
      <w:pPr>
        <w:jc w:val="center"/>
        <w:rPr>
          <w:b/>
          <w:sz w:val="18"/>
          <w:szCs w:val="18"/>
        </w:rPr>
      </w:pPr>
      <w:r w:rsidRPr="00490817">
        <w:rPr>
          <w:b/>
          <w:sz w:val="18"/>
          <w:szCs w:val="18"/>
        </w:rPr>
        <w:t>БЛЮДЧАНСКОГО СЕЛЬСОВЕТА ЧАНОВСКОГО РАЙОНА</w:t>
      </w:r>
    </w:p>
    <w:p w:rsidR="00490817" w:rsidRPr="00490817" w:rsidRDefault="00490817" w:rsidP="00490817">
      <w:pPr>
        <w:jc w:val="center"/>
        <w:rPr>
          <w:b/>
          <w:sz w:val="18"/>
          <w:szCs w:val="18"/>
        </w:rPr>
      </w:pPr>
      <w:r w:rsidRPr="00490817">
        <w:rPr>
          <w:b/>
          <w:sz w:val="18"/>
          <w:szCs w:val="18"/>
        </w:rPr>
        <w:t>НОВОСИБИРСКОЙ ОБЛАСТИИ</w:t>
      </w:r>
    </w:p>
    <w:p w:rsidR="00490817" w:rsidRPr="00490817" w:rsidRDefault="00490817" w:rsidP="00490817">
      <w:pPr>
        <w:jc w:val="center"/>
        <w:rPr>
          <w:b/>
          <w:sz w:val="18"/>
          <w:szCs w:val="18"/>
        </w:rPr>
      </w:pPr>
    </w:p>
    <w:p w:rsidR="00490817" w:rsidRPr="00490817" w:rsidRDefault="00490817" w:rsidP="00490817">
      <w:pPr>
        <w:jc w:val="center"/>
        <w:rPr>
          <w:b/>
          <w:sz w:val="18"/>
          <w:szCs w:val="18"/>
        </w:rPr>
      </w:pPr>
      <w:r w:rsidRPr="00490817">
        <w:rPr>
          <w:b/>
          <w:sz w:val="18"/>
          <w:szCs w:val="18"/>
        </w:rPr>
        <w:t>ПОСТАНОВЛЕНИЕ</w:t>
      </w:r>
    </w:p>
    <w:p w:rsidR="00490817" w:rsidRPr="00490817" w:rsidRDefault="00490817" w:rsidP="00490817">
      <w:pPr>
        <w:jc w:val="center"/>
        <w:rPr>
          <w:sz w:val="18"/>
          <w:szCs w:val="18"/>
        </w:rPr>
      </w:pPr>
    </w:p>
    <w:p w:rsidR="00490817" w:rsidRPr="00490817" w:rsidRDefault="00490817" w:rsidP="00490817">
      <w:pPr>
        <w:jc w:val="center"/>
        <w:rPr>
          <w:sz w:val="18"/>
          <w:szCs w:val="18"/>
        </w:rPr>
      </w:pPr>
      <w:r w:rsidRPr="00490817">
        <w:rPr>
          <w:sz w:val="18"/>
          <w:szCs w:val="18"/>
        </w:rPr>
        <w:t>08.11.2024   № 46</w:t>
      </w:r>
    </w:p>
    <w:p w:rsidR="00490817" w:rsidRPr="00490817" w:rsidRDefault="00490817" w:rsidP="00490817">
      <w:pPr>
        <w:jc w:val="center"/>
        <w:rPr>
          <w:sz w:val="18"/>
          <w:szCs w:val="18"/>
        </w:rPr>
      </w:pPr>
    </w:p>
    <w:p w:rsidR="00490817" w:rsidRPr="00490817" w:rsidRDefault="00490817" w:rsidP="00490817">
      <w:pPr>
        <w:jc w:val="center"/>
        <w:rPr>
          <w:sz w:val="18"/>
          <w:szCs w:val="18"/>
        </w:rPr>
      </w:pPr>
    </w:p>
    <w:p w:rsidR="00490817" w:rsidRPr="00490817" w:rsidRDefault="00490817" w:rsidP="00490817">
      <w:pPr>
        <w:jc w:val="center"/>
        <w:rPr>
          <w:sz w:val="18"/>
          <w:szCs w:val="18"/>
        </w:rPr>
      </w:pPr>
      <w:r w:rsidRPr="00490817">
        <w:rPr>
          <w:sz w:val="18"/>
          <w:szCs w:val="18"/>
        </w:rPr>
        <w:t xml:space="preserve">Об увеличении (индексации) фондов оплаты труда работников муниципальных учреждений бюджетной сферы </w:t>
      </w:r>
      <w:proofErr w:type="gramStart"/>
      <w:r w:rsidRPr="00490817">
        <w:rPr>
          <w:sz w:val="18"/>
          <w:szCs w:val="18"/>
        </w:rPr>
        <w:t xml:space="preserve">администрации  </w:t>
      </w:r>
      <w:proofErr w:type="spellStart"/>
      <w:r w:rsidRPr="00490817">
        <w:rPr>
          <w:sz w:val="18"/>
          <w:szCs w:val="18"/>
        </w:rPr>
        <w:t>Блюдчанского</w:t>
      </w:r>
      <w:proofErr w:type="spellEnd"/>
      <w:proofErr w:type="gramEnd"/>
      <w:r w:rsidRPr="00490817">
        <w:rPr>
          <w:sz w:val="18"/>
          <w:szCs w:val="18"/>
        </w:rPr>
        <w:t xml:space="preserve"> сельсовета </w:t>
      </w:r>
      <w:proofErr w:type="spellStart"/>
      <w:r w:rsidRPr="00490817">
        <w:rPr>
          <w:sz w:val="18"/>
          <w:szCs w:val="18"/>
        </w:rPr>
        <w:t>Чановского</w:t>
      </w:r>
      <w:proofErr w:type="spellEnd"/>
      <w:r w:rsidRPr="00490817">
        <w:rPr>
          <w:sz w:val="18"/>
          <w:szCs w:val="18"/>
        </w:rPr>
        <w:t xml:space="preserve"> района Новосибирской области </w:t>
      </w:r>
    </w:p>
    <w:p w:rsidR="00490817" w:rsidRPr="00490817" w:rsidRDefault="00490817" w:rsidP="00490817">
      <w:pPr>
        <w:jc w:val="center"/>
        <w:rPr>
          <w:sz w:val="18"/>
          <w:szCs w:val="18"/>
        </w:rPr>
      </w:pPr>
    </w:p>
    <w:p w:rsidR="00490817" w:rsidRPr="00490817" w:rsidRDefault="00490817" w:rsidP="00490817">
      <w:pPr>
        <w:jc w:val="center"/>
        <w:rPr>
          <w:sz w:val="18"/>
          <w:szCs w:val="18"/>
        </w:rPr>
      </w:pPr>
    </w:p>
    <w:p w:rsidR="00490817" w:rsidRPr="00490817" w:rsidRDefault="00490817" w:rsidP="00490817">
      <w:pPr>
        <w:spacing w:line="250" w:lineRule="auto"/>
        <w:ind w:firstLine="708"/>
        <w:jc w:val="both"/>
        <w:rPr>
          <w:sz w:val="18"/>
          <w:szCs w:val="18"/>
        </w:rPr>
      </w:pPr>
      <w:r w:rsidRPr="00490817">
        <w:rPr>
          <w:sz w:val="18"/>
          <w:szCs w:val="18"/>
        </w:rPr>
        <w:t xml:space="preserve">В целях обеспечения повышения уровня реального содержания заработной платы работников муниципальных учреждений бюджетной сферы администрации </w:t>
      </w:r>
      <w:proofErr w:type="spellStart"/>
      <w:r w:rsidRPr="00490817">
        <w:rPr>
          <w:sz w:val="18"/>
          <w:szCs w:val="18"/>
        </w:rPr>
        <w:t>Блюдчанского</w:t>
      </w:r>
      <w:proofErr w:type="spellEnd"/>
      <w:r w:rsidRPr="00490817">
        <w:rPr>
          <w:sz w:val="18"/>
          <w:szCs w:val="18"/>
        </w:rPr>
        <w:t xml:space="preserve"> сельсовета </w:t>
      </w:r>
      <w:proofErr w:type="spellStart"/>
      <w:r w:rsidRPr="00490817">
        <w:rPr>
          <w:sz w:val="18"/>
          <w:szCs w:val="18"/>
        </w:rPr>
        <w:t>Чановского</w:t>
      </w:r>
      <w:proofErr w:type="spellEnd"/>
      <w:r w:rsidRPr="00490817">
        <w:rPr>
          <w:sz w:val="18"/>
          <w:szCs w:val="18"/>
        </w:rPr>
        <w:t xml:space="preserve"> района Новосибирской области путем индексации их заработной платы в связи с ростом потребительских цен на товары и услуги и в соответствии с постановлением Правительства Новосибирской области от 06.11.2024 № 500-п «Об увеличении фондов оплаты труда работников </w:t>
      </w:r>
      <w:r w:rsidRPr="00490817">
        <w:rPr>
          <w:sz w:val="18"/>
          <w:szCs w:val="18"/>
        </w:rPr>
        <w:lastRenderedPageBreak/>
        <w:t xml:space="preserve">государственных учреждений Новосибирской области, за исключением категорий работников, определенных Указами Президента Российской Федерации от 07.05.2012 №597 «О мероприятиях по реализации государственной социальной политики», от 01.06.2012 №761 «О национальной стратегии действий в интересах детей на 2012-2017годы», от 28.12.2012 №1688 «О некоторых мерах по реализации государственной политики в сфере защиты детей-сирот и детей, оставшихся без попечения родителей», руководствуясь Уставом сельского поселения </w:t>
      </w:r>
      <w:proofErr w:type="spellStart"/>
      <w:r w:rsidRPr="00490817">
        <w:rPr>
          <w:sz w:val="18"/>
          <w:szCs w:val="18"/>
        </w:rPr>
        <w:t>Блюдчанского</w:t>
      </w:r>
      <w:proofErr w:type="spellEnd"/>
      <w:r w:rsidRPr="00490817">
        <w:rPr>
          <w:sz w:val="18"/>
          <w:szCs w:val="18"/>
        </w:rPr>
        <w:t xml:space="preserve"> сельсовета </w:t>
      </w:r>
      <w:proofErr w:type="spellStart"/>
      <w:r w:rsidRPr="00490817">
        <w:rPr>
          <w:sz w:val="18"/>
          <w:szCs w:val="18"/>
        </w:rPr>
        <w:t>Чановского</w:t>
      </w:r>
      <w:proofErr w:type="spellEnd"/>
      <w:r w:rsidRPr="00490817">
        <w:rPr>
          <w:sz w:val="18"/>
          <w:szCs w:val="18"/>
        </w:rPr>
        <w:t xml:space="preserve"> муниципального района Новосибирской области, администрация </w:t>
      </w:r>
      <w:proofErr w:type="spellStart"/>
      <w:r w:rsidRPr="00490817">
        <w:rPr>
          <w:sz w:val="18"/>
          <w:szCs w:val="18"/>
        </w:rPr>
        <w:t>Блюдчанского</w:t>
      </w:r>
      <w:proofErr w:type="spellEnd"/>
      <w:r w:rsidRPr="00490817">
        <w:rPr>
          <w:sz w:val="18"/>
          <w:szCs w:val="18"/>
        </w:rPr>
        <w:t xml:space="preserve"> сельсовета </w:t>
      </w:r>
      <w:proofErr w:type="spellStart"/>
      <w:r w:rsidRPr="00490817">
        <w:rPr>
          <w:sz w:val="18"/>
          <w:szCs w:val="18"/>
        </w:rPr>
        <w:t>Чановского</w:t>
      </w:r>
      <w:proofErr w:type="spellEnd"/>
      <w:r w:rsidRPr="00490817">
        <w:rPr>
          <w:sz w:val="18"/>
          <w:szCs w:val="18"/>
        </w:rPr>
        <w:t xml:space="preserve"> района Новосибирской области ПОСТАНОВЛЯЕТ:</w:t>
      </w:r>
    </w:p>
    <w:p w:rsidR="00490817" w:rsidRPr="00490817" w:rsidRDefault="00490817" w:rsidP="00490817">
      <w:pPr>
        <w:spacing w:line="250" w:lineRule="auto"/>
        <w:jc w:val="both"/>
        <w:rPr>
          <w:sz w:val="18"/>
          <w:szCs w:val="18"/>
          <w:shd w:val="clear" w:color="auto" w:fill="FFFFFF"/>
        </w:rPr>
      </w:pPr>
      <w:r w:rsidRPr="00490817">
        <w:rPr>
          <w:sz w:val="18"/>
          <w:szCs w:val="18"/>
          <w:shd w:val="clear" w:color="auto" w:fill="FFFFFF"/>
        </w:rPr>
        <w:t xml:space="preserve"> </w:t>
      </w:r>
      <w:r w:rsidRPr="00490817">
        <w:rPr>
          <w:sz w:val="18"/>
          <w:szCs w:val="18"/>
          <w:shd w:val="clear" w:color="auto" w:fill="FFFFFF"/>
        </w:rPr>
        <w:tab/>
        <w:t xml:space="preserve">1. Увеличить (индексировать) с 01 ноября 2024 года на 16,2 процента фонда оплаты труда работников муниципальных учреждений </w:t>
      </w:r>
      <w:r w:rsidRPr="00490817">
        <w:rPr>
          <w:sz w:val="18"/>
          <w:szCs w:val="18"/>
        </w:rPr>
        <w:t xml:space="preserve">администрации  </w:t>
      </w:r>
      <w:proofErr w:type="spellStart"/>
      <w:r w:rsidRPr="00490817">
        <w:rPr>
          <w:sz w:val="18"/>
          <w:szCs w:val="18"/>
        </w:rPr>
        <w:t>Блюдчанского</w:t>
      </w:r>
      <w:proofErr w:type="spellEnd"/>
      <w:r w:rsidRPr="00490817">
        <w:rPr>
          <w:sz w:val="18"/>
          <w:szCs w:val="18"/>
        </w:rPr>
        <w:t xml:space="preserve"> сельсовета </w:t>
      </w:r>
      <w:proofErr w:type="spellStart"/>
      <w:r w:rsidRPr="00490817">
        <w:rPr>
          <w:sz w:val="18"/>
          <w:szCs w:val="18"/>
          <w:shd w:val="clear" w:color="auto" w:fill="FFFFFF"/>
        </w:rPr>
        <w:t>Чановского</w:t>
      </w:r>
      <w:proofErr w:type="spellEnd"/>
      <w:r w:rsidRPr="00490817">
        <w:rPr>
          <w:sz w:val="18"/>
          <w:szCs w:val="18"/>
          <w:shd w:val="clear" w:color="auto" w:fill="FFFFFF"/>
        </w:rPr>
        <w:t xml:space="preserve"> района Новосибирской области за исключением категорий работников, определенных Указами Президента Российской Федерации от 07.05.2012 № 597 «О мероприятиях по реализации государственной социальной политики», от 01.06.2012 №761 «О национальной стратегии действий в интересах детей на 2012-2017годы», от 28.12.2012 № 1688 «О некоторых мерах по реализации государственной политики в сфере защиты детей-сирот и детей, оставшихся без попечения родителей», за счет увеличения размера надбавки за качественные показатели эффективности деятельности.</w:t>
      </w:r>
    </w:p>
    <w:p w:rsidR="00490817" w:rsidRPr="00490817" w:rsidRDefault="00490817" w:rsidP="00490817">
      <w:pPr>
        <w:pStyle w:val="a7"/>
        <w:ind w:firstLine="708"/>
        <w:jc w:val="both"/>
        <w:rPr>
          <w:rFonts w:ascii="Times New Roman" w:hAnsi="Times New Roman" w:cs="Times New Roman"/>
          <w:sz w:val="18"/>
          <w:szCs w:val="18"/>
          <w:shd w:val="clear" w:color="auto" w:fill="FFFFFF"/>
        </w:rPr>
      </w:pPr>
      <w:r w:rsidRPr="00490817">
        <w:rPr>
          <w:rFonts w:ascii="Times New Roman" w:hAnsi="Times New Roman" w:cs="Times New Roman"/>
          <w:sz w:val="18"/>
          <w:szCs w:val="18"/>
          <w:shd w:val="clear" w:color="auto" w:fill="FFFFFF"/>
        </w:rPr>
        <w:t xml:space="preserve">2. Финансовое обеспечение расходов, связанных с реализацией настоящего постановления, осуществлять в пределах средств, предусмотренных муниципальным учреждениям главным распорядителем средств бюджета </w:t>
      </w:r>
      <w:proofErr w:type="gramStart"/>
      <w:r w:rsidRPr="00490817">
        <w:rPr>
          <w:rFonts w:ascii="Times New Roman" w:hAnsi="Times New Roman" w:cs="Times New Roman"/>
          <w:sz w:val="18"/>
          <w:szCs w:val="18"/>
        </w:rPr>
        <w:t xml:space="preserve">администрации  </w:t>
      </w:r>
      <w:proofErr w:type="spellStart"/>
      <w:r w:rsidRPr="00490817">
        <w:rPr>
          <w:rFonts w:ascii="Times New Roman" w:hAnsi="Times New Roman" w:cs="Times New Roman"/>
          <w:sz w:val="18"/>
          <w:szCs w:val="18"/>
        </w:rPr>
        <w:t>Блюдчанского</w:t>
      </w:r>
      <w:proofErr w:type="spellEnd"/>
      <w:proofErr w:type="gramEnd"/>
      <w:r w:rsidRPr="00490817">
        <w:rPr>
          <w:rFonts w:ascii="Times New Roman" w:hAnsi="Times New Roman" w:cs="Times New Roman"/>
          <w:sz w:val="18"/>
          <w:szCs w:val="18"/>
        </w:rPr>
        <w:t xml:space="preserve"> сельсовета </w:t>
      </w:r>
      <w:proofErr w:type="spellStart"/>
      <w:r w:rsidRPr="00490817">
        <w:rPr>
          <w:rFonts w:ascii="Times New Roman" w:hAnsi="Times New Roman" w:cs="Times New Roman"/>
          <w:sz w:val="18"/>
          <w:szCs w:val="18"/>
        </w:rPr>
        <w:t>Чановского</w:t>
      </w:r>
      <w:proofErr w:type="spellEnd"/>
      <w:r w:rsidRPr="00490817">
        <w:rPr>
          <w:rFonts w:ascii="Times New Roman" w:hAnsi="Times New Roman" w:cs="Times New Roman"/>
          <w:sz w:val="18"/>
          <w:szCs w:val="18"/>
        </w:rPr>
        <w:t xml:space="preserve"> района Новосибирской области </w:t>
      </w:r>
      <w:r w:rsidRPr="00490817">
        <w:rPr>
          <w:rFonts w:ascii="Times New Roman" w:hAnsi="Times New Roman" w:cs="Times New Roman"/>
          <w:sz w:val="18"/>
          <w:szCs w:val="18"/>
          <w:shd w:val="clear" w:color="auto" w:fill="FFFFFF"/>
        </w:rPr>
        <w:t>на оплату труда.</w:t>
      </w:r>
    </w:p>
    <w:p w:rsidR="00490817" w:rsidRPr="00490817" w:rsidRDefault="00490817" w:rsidP="00490817">
      <w:pPr>
        <w:adjustRightInd w:val="0"/>
        <w:ind w:firstLine="720"/>
        <w:jc w:val="both"/>
        <w:rPr>
          <w:sz w:val="18"/>
          <w:szCs w:val="18"/>
        </w:rPr>
      </w:pPr>
      <w:r w:rsidRPr="00490817">
        <w:rPr>
          <w:sz w:val="18"/>
          <w:szCs w:val="18"/>
        </w:rPr>
        <w:t>3. Контроль за исполнением настоящего постановления оставляю за собой.</w:t>
      </w:r>
    </w:p>
    <w:p w:rsidR="00490817" w:rsidRPr="00490817" w:rsidRDefault="00490817" w:rsidP="00490817">
      <w:pPr>
        <w:adjustRightInd w:val="0"/>
        <w:ind w:firstLine="720"/>
        <w:jc w:val="both"/>
        <w:rPr>
          <w:sz w:val="18"/>
          <w:szCs w:val="18"/>
        </w:rPr>
      </w:pPr>
    </w:p>
    <w:p w:rsidR="00490817" w:rsidRPr="00490817" w:rsidRDefault="00490817" w:rsidP="00490817">
      <w:pPr>
        <w:adjustRightInd w:val="0"/>
        <w:ind w:firstLine="720"/>
        <w:jc w:val="both"/>
        <w:rPr>
          <w:sz w:val="18"/>
          <w:szCs w:val="18"/>
        </w:rPr>
      </w:pPr>
    </w:p>
    <w:p w:rsidR="00490817" w:rsidRPr="00490817" w:rsidRDefault="00490817" w:rsidP="00490817">
      <w:pPr>
        <w:adjustRightInd w:val="0"/>
        <w:ind w:firstLine="720"/>
        <w:jc w:val="both"/>
        <w:rPr>
          <w:sz w:val="18"/>
          <w:szCs w:val="18"/>
        </w:rPr>
      </w:pPr>
    </w:p>
    <w:p w:rsidR="00490817" w:rsidRPr="00490817" w:rsidRDefault="00490817" w:rsidP="00490817">
      <w:pPr>
        <w:rPr>
          <w:sz w:val="18"/>
          <w:szCs w:val="18"/>
        </w:rPr>
      </w:pPr>
      <w:r w:rsidRPr="00490817">
        <w:rPr>
          <w:sz w:val="18"/>
          <w:szCs w:val="18"/>
        </w:rPr>
        <w:t xml:space="preserve">Глава </w:t>
      </w:r>
      <w:proofErr w:type="spellStart"/>
      <w:r w:rsidRPr="00490817">
        <w:rPr>
          <w:sz w:val="18"/>
          <w:szCs w:val="18"/>
        </w:rPr>
        <w:t>Блюдчанского</w:t>
      </w:r>
      <w:proofErr w:type="spellEnd"/>
      <w:r w:rsidRPr="00490817">
        <w:rPr>
          <w:sz w:val="18"/>
          <w:szCs w:val="18"/>
        </w:rPr>
        <w:t xml:space="preserve"> сельсовета</w:t>
      </w:r>
    </w:p>
    <w:p w:rsidR="00490817" w:rsidRPr="00490817" w:rsidRDefault="00490817" w:rsidP="00490817">
      <w:pPr>
        <w:rPr>
          <w:sz w:val="18"/>
          <w:szCs w:val="18"/>
        </w:rPr>
      </w:pPr>
      <w:proofErr w:type="spellStart"/>
      <w:r w:rsidRPr="00490817">
        <w:rPr>
          <w:sz w:val="18"/>
          <w:szCs w:val="18"/>
        </w:rPr>
        <w:t>Чановского</w:t>
      </w:r>
      <w:proofErr w:type="spellEnd"/>
      <w:r w:rsidRPr="00490817">
        <w:rPr>
          <w:sz w:val="18"/>
          <w:szCs w:val="18"/>
        </w:rPr>
        <w:t xml:space="preserve"> района Новосибирской области                                    Р.И. Захаров</w:t>
      </w:r>
    </w:p>
    <w:p w:rsidR="00490817" w:rsidRPr="00490817" w:rsidRDefault="00490817" w:rsidP="00490817">
      <w:pPr>
        <w:rPr>
          <w:sz w:val="18"/>
          <w:szCs w:val="18"/>
        </w:rPr>
      </w:pPr>
    </w:p>
    <w:p w:rsidR="00490817" w:rsidRDefault="00490817" w:rsidP="00490817">
      <w:pPr>
        <w:rPr>
          <w:sz w:val="18"/>
          <w:szCs w:val="18"/>
        </w:rPr>
      </w:pPr>
    </w:p>
    <w:p w:rsidR="00A02C70" w:rsidRDefault="00A02C70" w:rsidP="00490817">
      <w:pPr>
        <w:rPr>
          <w:sz w:val="18"/>
          <w:szCs w:val="18"/>
        </w:rPr>
      </w:pPr>
    </w:p>
    <w:p w:rsidR="00092348" w:rsidRDefault="00092348" w:rsidP="00490817">
      <w:pPr>
        <w:rPr>
          <w:sz w:val="18"/>
          <w:szCs w:val="18"/>
        </w:rPr>
      </w:pPr>
    </w:p>
    <w:p w:rsidR="00163ADC" w:rsidRPr="00163ADC" w:rsidRDefault="00163ADC" w:rsidP="00163ADC">
      <w:pPr>
        <w:shd w:val="clear" w:color="auto" w:fill="FFFFFF"/>
        <w:spacing w:before="5"/>
        <w:ind w:right="539"/>
        <w:contextualSpacing/>
        <w:jc w:val="center"/>
        <w:rPr>
          <w:b/>
          <w:color w:val="000000"/>
          <w:spacing w:val="-2"/>
          <w:sz w:val="18"/>
          <w:szCs w:val="18"/>
        </w:rPr>
      </w:pPr>
      <w:r w:rsidRPr="00163ADC">
        <w:rPr>
          <w:b/>
          <w:color w:val="000000"/>
          <w:spacing w:val="-2"/>
          <w:sz w:val="18"/>
          <w:szCs w:val="18"/>
        </w:rPr>
        <w:t>СОВЕТ ДЕПУТАТОВ</w:t>
      </w:r>
    </w:p>
    <w:p w:rsidR="00163ADC" w:rsidRPr="00163ADC" w:rsidRDefault="00163ADC" w:rsidP="00163ADC">
      <w:pPr>
        <w:shd w:val="clear" w:color="auto" w:fill="FFFFFF"/>
        <w:spacing w:before="5"/>
        <w:ind w:right="539"/>
        <w:contextualSpacing/>
        <w:jc w:val="center"/>
        <w:rPr>
          <w:b/>
          <w:sz w:val="18"/>
          <w:szCs w:val="18"/>
        </w:rPr>
      </w:pPr>
      <w:proofErr w:type="gramStart"/>
      <w:r w:rsidRPr="00163ADC">
        <w:rPr>
          <w:b/>
          <w:color w:val="000000"/>
          <w:spacing w:val="-2"/>
          <w:sz w:val="18"/>
          <w:szCs w:val="18"/>
        </w:rPr>
        <w:t>БЛЮДЧАНСКОГО  СЕЛЬСОВЕТА</w:t>
      </w:r>
      <w:proofErr w:type="gramEnd"/>
      <w:r w:rsidRPr="00163ADC">
        <w:rPr>
          <w:b/>
          <w:color w:val="000000"/>
          <w:spacing w:val="-2"/>
          <w:sz w:val="18"/>
          <w:szCs w:val="18"/>
        </w:rPr>
        <w:t xml:space="preserve">  ЧАНОВСКОГО РАЙОНА НОВОСИБИРСКОЙ ОБЛАСТИ</w:t>
      </w:r>
    </w:p>
    <w:p w:rsidR="00163ADC" w:rsidRPr="00163ADC" w:rsidRDefault="00163ADC" w:rsidP="00163ADC">
      <w:pPr>
        <w:shd w:val="clear" w:color="auto" w:fill="FFFFFF"/>
        <w:spacing w:before="5"/>
        <w:ind w:right="539"/>
        <w:contextualSpacing/>
        <w:jc w:val="center"/>
        <w:rPr>
          <w:b/>
          <w:color w:val="000000"/>
          <w:spacing w:val="-1"/>
          <w:sz w:val="18"/>
          <w:szCs w:val="18"/>
        </w:rPr>
      </w:pPr>
      <w:proofErr w:type="gramStart"/>
      <w:r w:rsidRPr="00163ADC">
        <w:rPr>
          <w:b/>
          <w:sz w:val="18"/>
          <w:szCs w:val="18"/>
        </w:rPr>
        <w:t xml:space="preserve">шестого </w:t>
      </w:r>
      <w:r w:rsidRPr="00163ADC">
        <w:rPr>
          <w:b/>
          <w:color w:val="000000"/>
          <w:spacing w:val="-1"/>
          <w:sz w:val="18"/>
          <w:szCs w:val="18"/>
        </w:rPr>
        <w:t xml:space="preserve"> созыва</w:t>
      </w:r>
      <w:proofErr w:type="gramEnd"/>
    </w:p>
    <w:p w:rsidR="00163ADC" w:rsidRPr="00163ADC" w:rsidRDefault="00163ADC" w:rsidP="00163ADC">
      <w:pPr>
        <w:shd w:val="clear" w:color="auto" w:fill="FFFFFF"/>
        <w:spacing w:before="5"/>
        <w:ind w:right="539"/>
        <w:contextualSpacing/>
        <w:jc w:val="center"/>
        <w:rPr>
          <w:b/>
          <w:sz w:val="18"/>
          <w:szCs w:val="18"/>
        </w:rPr>
      </w:pPr>
    </w:p>
    <w:p w:rsidR="00163ADC" w:rsidRPr="00163ADC" w:rsidRDefault="00163ADC" w:rsidP="00163ADC">
      <w:pPr>
        <w:shd w:val="clear" w:color="auto" w:fill="FFFFFF"/>
        <w:spacing w:before="317"/>
        <w:ind w:left="10"/>
        <w:contextualSpacing/>
        <w:jc w:val="center"/>
        <w:rPr>
          <w:b/>
          <w:color w:val="000000"/>
          <w:spacing w:val="-2"/>
          <w:sz w:val="18"/>
          <w:szCs w:val="18"/>
        </w:rPr>
      </w:pPr>
      <w:r w:rsidRPr="00163ADC">
        <w:rPr>
          <w:b/>
          <w:color w:val="000000"/>
          <w:spacing w:val="-2"/>
          <w:sz w:val="18"/>
          <w:szCs w:val="18"/>
        </w:rPr>
        <w:t>РЕШЕНИЕ</w:t>
      </w:r>
    </w:p>
    <w:p w:rsidR="00163ADC" w:rsidRPr="00163ADC" w:rsidRDefault="00163ADC" w:rsidP="00163ADC">
      <w:pPr>
        <w:contextualSpacing/>
        <w:jc w:val="center"/>
        <w:rPr>
          <w:color w:val="000000"/>
          <w:spacing w:val="-1"/>
          <w:sz w:val="18"/>
          <w:szCs w:val="18"/>
        </w:rPr>
      </w:pPr>
      <w:r w:rsidRPr="00163ADC">
        <w:rPr>
          <w:color w:val="000000"/>
          <w:spacing w:val="-1"/>
          <w:sz w:val="18"/>
          <w:szCs w:val="18"/>
        </w:rPr>
        <w:t xml:space="preserve">Семьдесят седьмой </w:t>
      </w:r>
      <w:r w:rsidRPr="00163ADC">
        <w:rPr>
          <w:sz w:val="18"/>
          <w:szCs w:val="18"/>
        </w:rPr>
        <w:t>сессии</w:t>
      </w:r>
    </w:p>
    <w:p w:rsidR="00163ADC" w:rsidRPr="00163ADC" w:rsidRDefault="00163ADC" w:rsidP="00163ADC">
      <w:pPr>
        <w:contextualSpacing/>
        <w:rPr>
          <w:sz w:val="18"/>
          <w:szCs w:val="18"/>
        </w:rPr>
      </w:pPr>
      <w:r w:rsidRPr="00163ADC">
        <w:rPr>
          <w:sz w:val="18"/>
          <w:szCs w:val="18"/>
        </w:rPr>
        <w:t>08.11.2024 года                                                                                      № 223</w:t>
      </w:r>
    </w:p>
    <w:p w:rsidR="00163ADC" w:rsidRPr="00163ADC" w:rsidRDefault="00163ADC" w:rsidP="00163ADC">
      <w:pPr>
        <w:rPr>
          <w:sz w:val="18"/>
          <w:szCs w:val="18"/>
        </w:rPr>
      </w:pPr>
    </w:p>
    <w:p w:rsidR="00163ADC" w:rsidRPr="00163ADC" w:rsidRDefault="00163ADC" w:rsidP="00163ADC">
      <w:pPr>
        <w:jc w:val="center"/>
        <w:rPr>
          <w:color w:val="000000" w:themeColor="text1"/>
          <w:sz w:val="18"/>
          <w:szCs w:val="18"/>
        </w:rPr>
      </w:pPr>
      <w:r w:rsidRPr="00163ADC">
        <w:rPr>
          <w:color w:val="000000" w:themeColor="text1"/>
          <w:sz w:val="18"/>
          <w:szCs w:val="18"/>
        </w:rPr>
        <w:t xml:space="preserve">О внесении изменений в </w:t>
      </w:r>
      <w:proofErr w:type="gramStart"/>
      <w:r w:rsidRPr="00163ADC">
        <w:rPr>
          <w:color w:val="000000" w:themeColor="text1"/>
          <w:sz w:val="18"/>
          <w:szCs w:val="18"/>
        </w:rPr>
        <w:t>решение  62</w:t>
      </w:r>
      <w:proofErr w:type="gramEnd"/>
      <w:r w:rsidRPr="00163ADC">
        <w:rPr>
          <w:color w:val="000000" w:themeColor="text1"/>
          <w:sz w:val="18"/>
          <w:szCs w:val="18"/>
        </w:rPr>
        <w:t xml:space="preserve">  сессии Совета депутатов</w:t>
      </w:r>
    </w:p>
    <w:p w:rsidR="00163ADC" w:rsidRPr="00163ADC" w:rsidRDefault="00163ADC" w:rsidP="00163ADC">
      <w:pPr>
        <w:pStyle w:val="ConsPlusTitle"/>
        <w:widowControl/>
        <w:ind w:right="-2" w:firstLine="284"/>
        <w:jc w:val="center"/>
        <w:rPr>
          <w:rFonts w:ascii="Times New Roman" w:hAnsi="Times New Roman" w:cs="Times New Roman"/>
          <w:b w:val="0"/>
          <w:sz w:val="18"/>
          <w:szCs w:val="18"/>
        </w:rPr>
      </w:pPr>
      <w:proofErr w:type="spellStart"/>
      <w:r w:rsidRPr="00163ADC">
        <w:rPr>
          <w:rFonts w:ascii="Times New Roman" w:hAnsi="Times New Roman" w:cs="Times New Roman"/>
          <w:b w:val="0"/>
          <w:color w:val="000000" w:themeColor="text1"/>
          <w:sz w:val="18"/>
          <w:szCs w:val="18"/>
        </w:rPr>
        <w:t>Блюдчанского</w:t>
      </w:r>
      <w:proofErr w:type="spellEnd"/>
      <w:r w:rsidRPr="00163ADC">
        <w:rPr>
          <w:rFonts w:ascii="Times New Roman" w:hAnsi="Times New Roman" w:cs="Times New Roman"/>
          <w:b w:val="0"/>
          <w:color w:val="000000" w:themeColor="text1"/>
          <w:sz w:val="18"/>
          <w:szCs w:val="18"/>
        </w:rPr>
        <w:t xml:space="preserve"> сельсовета от 28.12.2023 </w:t>
      </w:r>
      <w:proofErr w:type="gramStart"/>
      <w:r w:rsidRPr="00163ADC">
        <w:rPr>
          <w:rFonts w:ascii="Times New Roman" w:hAnsi="Times New Roman" w:cs="Times New Roman"/>
          <w:b w:val="0"/>
          <w:color w:val="000000" w:themeColor="text1"/>
          <w:sz w:val="18"/>
          <w:szCs w:val="18"/>
        </w:rPr>
        <w:t>года  №</w:t>
      </w:r>
      <w:proofErr w:type="gramEnd"/>
      <w:r w:rsidRPr="00163ADC">
        <w:rPr>
          <w:rFonts w:ascii="Times New Roman" w:hAnsi="Times New Roman" w:cs="Times New Roman"/>
          <w:b w:val="0"/>
          <w:color w:val="000000" w:themeColor="text1"/>
          <w:sz w:val="18"/>
          <w:szCs w:val="18"/>
        </w:rPr>
        <w:t xml:space="preserve"> 180</w:t>
      </w:r>
      <w:r w:rsidRPr="00163ADC">
        <w:rPr>
          <w:rFonts w:ascii="Times New Roman" w:hAnsi="Times New Roman" w:cs="Times New Roman"/>
          <w:color w:val="000000" w:themeColor="text1"/>
          <w:sz w:val="18"/>
          <w:szCs w:val="18"/>
        </w:rPr>
        <w:t xml:space="preserve"> «</w:t>
      </w:r>
      <w:r w:rsidRPr="00163ADC">
        <w:rPr>
          <w:rFonts w:ascii="Times New Roman" w:hAnsi="Times New Roman" w:cs="Times New Roman"/>
          <w:b w:val="0"/>
          <w:sz w:val="18"/>
          <w:szCs w:val="18"/>
        </w:rPr>
        <w:t xml:space="preserve">О бюджете </w:t>
      </w:r>
      <w:proofErr w:type="spellStart"/>
      <w:r w:rsidRPr="00163ADC">
        <w:rPr>
          <w:rFonts w:ascii="Times New Roman" w:hAnsi="Times New Roman" w:cs="Times New Roman"/>
          <w:b w:val="0"/>
          <w:sz w:val="18"/>
          <w:szCs w:val="18"/>
        </w:rPr>
        <w:t>Блюдчанского</w:t>
      </w:r>
      <w:proofErr w:type="spellEnd"/>
      <w:r w:rsidRPr="00163ADC">
        <w:rPr>
          <w:rFonts w:ascii="Times New Roman" w:hAnsi="Times New Roman" w:cs="Times New Roman"/>
          <w:b w:val="0"/>
          <w:sz w:val="18"/>
          <w:szCs w:val="18"/>
        </w:rPr>
        <w:t xml:space="preserve"> сельсовета </w:t>
      </w:r>
      <w:proofErr w:type="spellStart"/>
      <w:r w:rsidRPr="00163ADC">
        <w:rPr>
          <w:rFonts w:ascii="Times New Roman" w:hAnsi="Times New Roman" w:cs="Times New Roman"/>
          <w:b w:val="0"/>
          <w:sz w:val="18"/>
          <w:szCs w:val="18"/>
        </w:rPr>
        <w:t>Чановского</w:t>
      </w:r>
      <w:proofErr w:type="spellEnd"/>
      <w:r w:rsidRPr="00163ADC">
        <w:rPr>
          <w:rFonts w:ascii="Times New Roman" w:hAnsi="Times New Roman" w:cs="Times New Roman"/>
          <w:b w:val="0"/>
          <w:sz w:val="18"/>
          <w:szCs w:val="18"/>
        </w:rPr>
        <w:t xml:space="preserve"> района Новосибирской области на 2024 год и плановый период 2025 и 2026 годов»</w:t>
      </w:r>
    </w:p>
    <w:p w:rsidR="00163ADC" w:rsidRPr="00163ADC" w:rsidRDefault="00163ADC" w:rsidP="00163ADC">
      <w:pPr>
        <w:jc w:val="center"/>
        <w:rPr>
          <w:color w:val="FF0000"/>
          <w:sz w:val="18"/>
          <w:szCs w:val="18"/>
        </w:rPr>
      </w:pPr>
    </w:p>
    <w:p w:rsidR="00163ADC" w:rsidRPr="00163ADC" w:rsidRDefault="00163ADC" w:rsidP="00163ADC">
      <w:pPr>
        <w:ind w:firstLine="709"/>
        <w:jc w:val="both"/>
        <w:rPr>
          <w:color w:val="000000" w:themeColor="text1"/>
          <w:sz w:val="18"/>
          <w:szCs w:val="18"/>
        </w:rPr>
      </w:pPr>
      <w:r w:rsidRPr="00163ADC">
        <w:rPr>
          <w:color w:val="000000" w:themeColor="text1"/>
          <w:sz w:val="18"/>
          <w:szCs w:val="18"/>
        </w:rPr>
        <w:t xml:space="preserve">На основании Бюджетного кодекса Российской Федерации, Положения «Положения о бюджетном процессе в </w:t>
      </w:r>
      <w:proofErr w:type="spellStart"/>
      <w:r w:rsidRPr="00163ADC">
        <w:rPr>
          <w:color w:val="000000" w:themeColor="text1"/>
          <w:sz w:val="18"/>
          <w:szCs w:val="18"/>
        </w:rPr>
        <w:t>Блюдчанском</w:t>
      </w:r>
      <w:proofErr w:type="spellEnd"/>
      <w:r w:rsidRPr="00163ADC">
        <w:rPr>
          <w:color w:val="000000" w:themeColor="text1"/>
          <w:sz w:val="18"/>
          <w:szCs w:val="18"/>
        </w:rPr>
        <w:t xml:space="preserve"> сельсовете», утвержденного решением восемнадцатой сессии Совета депутатов </w:t>
      </w:r>
      <w:proofErr w:type="spellStart"/>
      <w:r w:rsidRPr="00163ADC">
        <w:rPr>
          <w:color w:val="000000" w:themeColor="text1"/>
          <w:sz w:val="18"/>
          <w:szCs w:val="18"/>
        </w:rPr>
        <w:t>Блюдчанского</w:t>
      </w:r>
      <w:proofErr w:type="spellEnd"/>
      <w:r w:rsidRPr="00163ADC">
        <w:rPr>
          <w:color w:val="000000" w:themeColor="text1"/>
          <w:sz w:val="18"/>
          <w:szCs w:val="18"/>
        </w:rPr>
        <w:t xml:space="preserve"> сельсовета </w:t>
      </w:r>
      <w:proofErr w:type="spellStart"/>
      <w:r w:rsidRPr="00163ADC">
        <w:rPr>
          <w:color w:val="000000" w:themeColor="text1"/>
          <w:sz w:val="18"/>
          <w:szCs w:val="18"/>
        </w:rPr>
        <w:t>Чановского</w:t>
      </w:r>
      <w:proofErr w:type="spellEnd"/>
      <w:r w:rsidRPr="00163ADC">
        <w:rPr>
          <w:color w:val="000000" w:themeColor="text1"/>
          <w:sz w:val="18"/>
          <w:szCs w:val="18"/>
        </w:rPr>
        <w:t xml:space="preserve"> района Новосибирской области от  10.03.2022 года № 93 (с изменениями, внесенными Советом депутатов </w:t>
      </w:r>
      <w:proofErr w:type="spellStart"/>
      <w:r w:rsidRPr="00163ADC">
        <w:rPr>
          <w:color w:val="000000" w:themeColor="text1"/>
          <w:sz w:val="18"/>
          <w:szCs w:val="18"/>
        </w:rPr>
        <w:t>Блюдчанского</w:t>
      </w:r>
      <w:proofErr w:type="spellEnd"/>
      <w:r w:rsidRPr="00163ADC">
        <w:rPr>
          <w:color w:val="000000" w:themeColor="text1"/>
          <w:sz w:val="18"/>
          <w:szCs w:val="18"/>
        </w:rPr>
        <w:t xml:space="preserve"> сельсовета </w:t>
      </w:r>
      <w:proofErr w:type="spellStart"/>
      <w:r w:rsidRPr="00163ADC">
        <w:rPr>
          <w:color w:val="000000" w:themeColor="text1"/>
          <w:sz w:val="18"/>
          <w:szCs w:val="18"/>
        </w:rPr>
        <w:t>Чановского</w:t>
      </w:r>
      <w:proofErr w:type="spellEnd"/>
      <w:r w:rsidRPr="00163ADC">
        <w:rPr>
          <w:color w:val="000000" w:themeColor="text1"/>
          <w:sz w:val="18"/>
          <w:szCs w:val="18"/>
        </w:rPr>
        <w:t xml:space="preserve"> района Новосибирской области  от 21.06.2022 года № 105, от 15.07.2022  года № 108;  от 02.12.2022 года № 126; от 13.04.2023 №141; от 08.11.2023 №173), Совет депутатов </w:t>
      </w:r>
      <w:proofErr w:type="spellStart"/>
      <w:r w:rsidRPr="00163ADC">
        <w:rPr>
          <w:color w:val="000000" w:themeColor="text1"/>
          <w:sz w:val="18"/>
          <w:szCs w:val="18"/>
        </w:rPr>
        <w:t>Блюдчанского</w:t>
      </w:r>
      <w:proofErr w:type="spellEnd"/>
      <w:r w:rsidRPr="00163ADC">
        <w:rPr>
          <w:color w:val="000000" w:themeColor="text1"/>
          <w:sz w:val="18"/>
          <w:szCs w:val="18"/>
        </w:rPr>
        <w:t xml:space="preserve"> сельсовета </w:t>
      </w:r>
      <w:proofErr w:type="spellStart"/>
      <w:r w:rsidRPr="00163ADC">
        <w:rPr>
          <w:color w:val="000000" w:themeColor="text1"/>
          <w:sz w:val="18"/>
          <w:szCs w:val="18"/>
        </w:rPr>
        <w:t>Чановского</w:t>
      </w:r>
      <w:proofErr w:type="spellEnd"/>
      <w:r w:rsidRPr="00163ADC">
        <w:rPr>
          <w:color w:val="000000" w:themeColor="text1"/>
          <w:sz w:val="18"/>
          <w:szCs w:val="18"/>
        </w:rPr>
        <w:t xml:space="preserve"> района Новосибирской области РЕШИЛ:</w:t>
      </w:r>
    </w:p>
    <w:p w:rsidR="00163ADC" w:rsidRPr="00163ADC" w:rsidRDefault="00163ADC" w:rsidP="00163ADC">
      <w:pPr>
        <w:pStyle w:val="a7"/>
        <w:ind w:left="720"/>
        <w:contextualSpacing/>
        <w:rPr>
          <w:rFonts w:ascii="Times New Roman" w:hAnsi="Times New Roman" w:cs="Times New Roman"/>
          <w:color w:val="FF0000"/>
          <w:sz w:val="18"/>
          <w:szCs w:val="18"/>
        </w:rPr>
      </w:pPr>
    </w:p>
    <w:p w:rsidR="00163ADC" w:rsidRPr="00163ADC" w:rsidRDefault="00163ADC" w:rsidP="00163ADC">
      <w:pPr>
        <w:jc w:val="both"/>
        <w:rPr>
          <w:color w:val="000000" w:themeColor="text1"/>
          <w:sz w:val="18"/>
          <w:szCs w:val="18"/>
        </w:rPr>
      </w:pPr>
      <w:r w:rsidRPr="00163ADC">
        <w:rPr>
          <w:color w:val="000000" w:themeColor="text1"/>
          <w:sz w:val="18"/>
          <w:szCs w:val="18"/>
        </w:rPr>
        <w:t xml:space="preserve">1. Внести в решение </w:t>
      </w:r>
      <w:proofErr w:type="gramStart"/>
      <w:r w:rsidRPr="00163ADC">
        <w:rPr>
          <w:color w:val="000000" w:themeColor="text1"/>
          <w:sz w:val="18"/>
          <w:szCs w:val="18"/>
        </w:rPr>
        <w:t>62  сессии</w:t>
      </w:r>
      <w:proofErr w:type="gramEnd"/>
      <w:r w:rsidRPr="00163ADC">
        <w:rPr>
          <w:color w:val="000000" w:themeColor="text1"/>
          <w:sz w:val="18"/>
          <w:szCs w:val="18"/>
        </w:rPr>
        <w:t xml:space="preserve"> Совета депутатов </w:t>
      </w:r>
      <w:proofErr w:type="spellStart"/>
      <w:r w:rsidRPr="00163ADC">
        <w:rPr>
          <w:color w:val="000000" w:themeColor="text1"/>
          <w:sz w:val="18"/>
          <w:szCs w:val="18"/>
        </w:rPr>
        <w:t>Блюдчанского</w:t>
      </w:r>
      <w:proofErr w:type="spellEnd"/>
      <w:r w:rsidRPr="00163ADC">
        <w:rPr>
          <w:color w:val="000000" w:themeColor="text1"/>
          <w:sz w:val="18"/>
          <w:szCs w:val="18"/>
        </w:rPr>
        <w:t xml:space="preserve"> сельсовета 28.12.2023 года  № 180 «О бюджете </w:t>
      </w:r>
      <w:proofErr w:type="spellStart"/>
      <w:r w:rsidRPr="00163ADC">
        <w:rPr>
          <w:color w:val="000000" w:themeColor="text1"/>
          <w:sz w:val="18"/>
          <w:szCs w:val="18"/>
        </w:rPr>
        <w:t>Блюдчанского</w:t>
      </w:r>
      <w:proofErr w:type="spellEnd"/>
      <w:r w:rsidRPr="00163ADC">
        <w:rPr>
          <w:color w:val="000000" w:themeColor="text1"/>
          <w:sz w:val="18"/>
          <w:szCs w:val="18"/>
        </w:rPr>
        <w:t xml:space="preserve"> сельсовета </w:t>
      </w:r>
      <w:proofErr w:type="spellStart"/>
      <w:r w:rsidRPr="00163ADC">
        <w:rPr>
          <w:color w:val="000000" w:themeColor="text1"/>
          <w:sz w:val="18"/>
          <w:szCs w:val="18"/>
        </w:rPr>
        <w:t>Чановского</w:t>
      </w:r>
      <w:proofErr w:type="spellEnd"/>
      <w:r w:rsidRPr="00163ADC">
        <w:rPr>
          <w:color w:val="000000" w:themeColor="text1"/>
          <w:sz w:val="18"/>
          <w:szCs w:val="18"/>
        </w:rPr>
        <w:t xml:space="preserve"> района Новосибирской области на 2024 год и плановый период 2025 и 2026 годов»</w:t>
      </w:r>
    </w:p>
    <w:p w:rsidR="00163ADC" w:rsidRPr="00163ADC" w:rsidRDefault="00163ADC" w:rsidP="00163ADC">
      <w:pPr>
        <w:jc w:val="both"/>
        <w:rPr>
          <w:sz w:val="18"/>
          <w:szCs w:val="18"/>
        </w:rPr>
      </w:pPr>
      <w:r w:rsidRPr="00163ADC">
        <w:rPr>
          <w:sz w:val="18"/>
          <w:szCs w:val="18"/>
        </w:rPr>
        <w:t xml:space="preserve">1.1    Утвердить приложение 1 </w:t>
      </w:r>
      <w:proofErr w:type="gramStart"/>
      <w:r w:rsidRPr="00163ADC">
        <w:rPr>
          <w:sz w:val="18"/>
          <w:szCs w:val="18"/>
        </w:rPr>
        <w:t>таблицу  «</w:t>
      </w:r>
      <w:proofErr w:type="gramEnd"/>
      <w:r w:rsidRPr="00163ADC">
        <w:rPr>
          <w:sz w:val="18"/>
          <w:szCs w:val="18"/>
        </w:rPr>
        <w:t xml:space="preserve">Распределение бюджетных ассигнований бюджета  </w:t>
      </w:r>
      <w:proofErr w:type="spellStart"/>
      <w:r w:rsidRPr="00163ADC">
        <w:rPr>
          <w:sz w:val="18"/>
          <w:szCs w:val="18"/>
        </w:rPr>
        <w:t>Блюдчанского</w:t>
      </w:r>
      <w:proofErr w:type="spellEnd"/>
      <w:r w:rsidRPr="00163ADC">
        <w:rPr>
          <w:sz w:val="18"/>
          <w:szCs w:val="18"/>
        </w:rPr>
        <w:t xml:space="preserve"> сельсовета </w:t>
      </w:r>
      <w:proofErr w:type="spellStart"/>
      <w:r w:rsidRPr="00163ADC">
        <w:rPr>
          <w:sz w:val="18"/>
          <w:szCs w:val="18"/>
        </w:rPr>
        <w:t>Чановского</w:t>
      </w:r>
      <w:proofErr w:type="spellEnd"/>
      <w:r w:rsidRPr="00163ADC">
        <w:rPr>
          <w:sz w:val="18"/>
          <w:szCs w:val="18"/>
        </w:rPr>
        <w:t xml:space="preserve"> района Новосибирской области на 2024 год по ведомственной структуре расходов» в прилагаемой редакции;</w:t>
      </w:r>
    </w:p>
    <w:p w:rsidR="00163ADC" w:rsidRPr="00163ADC" w:rsidRDefault="00163ADC" w:rsidP="00163ADC">
      <w:pPr>
        <w:jc w:val="both"/>
        <w:rPr>
          <w:sz w:val="18"/>
          <w:szCs w:val="18"/>
        </w:rPr>
      </w:pPr>
      <w:r w:rsidRPr="00163ADC">
        <w:rPr>
          <w:sz w:val="18"/>
          <w:szCs w:val="18"/>
        </w:rPr>
        <w:t xml:space="preserve">1.2. Утвердить приложение 2 </w:t>
      </w:r>
      <w:proofErr w:type="gramStart"/>
      <w:r w:rsidRPr="00163ADC">
        <w:rPr>
          <w:sz w:val="18"/>
          <w:szCs w:val="18"/>
        </w:rPr>
        <w:t>таблицу  «</w:t>
      </w:r>
      <w:proofErr w:type="gramEnd"/>
      <w:r w:rsidRPr="00163ADC">
        <w:rPr>
          <w:bCs/>
          <w:sz w:val="18"/>
          <w:szCs w:val="18"/>
        </w:rPr>
        <w:t xml:space="preserve">Ведомственная структура расходов бюджета </w:t>
      </w:r>
      <w:proofErr w:type="spellStart"/>
      <w:r w:rsidRPr="00163ADC">
        <w:rPr>
          <w:bCs/>
          <w:sz w:val="18"/>
          <w:szCs w:val="18"/>
        </w:rPr>
        <w:t>Блюдчанский</w:t>
      </w:r>
      <w:proofErr w:type="spellEnd"/>
      <w:r w:rsidRPr="00163ADC">
        <w:rPr>
          <w:bCs/>
          <w:sz w:val="18"/>
          <w:szCs w:val="18"/>
        </w:rPr>
        <w:t xml:space="preserve"> сельсовет </w:t>
      </w:r>
      <w:proofErr w:type="spellStart"/>
      <w:r w:rsidRPr="00163ADC">
        <w:rPr>
          <w:bCs/>
          <w:sz w:val="18"/>
          <w:szCs w:val="18"/>
        </w:rPr>
        <w:t>Чановского</w:t>
      </w:r>
      <w:proofErr w:type="spellEnd"/>
      <w:r w:rsidRPr="00163ADC">
        <w:rPr>
          <w:bCs/>
          <w:sz w:val="18"/>
          <w:szCs w:val="18"/>
        </w:rPr>
        <w:t xml:space="preserve"> района Новосибирской области на 2024 год»  </w:t>
      </w:r>
      <w:r w:rsidRPr="00163ADC">
        <w:rPr>
          <w:sz w:val="18"/>
          <w:szCs w:val="18"/>
        </w:rPr>
        <w:t>в прилагаемой редакции;</w:t>
      </w:r>
    </w:p>
    <w:p w:rsidR="00163ADC" w:rsidRPr="00163ADC" w:rsidRDefault="00163ADC" w:rsidP="00163ADC">
      <w:pPr>
        <w:jc w:val="both"/>
        <w:rPr>
          <w:sz w:val="18"/>
          <w:szCs w:val="18"/>
        </w:rPr>
      </w:pPr>
      <w:r w:rsidRPr="00163ADC">
        <w:rPr>
          <w:sz w:val="18"/>
          <w:szCs w:val="18"/>
        </w:rPr>
        <w:t xml:space="preserve">1.3. Утвердить приложение 3 </w:t>
      </w:r>
      <w:proofErr w:type="gramStart"/>
      <w:r w:rsidRPr="00163ADC">
        <w:rPr>
          <w:sz w:val="18"/>
          <w:szCs w:val="18"/>
        </w:rPr>
        <w:t>таблицу  «</w:t>
      </w:r>
      <w:proofErr w:type="gramEnd"/>
      <w:r w:rsidRPr="00163ADC">
        <w:rPr>
          <w:bCs/>
          <w:sz w:val="18"/>
          <w:szCs w:val="18"/>
        </w:rPr>
        <w:t xml:space="preserve">Доходы бюджета </w:t>
      </w:r>
      <w:proofErr w:type="spellStart"/>
      <w:r w:rsidRPr="00163ADC">
        <w:rPr>
          <w:bCs/>
          <w:sz w:val="18"/>
          <w:szCs w:val="18"/>
        </w:rPr>
        <w:t>Блюдчанского</w:t>
      </w:r>
      <w:proofErr w:type="spellEnd"/>
      <w:r w:rsidRPr="00163ADC">
        <w:rPr>
          <w:bCs/>
          <w:sz w:val="18"/>
          <w:szCs w:val="18"/>
        </w:rPr>
        <w:t xml:space="preserve"> сельсовета </w:t>
      </w:r>
      <w:proofErr w:type="spellStart"/>
      <w:r w:rsidRPr="00163ADC">
        <w:rPr>
          <w:bCs/>
          <w:sz w:val="18"/>
          <w:szCs w:val="18"/>
        </w:rPr>
        <w:t>Чановского</w:t>
      </w:r>
      <w:proofErr w:type="spellEnd"/>
      <w:r w:rsidRPr="00163ADC">
        <w:rPr>
          <w:bCs/>
          <w:sz w:val="18"/>
          <w:szCs w:val="18"/>
        </w:rPr>
        <w:t xml:space="preserve"> района Новосибирской области на 2024 год»  </w:t>
      </w:r>
      <w:r w:rsidRPr="00163ADC">
        <w:rPr>
          <w:sz w:val="18"/>
          <w:szCs w:val="18"/>
        </w:rPr>
        <w:t>в прилагаемой редакции;</w:t>
      </w:r>
    </w:p>
    <w:p w:rsidR="00163ADC" w:rsidRPr="00163ADC" w:rsidRDefault="00163ADC" w:rsidP="00163ADC">
      <w:pPr>
        <w:jc w:val="both"/>
        <w:rPr>
          <w:color w:val="000000" w:themeColor="text1"/>
          <w:sz w:val="18"/>
          <w:szCs w:val="18"/>
        </w:rPr>
      </w:pPr>
      <w:r w:rsidRPr="00163ADC">
        <w:rPr>
          <w:color w:val="000000" w:themeColor="text1"/>
          <w:sz w:val="18"/>
          <w:szCs w:val="18"/>
        </w:rPr>
        <w:t xml:space="preserve">1.4. Утвердить приложение 4 </w:t>
      </w:r>
      <w:proofErr w:type="gramStart"/>
      <w:r w:rsidRPr="00163ADC">
        <w:rPr>
          <w:color w:val="000000" w:themeColor="text1"/>
          <w:sz w:val="18"/>
          <w:szCs w:val="18"/>
        </w:rPr>
        <w:t>таблицу  «</w:t>
      </w:r>
      <w:proofErr w:type="gramEnd"/>
      <w:r w:rsidRPr="00163ADC">
        <w:rPr>
          <w:color w:val="000000" w:themeColor="text1"/>
          <w:sz w:val="18"/>
          <w:szCs w:val="18"/>
        </w:rPr>
        <w:t xml:space="preserve">Источники финансирования дефицита бюджета </w:t>
      </w:r>
      <w:proofErr w:type="spellStart"/>
      <w:r w:rsidRPr="00163ADC">
        <w:rPr>
          <w:color w:val="000000" w:themeColor="text1"/>
          <w:sz w:val="18"/>
          <w:szCs w:val="18"/>
        </w:rPr>
        <w:t>Чановского</w:t>
      </w:r>
      <w:proofErr w:type="spellEnd"/>
      <w:r w:rsidRPr="00163ADC">
        <w:rPr>
          <w:color w:val="000000" w:themeColor="text1"/>
          <w:sz w:val="18"/>
          <w:szCs w:val="18"/>
        </w:rPr>
        <w:t xml:space="preserve"> района на 2024 год» в прилагаемой редакции; </w:t>
      </w:r>
    </w:p>
    <w:p w:rsidR="00163ADC" w:rsidRPr="00163ADC" w:rsidRDefault="00163ADC" w:rsidP="00163ADC">
      <w:pPr>
        <w:ind w:hanging="11"/>
        <w:jc w:val="both"/>
        <w:rPr>
          <w:color w:val="000000" w:themeColor="text1"/>
          <w:sz w:val="18"/>
          <w:szCs w:val="18"/>
        </w:rPr>
      </w:pPr>
      <w:r w:rsidRPr="00163ADC">
        <w:rPr>
          <w:color w:val="000000" w:themeColor="text1"/>
          <w:sz w:val="18"/>
          <w:szCs w:val="18"/>
        </w:rPr>
        <w:t>2. Настоящее Решение вступает в силу со дня, следующего за днем его официального опубликования.</w:t>
      </w:r>
    </w:p>
    <w:tbl>
      <w:tblPr>
        <w:tblpPr w:leftFromText="180" w:rightFromText="180" w:vertAnchor="text" w:horzAnchor="margin" w:tblpY="129"/>
        <w:tblW w:w="0" w:type="auto"/>
        <w:tblLook w:val="04A0" w:firstRow="1" w:lastRow="0" w:firstColumn="1" w:lastColumn="0" w:noHBand="0" w:noVBand="1"/>
      </w:tblPr>
      <w:tblGrid>
        <w:gridCol w:w="4607"/>
        <w:gridCol w:w="4606"/>
      </w:tblGrid>
      <w:tr w:rsidR="00163ADC" w:rsidRPr="00163ADC" w:rsidTr="00E84DD9">
        <w:tc>
          <w:tcPr>
            <w:tcW w:w="4607" w:type="dxa"/>
          </w:tcPr>
          <w:p w:rsidR="00163ADC" w:rsidRPr="00163ADC" w:rsidRDefault="00163ADC" w:rsidP="00E84DD9">
            <w:pPr>
              <w:tabs>
                <w:tab w:val="left" w:pos="993"/>
              </w:tabs>
              <w:rPr>
                <w:sz w:val="18"/>
                <w:szCs w:val="18"/>
              </w:rPr>
            </w:pPr>
            <w:r w:rsidRPr="00163ADC">
              <w:rPr>
                <w:sz w:val="18"/>
                <w:szCs w:val="18"/>
              </w:rPr>
              <w:t xml:space="preserve">Глава </w:t>
            </w:r>
            <w:proofErr w:type="spellStart"/>
            <w:r w:rsidRPr="00163ADC">
              <w:rPr>
                <w:sz w:val="18"/>
                <w:szCs w:val="18"/>
              </w:rPr>
              <w:t>Блюдчанского</w:t>
            </w:r>
            <w:proofErr w:type="spellEnd"/>
            <w:r w:rsidRPr="00163ADC">
              <w:rPr>
                <w:sz w:val="18"/>
                <w:szCs w:val="18"/>
              </w:rPr>
              <w:t xml:space="preserve"> сельсовета</w:t>
            </w:r>
          </w:p>
          <w:p w:rsidR="00163ADC" w:rsidRPr="00163ADC" w:rsidRDefault="00163ADC" w:rsidP="00E84DD9">
            <w:pPr>
              <w:tabs>
                <w:tab w:val="left" w:pos="993"/>
              </w:tabs>
              <w:rPr>
                <w:sz w:val="18"/>
                <w:szCs w:val="18"/>
              </w:rPr>
            </w:pPr>
            <w:proofErr w:type="spellStart"/>
            <w:r w:rsidRPr="00163ADC">
              <w:rPr>
                <w:sz w:val="18"/>
                <w:szCs w:val="18"/>
              </w:rPr>
              <w:t>Чановского</w:t>
            </w:r>
            <w:proofErr w:type="spellEnd"/>
            <w:r w:rsidRPr="00163ADC">
              <w:rPr>
                <w:sz w:val="18"/>
                <w:szCs w:val="18"/>
              </w:rPr>
              <w:t xml:space="preserve"> района </w:t>
            </w:r>
          </w:p>
          <w:p w:rsidR="00163ADC" w:rsidRPr="00163ADC" w:rsidRDefault="00163ADC" w:rsidP="00E84DD9">
            <w:pPr>
              <w:tabs>
                <w:tab w:val="left" w:pos="993"/>
              </w:tabs>
              <w:rPr>
                <w:sz w:val="18"/>
                <w:szCs w:val="18"/>
              </w:rPr>
            </w:pPr>
            <w:r w:rsidRPr="00163ADC">
              <w:rPr>
                <w:sz w:val="18"/>
                <w:szCs w:val="18"/>
              </w:rPr>
              <w:t>Новосибирской области</w:t>
            </w:r>
          </w:p>
          <w:p w:rsidR="00163ADC" w:rsidRPr="00163ADC" w:rsidRDefault="00163ADC" w:rsidP="00E84DD9">
            <w:pPr>
              <w:tabs>
                <w:tab w:val="left" w:pos="993"/>
              </w:tabs>
              <w:rPr>
                <w:sz w:val="18"/>
                <w:szCs w:val="18"/>
              </w:rPr>
            </w:pPr>
          </w:p>
          <w:p w:rsidR="00163ADC" w:rsidRPr="00163ADC" w:rsidRDefault="00163ADC" w:rsidP="00E84DD9">
            <w:pPr>
              <w:tabs>
                <w:tab w:val="left" w:pos="993"/>
              </w:tabs>
              <w:rPr>
                <w:sz w:val="18"/>
                <w:szCs w:val="18"/>
              </w:rPr>
            </w:pPr>
            <w:r w:rsidRPr="00163ADC">
              <w:rPr>
                <w:sz w:val="18"/>
                <w:szCs w:val="18"/>
              </w:rPr>
              <w:t xml:space="preserve">_____________   Р.И. Захаров </w:t>
            </w:r>
          </w:p>
        </w:tc>
        <w:tc>
          <w:tcPr>
            <w:tcW w:w="4606" w:type="dxa"/>
            <w:hideMark/>
          </w:tcPr>
          <w:p w:rsidR="00163ADC" w:rsidRPr="00163ADC" w:rsidRDefault="00163ADC" w:rsidP="00E84DD9">
            <w:pPr>
              <w:tabs>
                <w:tab w:val="left" w:pos="993"/>
              </w:tabs>
              <w:jc w:val="right"/>
              <w:rPr>
                <w:sz w:val="18"/>
                <w:szCs w:val="18"/>
              </w:rPr>
            </w:pPr>
            <w:r w:rsidRPr="00163ADC">
              <w:rPr>
                <w:sz w:val="18"/>
                <w:szCs w:val="18"/>
              </w:rPr>
              <w:t>Председатель Совета депутатов</w:t>
            </w:r>
          </w:p>
          <w:p w:rsidR="00163ADC" w:rsidRPr="00163ADC" w:rsidRDefault="00163ADC" w:rsidP="00E84DD9">
            <w:pPr>
              <w:tabs>
                <w:tab w:val="left" w:pos="993"/>
              </w:tabs>
              <w:jc w:val="center"/>
              <w:rPr>
                <w:sz w:val="18"/>
                <w:szCs w:val="18"/>
              </w:rPr>
            </w:pPr>
            <w:proofErr w:type="spellStart"/>
            <w:proofErr w:type="gramStart"/>
            <w:r w:rsidRPr="00163ADC">
              <w:rPr>
                <w:sz w:val="18"/>
                <w:szCs w:val="18"/>
              </w:rPr>
              <w:t>Блюдчанского</w:t>
            </w:r>
            <w:proofErr w:type="spellEnd"/>
            <w:r w:rsidRPr="00163ADC">
              <w:rPr>
                <w:sz w:val="18"/>
                <w:szCs w:val="18"/>
              </w:rPr>
              <w:t xml:space="preserve">  сельсовета</w:t>
            </w:r>
            <w:proofErr w:type="gramEnd"/>
          </w:p>
          <w:p w:rsidR="00163ADC" w:rsidRPr="00163ADC" w:rsidRDefault="00163ADC" w:rsidP="00E84DD9">
            <w:pPr>
              <w:tabs>
                <w:tab w:val="left" w:pos="993"/>
              </w:tabs>
              <w:rPr>
                <w:sz w:val="18"/>
                <w:szCs w:val="18"/>
              </w:rPr>
            </w:pPr>
            <w:r w:rsidRPr="00163ADC">
              <w:rPr>
                <w:sz w:val="18"/>
                <w:szCs w:val="18"/>
              </w:rPr>
              <w:t xml:space="preserve">         </w:t>
            </w:r>
            <w:proofErr w:type="spellStart"/>
            <w:r w:rsidRPr="00163ADC">
              <w:rPr>
                <w:sz w:val="18"/>
                <w:szCs w:val="18"/>
              </w:rPr>
              <w:t>Чановского</w:t>
            </w:r>
            <w:proofErr w:type="spellEnd"/>
            <w:r w:rsidRPr="00163ADC">
              <w:rPr>
                <w:sz w:val="18"/>
                <w:szCs w:val="18"/>
              </w:rPr>
              <w:t xml:space="preserve"> района </w:t>
            </w:r>
          </w:p>
          <w:p w:rsidR="00163ADC" w:rsidRPr="00163ADC" w:rsidRDefault="00163ADC" w:rsidP="00E84DD9">
            <w:pPr>
              <w:tabs>
                <w:tab w:val="left" w:pos="993"/>
              </w:tabs>
              <w:rPr>
                <w:sz w:val="18"/>
                <w:szCs w:val="18"/>
              </w:rPr>
            </w:pPr>
            <w:r w:rsidRPr="00163ADC">
              <w:rPr>
                <w:sz w:val="18"/>
                <w:szCs w:val="18"/>
              </w:rPr>
              <w:t xml:space="preserve">         Новосибирской области</w:t>
            </w:r>
          </w:p>
          <w:p w:rsidR="00163ADC" w:rsidRPr="00163ADC" w:rsidRDefault="00163ADC" w:rsidP="00E84DD9">
            <w:pPr>
              <w:tabs>
                <w:tab w:val="left" w:pos="993"/>
              </w:tabs>
              <w:jc w:val="right"/>
              <w:rPr>
                <w:sz w:val="18"/>
                <w:szCs w:val="18"/>
              </w:rPr>
            </w:pPr>
          </w:p>
          <w:p w:rsidR="00163ADC" w:rsidRPr="00163ADC" w:rsidRDefault="00163ADC" w:rsidP="00E84DD9">
            <w:pPr>
              <w:tabs>
                <w:tab w:val="left" w:pos="993"/>
              </w:tabs>
              <w:jc w:val="center"/>
              <w:rPr>
                <w:sz w:val="18"/>
                <w:szCs w:val="18"/>
              </w:rPr>
            </w:pPr>
            <w:r w:rsidRPr="00163ADC">
              <w:rPr>
                <w:sz w:val="18"/>
                <w:szCs w:val="18"/>
              </w:rPr>
              <w:t xml:space="preserve">       ______________    </w:t>
            </w:r>
            <w:proofErr w:type="spellStart"/>
            <w:r w:rsidRPr="00163ADC">
              <w:rPr>
                <w:sz w:val="18"/>
                <w:szCs w:val="18"/>
              </w:rPr>
              <w:t>Е.В.Васина</w:t>
            </w:r>
            <w:proofErr w:type="spellEnd"/>
          </w:p>
        </w:tc>
      </w:tr>
    </w:tbl>
    <w:p w:rsidR="00163ADC" w:rsidRPr="00163ADC" w:rsidRDefault="00163ADC" w:rsidP="00163ADC">
      <w:pPr>
        <w:rPr>
          <w:sz w:val="18"/>
          <w:szCs w:val="18"/>
        </w:rPr>
      </w:pPr>
    </w:p>
    <w:p w:rsidR="00163ADC" w:rsidRDefault="00163ADC" w:rsidP="00163ADC">
      <w:pPr>
        <w:jc w:val="right"/>
        <w:rPr>
          <w:sz w:val="18"/>
          <w:szCs w:val="18"/>
        </w:rPr>
      </w:pPr>
    </w:p>
    <w:p w:rsidR="00163ADC" w:rsidRDefault="00163ADC" w:rsidP="00163ADC">
      <w:pPr>
        <w:jc w:val="right"/>
        <w:rPr>
          <w:sz w:val="18"/>
          <w:szCs w:val="18"/>
        </w:rPr>
      </w:pPr>
    </w:p>
    <w:p w:rsidR="00163ADC" w:rsidRDefault="00163ADC" w:rsidP="00163ADC">
      <w:pPr>
        <w:jc w:val="right"/>
        <w:rPr>
          <w:sz w:val="18"/>
          <w:szCs w:val="18"/>
        </w:rPr>
      </w:pPr>
    </w:p>
    <w:p w:rsidR="00163ADC" w:rsidRDefault="00163ADC" w:rsidP="00163ADC">
      <w:pPr>
        <w:jc w:val="right"/>
        <w:rPr>
          <w:sz w:val="18"/>
          <w:szCs w:val="18"/>
        </w:rPr>
      </w:pPr>
    </w:p>
    <w:p w:rsidR="00163ADC" w:rsidRDefault="00163ADC" w:rsidP="00163ADC">
      <w:pPr>
        <w:jc w:val="right"/>
        <w:rPr>
          <w:sz w:val="18"/>
          <w:szCs w:val="18"/>
        </w:rPr>
      </w:pPr>
    </w:p>
    <w:p w:rsidR="00163ADC" w:rsidRDefault="00163ADC" w:rsidP="00163ADC">
      <w:pPr>
        <w:jc w:val="right"/>
        <w:rPr>
          <w:sz w:val="18"/>
          <w:szCs w:val="18"/>
        </w:rPr>
      </w:pPr>
    </w:p>
    <w:p w:rsidR="00163ADC" w:rsidRDefault="00163ADC" w:rsidP="00163ADC">
      <w:pPr>
        <w:jc w:val="right"/>
        <w:rPr>
          <w:sz w:val="18"/>
          <w:szCs w:val="18"/>
        </w:rPr>
      </w:pPr>
    </w:p>
    <w:p w:rsidR="00163ADC" w:rsidRDefault="00163ADC" w:rsidP="00163ADC">
      <w:pPr>
        <w:jc w:val="right"/>
        <w:rPr>
          <w:sz w:val="18"/>
          <w:szCs w:val="18"/>
        </w:rPr>
      </w:pPr>
    </w:p>
    <w:p w:rsidR="00163ADC" w:rsidRDefault="00163ADC" w:rsidP="00163ADC">
      <w:pPr>
        <w:jc w:val="right"/>
        <w:rPr>
          <w:sz w:val="18"/>
          <w:szCs w:val="18"/>
        </w:rPr>
      </w:pPr>
    </w:p>
    <w:p w:rsidR="00163ADC" w:rsidRDefault="00163ADC" w:rsidP="00163ADC">
      <w:pPr>
        <w:jc w:val="right"/>
        <w:rPr>
          <w:sz w:val="18"/>
          <w:szCs w:val="18"/>
        </w:rPr>
      </w:pPr>
    </w:p>
    <w:p w:rsidR="00163ADC" w:rsidRDefault="00163ADC" w:rsidP="00163ADC">
      <w:pPr>
        <w:jc w:val="right"/>
        <w:rPr>
          <w:sz w:val="18"/>
          <w:szCs w:val="18"/>
        </w:rPr>
      </w:pPr>
    </w:p>
    <w:p w:rsidR="00163ADC" w:rsidRDefault="00163ADC" w:rsidP="00163ADC">
      <w:pPr>
        <w:jc w:val="right"/>
        <w:rPr>
          <w:sz w:val="18"/>
          <w:szCs w:val="18"/>
        </w:rPr>
      </w:pPr>
    </w:p>
    <w:p w:rsidR="00163ADC" w:rsidRDefault="00163ADC" w:rsidP="00163ADC">
      <w:pPr>
        <w:jc w:val="right"/>
        <w:rPr>
          <w:sz w:val="18"/>
          <w:szCs w:val="18"/>
        </w:rPr>
      </w:pPr>
    </w:p>
    <w:p w:rsidR="00163ADC" w:rsidRDefault="00163ADC" w:rsidP="00163ADC">
      <w:pPr>
        <w:jc w:val="right"/>
        <w:rPr>
          <w:sz w:val="18"/>
          <w:szCs w:val="18"/>
        </w:rPr>
      </w:pPr>
    </w:p>
    <w:p w:rsidR="00163ADC" w:rsidRPr="00163ADC" w:rsidRDefault="00163ADC" w:rsidP="00163ADC">
      <w:pPr>
        <w:jc w:val="right"/>
        <w:rPr>
          <w:sz w:val="18"/>
          <w:szCs w:val="18"/>
        </w:rPr>
      </w:pPr>
      <w:r w:rsidRPr="00163ADC">
        <w:rPr>
          <w:sz w:val="18"/>
          <w:szCs w:val="18"/>
        </w:rPr>
        <w:lastRenderedPageBreak/>
        <w:t>Приложение 1</w:t>
      </w:r>
    </w:p>
    <w:p w:rsidR="00163ADC" w:rsidRPr="00163ADC" w:rsidRDefault="00163ADC" w:rsidP="00163ADC">
      <w:pPr>
        <w:jc w:val="right"/>
        <w:rPr>
          <w:sz w:val="18"/>
          <w:szCs w:val="18"/>
        </w:rPr>
      </w:pPr>
      <w:r w:rsidRPr="00163ADC">
        <w:rPr>
          <w:sz w:val="18"/>
          <w:szCs w:val="18"/>
        </w:rPr>
        <w:t>к решению 77-й сессии Совета депутатов</w:t>
      </w:r>
    </w:p>
    <w:p w:rsidR="00163ADC" w:rsidRPr="00163ADC" w:rsidRDefault="00163ADC" w:rsidP="00163ADC">
      <w:pPr>
        <w:jc w:val="right"/>
        <w:rPr>
          <w:sz w:val="18"/>
          <w:szCs w:val="18"/>
        </w:rPr>
      </w:pPr>
      <w:r w:rsidRPr="00163ADC">
        <w:rPr>
          <w:sz w:val="18"/>
          <w:szCs w:val="18"/>
        </w:rPr>
        <w:t xml:space="preserve"> </w:t>
      </w:r>
      <w:proofErr w:type="spellStart"/>
      <w:r w:rsidRPr="00163ADC">
        <w:rPr>
          <w:sz w:val="18"/>
          <w:szCs w:val="18"/>
        </w:rPr>
        <w:t>Блюдчанского</w:t>
      </w:r>
      <w:proofErr w:type="spellEnd"/>
      <w:r w:rsidRPr="00163ADC">
        <w:rPr>
          <w:sz w:val="18"/>
          <w:szCs w:val="18"/>
        </w:rPr>
        <w:t xml:space="preserve"> сельсовета от 08.11.2024 </w:t>
      </w:r>
      <w:proofErr w:type="gramStart"/>
      <w:r w:rsidRPr="00163ADC">
        <w:rPr>
          <w:sz w:val="18"/>
          <w:szCs w:val="18"/>
        </w:rPr>
        <w:t>года  №</w:t>
      </w:r>
      <w:proofErr w:type="gramEnd"/>
      <w:r w:rsidRPr="00163ADC">
        <w:rPr>
          <w:sz w:val="18"/>
          <w:szCs w:val="18"/>
        </w:rPr>
        <w:t xml:space="preserve"> 223 </w:t>
      </w:r>
    </w:p>
    <w:p w:rsidR="00163ADC" w:rsidRPr="00163ADC" w:rsidRDefault="00163ADC" w:rsidP="00163ADC">
      <w:pPr>
        <w:jc w:val="right"/>
        <w:rPr>
          <w:sz w:val="18"/>
          <w:szCs w:val="18"/>
        </w:rPr>
      </w:pPr>
      <w:r w:rsidRPr="00163ADC">
        <w:rPr>
          <w:sz w:val="18"/>
          <w:szCs w:val="18"/>
        </w:rPr>
        <w:t xml:space="preserve">«О бюджете </w:t>
      </w:r>
      <w:proofErr w:type="spellStart"/>
      <w:r w:rsidRPr="00163ADC">
        <w:rPr>
          <w:sz w:val="18"/>
          <w:szCs w:val="18"/>
        </w:rPr>
        <w:t>Блюдчанского</w:t>
      </w:r>
      <w:proofErr w:type="spellEnd"/>
      <w:r w:rsidRPr="00163ADC">
        <w:rPr>
          <w:sz w:val="18"/>
          <w:szCs w:val="18"/>
        </w:rPr>
        <w:t xml:space="preserve"> сельсовета </w:t>
      </w:r>
      <w:proofErr w:type="spellStart"/>
      <w:r w:rsidRPr="00163ADC">
        <w:rPr>
          <w:sz w:val="18"/>
          <w:szCs w:val="18"/>
        </w:rPr>
        <w:t>Чановского</w:t>
      </w:r>
      <w:proofErr w:type="spellEnd"/>
      <w:r w:rsidRPr="00163ADC">
        <w:rPr>
          <w:sz w:val="18"/>
          <w:szCs w:val="18"/>
        </w:rPr>
        <w:t xml:space="preserve"> района </w:t>
      </w:r>
    </w:p>
    <w:p w:rsidR="00163ADC" w:rsidRPr="00163ADC" w:rsidRDefault="00163ADC" w:rsidP="00163ADC">
      <w:pPr>
        <w:jc w:val="right"/>
        <w:rPr>
          <w:sz w:val="18"/>
          <w:szCs w:val="18"/>
        </w:rPr>
      </w:pPr>
      <w:r w:rsidRPr="00163ADC">
        <w:rPr>
          <w:sz w:val="18"/>
          <w:szCs w:val="18"/>
        </w:rPr>
        <w:t xml:space="preserve">Новосибирской области на 2024 год и плановый </w:t>
      </w:r>
    </w:p>
    <w:p w:rsidR="00163ADC" w:rsidRPr="00163ADC" w:rsidRDefault="00163ADC" w:rsidP="00163ADC">
      <w:pPr>
        <w:jc w:val="right"/>
        <w:rPr>
          <w:sz w:val="18"/>
          <w:szCs w:val="18"/>
        </w:rPr>
      </w:pPr>
      <w:r w:rsidRPr="00163ADC">
        <w:rPr>
          <w:sz w:val="18"/>
          <w:szCs w:val="18"/>
        </w:rPr>
        <w:t xml:space="preserve">период 2025 и 2026 годов» </w:t>
      </w:r>
    </w:p>
    <w:p w:rsidR="00163ADC" w:rsidRPr="00163ADC" w:rsidRDefault="00163ADC" w:rsidP="00163ADC">
      <w:pPr>
        <w:jc w:val="right"/>
        <w:rPr>
          <w:sz w:val="18"/>
          <w:szCs w:val="18"/>
        </w:rPr>
      </w:pPr>
    </w:p>
    <w:tbl>
      <w:tblPr>
        <w:tblW w:w="10380" w:type="dxa"/>
        <w:tblLook w:val="04A0" w:firstRow="1" w:lastRow="0" w:firstColumn="1" w:lastColumn="0" w:noHBand="0" w:noVBand="1"/>
      </w:tblPr>
      <w:tblGrid>
        <w:gridCol w:w="10380"/>
      </w:tblGrid>
      <w:tr w:rsidR="00163ADC" w:rsidRPr="00163ADC" w:rsidTr="00E84DD9">
        <w:trPr>
          <w:trHeight w:val="300"/>
        </w:trPr>
        <w:tc>
          <w:tcPr>
            <w:tcW w:w="10380" w:type="dxa"/>
            <w:vMerge w:val="restart"/>
            <w:tcBorders>
              <w:top w:val="nil"/>
              <w:left w:val="nil"/>
              <w:bottom w:val="nil"/>
              <w:right w:val="nil"/>
            </w:tcBorders>
            <w:shd w:val="clear" w:color="auto" w:fill="auto"/>
            <w:vAlign w:val="center"/>
            <w:hideMark/>
          </w:tcPr>
          <w:p w:rsidR="00163ADC" w:rsidRPr="00163ADC" w:rsidRDefault="00163ADC" w:rsidP="00E84DD9">
            <w:pPr>
              <w:jc w:val="center"/>
              <w:rPr>
                <w:b/>
                <w:bCs/>
                <w:sz w:val="18"/>
                <w:szCs w:val="18"/>
              </w:rPr>
            </w:pPr>
            <w:r w:rsidRPr="00163ADC">
              <w:rPr>
                <w:b/>
                <w:bCs/>
                <w:sz w:val="18"/>
                <w:szCs w:val="1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w:t>
            </w:r>
          </w:p>
        </w:tc>
      </w:tr>
      <w:tr w:rsidR="00163ADC" w:rsidRPr="00163ADC" w:rsidTr="00E84DD9">
        <w:trPr>
          <w:trHeight w:val="529"/>
        </w:trPr>
        <w:tc>
          <w:tcPr>
            <w:tcW w:w="10380" w:type="dxa"/>
            <w:vMerge/>
            <w:tcBorders>
              <w:top w:val="nil"/>
              <w:left w:val="nil"/>
              <w:bottom w:val="nil"/>
              <w:right w:val="nil"/>
            </w:tcBorders>
            <w:vAlign w:val="center"/>
            <w:hideMark/>
          </w:tcPr>
          <w:p w:rsidR="00163ADC" w:rsidRPr="00163ADC" w:rsidRDefault="00163ADC" w:rsidP="00E84DD9">
            <w:pPr>
              <w:rPr>
                <w:b/>
                <w:bCs/>
                <w:sz w:val="18"/>
                <w:szCs w:val="18"/>
              </w:rPr>
            </w:pPr>
          </w:p>
        </w:tc>
      </w:tr>
    </w:tbl>
    <w:p w:rsidR="00163ADC" w:rsidRPr="00163ADC" w:rsidRDefault="00163ADC" w:rsidP="00163ADC">
      <w:pPr>
        <w:jc w:val="center"/>
        <w:rPr>
          <w:sz w:val="18"/>
          <w:szCs w:val="18"/>
        </w:rPr>
      </w:pPr>
      <w:r w:rsidRPr="00163ADC">
        <w:rPr>
          <w:sz w:val="18"/>
          <w:szCs w:val="18"/>
        </w:rPr>
        <w:t xml:space="preserve">                                                                                                                      (тыс. руб.)</w:t>
      </w:r>
    </w:p>
    <w:p w:rsidR="00163ADC" w:rsidRPr="00163ADC" w:rsidRDefault="00163ADC" w:rsidP="00163ADC">
      <w:pPr>
        <w:jc w:val="right"/>
        <w:rPr>
          <w:sz w:val="18"/>
          <w:szCs w:val="18"/>
        </w:rPr>
      </w:pPr>
      <w:r w:rsidRPr="00163ADC">
        <w:rPr>
          <w:sz w:val="18"/>
          <w:szCs w:val="18"/>
        </w:rPr>
        <w:t xml:space="preserve"> </w:t>
      </w:r>
    </w:p>
    <w:tbl>
      <w:tblPr>
        <w:tblW w:w="10468" w:type="dxa"/>
        <w:tblLook w:val="04A0" w:firstRow="1" w:lastRow="0" w:firstColumn="1" w:lastColumn="0" w:noHBand="0" w:noVBand="1"/>
      </w:tblPr>
      <w:tblGrid>
        <w:gridCol w:w="261"/>
        <w:gridCol w:w="261"/>
        <w:gridCol w:w="261"/>
        <w:gridCol w:w="261"/>
        <w:gridCol w:w="3482"/>
        <w:gridCol w:w="567"/>
        <w:gridCol w:w="567"/>
        <w:gridCol w:w="1134"/>
        <w:gridCol w:w="572"/>
        <w:gridCol w:w="1300"/>
        <w:gridCol w:w="1802"/>
      </w:tblGrid>
      <w:tr w:rsidR="00163ADC" w:rsidRPr="00163ADC" w:rsidTr="00E84DD9">
        <w:trPr>
          <w:gridAfter w:val="1"/>
          <w:wAfter w:w="1802" w:type="dxa"/>
          <w:trHeight w:val="225"/>
        </w:trPr>
        <w:tc>
          <w:tcPr>
            <w:tcW w:w="261" w:type="dxa"/>
            <w:tcBorders>
              <w:top w:val="single" w:sz="8" w:space="0" w:color="auto"/>
              <w:left w:val="single" w:sz="8" w:space="0" w:color="auto"/>
              <w:bottom w:val="single" w:sz="8" w:space="0" w:color="auto"/>
              <w:right w:val="nil"/>
            </w:tcBorders>
            <w:shd w:val="clear" w:color="auto" w:fill="auto"/>
            <w:noWrap/>
            <w:vAlign w:val="center"/>
            <w:hideMark/>
          </w:tcPr>
          <w:p w:rsidR="00163ADC" w:rsidRPr="00163ADC" w:rsidRDefault="00163ADC" w:rsidP="00E84DD9">
            <w:pPr>
              <w:rPr>
                <w:b/>
                <w:bCs/>
                <w:sz w:val="18"/>
                <w:szCs w:val="18"/>
              </w:rPr>
            </w:pPr>
            <w:r w:rsidRPr="00163ADC">
              <w:rPr>
                <w:b/>
                <w:bCs/>
                <w:sz w:val="18"/>
                <w:szCs w:val="18"/>
              </w:rPr>
              <w:t> </w:t>
            </w:r>
          </w:p>
        </w:tc>
        <w:tc>
          <w:tcPr>
            <w:tcW w:w="261" w:type="dxa"/>
            <w:tcBorders>
              <w:top w:val="single" w:sz="8" w:space="0" w:color="auto"/>
              <w:left w:val="nil"/>
              <w:bottom w:val="single" w:sz="8" w:space="0" w:color="auto"/>
              <w:right w:val="nil"/>
            </w:tcBorders>
            <w:shd w:val="clear" w:color="auto" w:fill="auto"/>
            <w:noWrap/>
            <w:vAlign w:val="center"/>
            <w:hideMark/>
          </w:tcPr>
          <w:p w:rsidR="00163ADC" w:rsidRPr="00163ADC" w:rsidRDefault="00163ADC" w:rsidP="00E84DD9">
            <w:pPr>
              <w:rPr>
                <w:b/>
                <w:bCs/>
                <w:sz w:val="18"/>
                <w:szCs w:val="18"/>
              </w:rPr>
            </w:pPr>
            <w:r w:rsidRPr="00163ADC">
              <w:rPr>
                <w:b/>
                <w:bCs/>
                <w:sz w:val="18"/>
                <w:szCs w:val="18"/>
              </w:rPr>
              <w:t> </w:t>
            </w:r>
          </w:p>
        </w:tc>
        <w:tc>
          <w:tcPr>
            <w:tcW w:w="261" w:type="dxa"/>
            <w:tcBorders>
              <w:top w:val="single" w:sz="8" w:space="0" w:color="auto"/>
              <w:left w:val="nil"/>
              <w:bottom w:val="single" w:sz="8" w:space="0" w:color="auto"/>
              <w:right w:val="nil"/>
            </w:tcBorders>
            <w:shd w:val="clear" w:color="auto" w:fill="auto"/>
            <w:noWrap/>
            <w:vAlign w:val="center"/>
            <w:hideMark/>
          </w:tcPr>
          <w:p w:rsidR="00163ADC" w:rsidRPr="00163ADC" w:rsidRDefault="00163ADC" w:rsidP="00E84DD9">
            <w:pPr>
              <w:rPr>
                <w:b/>
                <w:bCs/>
                <w:sz w:val="18"/>
                <w:szCs w:val="18"/>
              </w:rPr>
            </w:pPr>
            <w:r w:rsidRPr="00163ADC">
              <w:rPr>
                <w:b/>
                <w:bCs/>
                <w:sz w:val="18"/>
                <w:szCs w:val="18"/>
              </w:rPr>
              <w:t> </w:t>
            </w:r>
          </w:p>
        </w:tc>
        <w:tc>
          <w:tcPr>
            <w:tcW w:w="261" w:type="dxa"/>
            <w:tcBorders>
              <w:top w:val="single" w:sz="8" w:space="0" w:color="auto"/>
              <w:left w:val="nil"/>
              <w:bottom w:val="single" w:sz="8" w:space="0" w:color="auto"/>
              <w:right w:val="nil"/>
            </w:tcBorders>
            <w:shd w:val="clear" w:color="auto" w:fill="auto"/>
            <w:noWrap/>
            <w:vAlign w:val="center"/>
            <w:hideMark/>
          </w:tcPr>
          <w:p w:rsidR="00163ADC" w:rsidRPr="00163ADC" w:rsidRDefault="00163ADC" w:rsidP="00E84DD9">
            <w:pPr>
              <w:rPr>
                <w:b/>
                <w:bCs/>
                <w:sz w:val="18"/>
                <w:szCs w:val="18"/>
              </w:rPr>
            </w:pPr>
            <w:r w:rsidRPr="00163ADC">
              <w:rPr>
                <w:b/>
                <w:bCs/>
                <w:sz w:val="18"/>
                <w:szCs w:val="18"/>
              </w:rPr>
              <w:t> </w:t>
            </w:r>
          </w:p>
        </w:tc>
        <w:tc>
          <w:tcPr>
            <w:tcW w:w="3482" w:type="dxa"/>
            <w:tcBorders>
              <w:top w:val="single" w:sz="8" w:space="0" w:color="auto"/>
              <w:left w:val="nil"/>
              <w:bottom w:val="single" w:sz="8" w:space="0" w:color="auto"/>
              <w:right w:val="single" w:sz="8" w:space="0" w:color="auto"/>
            </w:tcBorders>
            <w:shd w:val="clear" w:color="auto" w:fill="auto"/>
            <w:noWrap/>
            <w:vAlign w:val="center"/>
            <w:hideMark/>
          </w:tcPr>
          <w:p w:rsidR="00163ADC" w:rsidRPr="00163ADC" w:rsidRDefault="00163ADC" w:rsidP="00E84DD9">
            <w:pPr>
              <w:jc w:val="center"/>
              <w:rPr>
                <w:b/>
                <w:bCs/>
                <w:sz w:val="18"/>
                <w:szCs w:val="18"/>
              </w:rPr>
            </w:pPr>
            <w:r w:rsidRPr="00163ADC">
              <w:rPr>
                <w:b/>
                <w:bCs/>
                <w:sz w:val="18"/>
                <w:szCs w:val="18"/>
              </w:rPr>
              <w:t>Наименование</w:t>
            </w:r>
          </w:p>
        </w:tc>
        <w:tc>
          <w:tcPr>
            <w:tcW w:w="567" w:type="dxa"/>
            <w:tcBorders>
              <w:top w:val="single" w:sz="8" w:space="0" w:color="auto"/>
              <w:left w:val="nil"/>
              <w:bottom w:val="single" w:sz="8" w:space="0" w:color="auto"/>
              <w:right w:val="nil"/>
            </w:tcBorders>
            <w:shd w:val="clear" w:color="auto" w:fill="auto"/>
            <w:vAlign w:val="center"/>
            <w:hideMark/>
          </w:tcPr>
          <w:p w:rsidR="00163ADC" w:rsidRPr="00163ADC" w:rsidRDefault="00163ADC" w:rsidP="00E84DD9">
            <w:pPr>
              <w:jc w:val="center"/>
              <w:rPr>
                <w:b/>
                <w:bCs/>
                <w:sz w:val="18"/>
                <w:szCs w:val="18"/>
              </w:rPr>
            </w:pPr>
            <w:r w:rsidRPr="00163ADC">
              <w:rPr>
                <w:b/>
                <w:bCs/>
                <w:sz w:val="18"/>
                <w:szCs w:val="18"/>
              </w:rPr>
              <w:t>РЗ</w:t>
            </w:r>
          </w:p>
        </w:tc>
        <w:tc>
          <w:tcPr>
            <w:tcW w:w="567" w:type="dxa"/>
            <w:tcBorders>
              <w:top w:val="single" w:sz="8" w:space="0" w:color="auto"/>
              <w:left w:val="single" w:sz="8" w:space="0" w:color="auto"/>
              <w:bottom w:val="single" w:sz="8" w:space="0" w:color="auto"/>
              <w:right w:val="nil"/>
            </w:tcBorders>
            <w:shd w:val="clear" w:color="auto" w:fill="auto"/>
            <w:vAlign w:val="center"/>
            <w:hideMark/>
          </w:tcPr>
          <w:p w:rsidR="00163ADC" w:rsidRPr="00163ADC" w:rsidRDefault="00163ADC" w:rsidP="00E84DD9">
            <w:pPr>
              <w:jc w:val="center"/>
              <w:rPr>
                <w:b/>
                <w:bCs/>
                <w:sz w:val="18"/>
                <w:szCs w:val="18"/>
              </w:rPr>
            </w:pPr>
            <w:r w:rsidRPr="00163ADC">
              <w:rPr>
                <w:b/>
                <w:bCs/>
                <w:sz w:val="18"/>
                <w:szCs w:val="18"/>
              </w:rPr>
              <w:t>ПР</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163ADC" w:rsidRPr="00163ADC" w:rsidRDefault="00163ADC" w:rsidP="00E84DD9">
            <w:pPr>
              <w:jc w:val="center"/>
              <w:rPr>
                <w:b/>
                <w:bCs/>
                <w:sz w:val="18"/>
                <w:szCs w:val="18"/>
              </w:rPr>
            </w:pPr>
            <w:r w:rsidRPr="00163ADC">
              <w:rPr>
                <w:b/>
                <w:bCs/>
                <w:sz w:val="18"/>
                <w:szCs w:val="18"/>
              </w:rPr>
              <w:t>ЦСР</w:t>
            </w:r>
          </w:p>
        </w:tc>
        <w:tc>
          <w:tcPr>
            <w:tcW w:w="57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63ADC" w:rsidRPr="00163ADC" w:rsidRDefault="00163ADC" w:rsidP="00E84DD9">
            <w:pPr>
              <w:jc w:val="center"/>
              <w:rPr>
                <w:b/>
                <w:bCs/>
                <w:sz w:val="18"/>
                <w:szCs w:val="18"/>
              </w:rPr>
            </w:pPr>
            <w:r w:rsidRPr="00163ADC">
              <w:rPr>
                <w:b/>
                <w:bCs/>
                <w:sz w:val="18"/>
                <w:szCs w:val="18"/>
              </w:rPr>
              <w:t>ВР</w:t>
            </w:r>
          </w:p>
        </w:tc>
        <w:tc>
          <w:tcPr>
            <w:tcW w:w="130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63ADC" w:rsidRPr="00163ADC" w:rsidRDefault="00163ADC" w:rsidP="00E84DD9">
            <w:pPr>
              <w:jc w:val="center"/>
              <w:rPr>
                <w:b/>
                <w:bCs/>
                <w:sz w:val="18"/>
                <w:szCs w:val="18"/>
              </w:rPr>
            </w:pPr>
            <w:r w:rsidRPr="00163ADC">
              <w:rPr>
                <w:b/>
                <w:bCs/>
                <w:sz w:val="18"/>
                <w:szCs w:val="18"/>
              </w:rPr>
              <w:t>Сумма</w:t>
            </w:r>
          </w:p>
        </w:tc>
      </w:tr>
      <w:tr w:rsidR="00163ADC" w:rsidRPr="00163ADC" w:rsidTr="00E84DD9">
        <w:trPr>
          <w:gridAfter w:val="1"/>
          <w:wAfter w:w="1802" w:type="dxa"/>
          <w:trHeight w:val="225"/>
        </w:trPr>
        <w:tc>
          <w:tcPr>
            <w:tcW w:w="4526"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ОБЩЕГОСУДАРСТВЕННЫЕ ВОПРОСЫ</w:t>
            </w:r>
          </w:p>
        </w:tc>
        <w:tc>
          <w:tcPr>
            <w:tcW w:w="567" w:type="dxa"/>
            <w:tcBorders>
              <w:top w:val="single" w:sz="8"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single" w:sz="8"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00</w:t>
            </w:r>
          </w:p>
        </w:tc>
        <w:tc>
          <w:tcPr>
            <w:tcW w:w="1134" w:type="dxa"/>
            <w:tcBorders>
              <w:top w:val="single" w:sz="8" w:space="0" w:color="auto"/>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572" w:type="dxa"/>
            <w:tcBorders>
              <w:top w:val="single" w:sz="8" w:space="0" w:color="auto"/>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6 789,08</w:t>
            </w:r>
          </w:p>
        </w:tc>
      </w:tr>
      <w:tr w:rsidR="00163ADC" w:rsidRPr="00163ADC" w:rsidTr="00E84DD9">
        <w:trPr>
          <w:gridAfter w:val="1"/>
          <w:wAfter w:w="1802" w:type="dxa"/>
          <w:trHeight w:val="398"/>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1 088,11</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 xml:space="preserve">Непрограммные направления бюджета </w:t>
            </w:r>
            <w:proofErr w:type="spellStart"/>
            <w:r w:rsidRPr="00163ADC">
              <w:rPr>
                <w:b/>
                <w:bCs/>
                <w:sz w:val="18"/>
                <w:szCs w:val="18"/>
              </w:rPr>
              <w:t>Чановского</w:t>
            </w:r>
            <w:proofErr w:type="spellEnd"/>
            <w:r w:rsidRPr="00163ADC">
              <w:rPr>
                <w:b/>
                <w:bCs/>
                <w:sz w:val="18"/>
                <w:szCs w:val="18"/>
              </w:rPr>
              <w:t xml:space="preserve"> района</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9900000000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1 088,11</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Обеспечение деятельности главы муниципального органа</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9900040010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745,15</w:t>
            </w:r>
          </w:p>
        </w:tc>
      </w:tr>
      <w:tr w:rsidR="00163ADC" w:rsidRPr="00163ADC" w:rsidTr="00E84DD9">
        <w:trPr>
          <w:gridAfter w:val="1"/>
          <w:wAfter w:w="1802" w:type="dxa"/>
          <w:trHeight w:val="589"/>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9900040010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745,15</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9900040010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120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745,15</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9900070510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342,96</w:t>
            </w:r>
          </w:p>
        </w:tc>
      </w:tr>
      <w:tr w:rsidR="00163ADC" w:rsidRPr="00163ADC" w:rsidTr="00E84DD9">
        <w:trPr>
          <w:gridAfter w:val="1"/>
          <w:wAfter w:w="1802" w:type="dxa"/>
          <w:trHeight w:val="589"/>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9900070510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342,96</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9900070510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120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342,96</w:t>
            </w:r>
          </w:p>
        </w:tc>
      </w:tr>
      <w:tr w:rsidR="00163ADC" w:rsidRPr="00163ADC" w:rsidTr="00E84DD9">
        <w:trPr>
          <w:gridAfter w:val="1"/>
          <w:wAfter w:w="1802" w:type="dxa"/>
          <w:trHeight w:val="589"/>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5 433,66</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 xml:space="preserve">Непрограммные направления бюджета </w:t>
            </w:r>
            <w:proofErr w:type="spellStart"/>
            <w:r w:rsidRPr="00163ADC">
              <w:rPr>
                <w:b/>
                <w:bCs/>
                <w:sz w:val="18"/>
                <w:szCs w:val="18"/>
              </w:rPr>
              <w:t>Чановского</w:t>
            </w:r>
            <w:proofErr w:type="spellEnd"/>
            <w:r w:rsidRPr="00163ADC">
              <w:rPr>
                <w:b/>
                <w:bCs/>
                <w:sz w:val="18"/>
                <w:szCs w:val="18"/>
              </w:rPr>
              <w:t xml:space="preserve"> района</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9900000000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5 433,66</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Обеспечение деятельности администрации муниципальных образований</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9900040030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5 089,37</w:t>
            </w:r>
          </w:p>
        </w:tc>
      </w:tr>
      <w:tr w:rsidR="00163ADC" w:rsidRPr="00163ADC" w:rsidTr="00E84DD9">
        <w:trPr>
          <w:gridAfter w:val="1"/>
          <w:wAfter w:w="1802" w:type="dxa"/>
          <w:trHeight w:val="589"/>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9900040030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4 266,66</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9900040030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120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4 266,66</w:t>
            </w:r>
          </w:p>
        </w:tc>
      </w:tr>
      <w:tr w:rsidR="00163ADC" w:rsidRPr="00163ADC" w:rsidTr="00E84DD9">
        <w:trPr>
          <w:gridAfter w:val="1"/>
          <w:wAfter w:w="1802" w:type="dxa"/>
          <w:trHeight w:val="398"/>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9900040030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735,30</w:t>
            </w:r>
          </w:p>
        </w:tc>
      </w:tr>
      <w:tr w:rsidR="00163ADC" w:rsidRPr="00163ADC" w:rsidTr="00E84DD9">
        <w:trPr>
          <w:gridAfter w:val="1"/>
          <w:wAfter w:w="1802" w:type="dxa"/>
          <w:trHeight w:val="398"/>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9900040030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735,30</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Иные бюджетные ассигнования</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9900040030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800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87,41</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9900040030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850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87,41</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Повышение оплаты труда работникам муниципальных учреждений</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9900048310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204,68</w:t>
            </w:r>
          </w:p>
        </w:tc>
      </w:tr>
      <w:tr w:rsidR="00163ADC" w:rsidRPr="00163ADC" w:rsidTr="00E84DD9">
        <w:trPr>
          <w:gridAfter w:val="1"/>
          <w:wAfter w:w="1802" w:type="dxa"/>
          <w:trHeight w:val="589"/>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9900048310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204,68</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9900048310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120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204,68</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Решение вопросов в сфере административных правонарушений</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9900070190</w:t>
            </w:r>
          </w:p>
        </w:tc>
        <w:tc>
          <w:tcPr>
            <w:tcW w:w="572"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0,10</w:t>
            </w:r>
          </w:p>
        </w:tc>
      </w:tr>
      <w:tr w:rsidR="00163ADC" w:rsidRPr="00163ADC" w:rsidTr="00E84DD9">
        <w:trPr>
          <w:gridAfter w:val="1"/>
          <w:wAfter w:w="1802" w:type="dxa"/>
          <w:trHeight w:val="398"/>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9900070190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0,10</w:t>
            </w:r>
          </w:p>
        </w:tc>
      </w:tr>
      <w:tr w:rsidR="00163ADC" w:rsidRPr="00163ADC" w:rsidTr="00E84DD9">
        <w:trPr>
          <w:gridAfter w:val="1"/>
          <w:wAfter w:w="1802" w:type="dxa"/>
          <w:trHeight w:val="398"/>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9900070190</w:t>
            </w:r>
          </w:p>
        </w:tc>
        <w:tc>
          <w:tcPr>
            <w:tcW w:w="572"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0,10</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9900070510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139,51</w:t>
            </w:r>
          </w:p>
        </w:tc>
      </w:tr>
      <w:tr w:rsidR="00163ADC" w:rsidRPr="00163ADC" w:rsidTr="00E84DD9">
        <w:trPr>
          <w:gridAfter w:val="1"/>
          <w:wAfter w:w="1802" w:type="dxa"/>
          <w:trHeight w:val="589"/>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9900070510</w:t>
            </w:r>
          </w:p>
        </w:tc>
        <w:tc>
          <w:tcPr>
            <w:tcW w:w="572"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139,51</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9900070510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120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139,51</w:t>
            </w:r>
          </w:p>
        </w:tc>
      </w:tr>
      <w:tr w:rsidR="00163ADC" w:rsidRPr="00163ADC" w:rsidTr="00E84DD9">
        <w:trPr>
          <w:gridAfter w:val="1"/>
          <w:wAfter w:w="1802" w:type="dxa"/>
          <w:trHeight w:val="398"/>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06</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14,84</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 xml:space="preserve">Непрограммные направления бюджета </w:t>
            </w:r>
            <w:proofErr w:type="spellStart"/>
            <w:r w:rsidRPr="00163ADC">
              <w:rPr>
                <w:b/>
                <w:bCs/>
                <w:sz w:val="18"/>
                <w:szCs w:val="18"/>
              </w:rPr>
              <w:t>Чановского</w:t>
            </w:r>
            <w:proofErr w:type="spellEnd"/>
            <w:r w:rsidRPr="00163ADC">
              <w:rPr>
                <w:b/>
                <w:bCs/>
                <w:sz w:val="18"/>
                <w:szCs w:val="18"/>
              </w:rPr>
              <w:t xml:space="preserve"> района</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06</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9900000000</w:t>
            </w:r>
          </w:p>
        </w:tc>
        <w:tc>
          <w:tcPr>
            <w:tcW w:w="572"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14,84</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 xml:space="preserve">Передача полномочий контрольно-счетного органа </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06</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9900049010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14,84</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Межбюджетные трансферты</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06</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9900049010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500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14,84</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Иные межбюджетные трансферты</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06</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9900049010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540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14,84</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Другие общегосударственные вопросы</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13</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252,47</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 xml:space="preserve">Непрограммные направления бюджета </w:t>
            </w:r>
            <w:proofErr w:type="spellStart"/>
            <w:r w:rsidRPr="00163ADC">
              <w:rPr>
                <w:b/>
                <w:bCs/>
                <w:sz w:val="18"/>
                <w:szCs w:val="18"/>
              </w:rPr>
              <w:t>Чановского</w:t>
            </w:r>
            <w:proofErr w:type="spellEnd"/>
            <w:r w:rsidRPr="00163ADC">
              <w:rPr>
                <w:b/>
                <w:bCs/>
                <w:sz w:val="18"/>
                <w:szCs w:val="18"/>
              </w:rPr>
              <w:t xml:space="preserve"> района</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13</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9900000000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252,47</w:t>
            </w:r>
          </w:p>
        </w:tc>
      </w:tr>
      <w:tr w:rsidR="00163ADC" w:rsidRPr="00163ADC" w:rsidTr="00E84DD9">
        <w:trPr>
          <w:gridAfter w:val="1"/>
          <w:wAfter w:w="1802" w:type="dxa"/>
          <w:trHeight w:val="398"/>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Мероприятия в сфере общегосударственных вопросов, осуществляемые органами местного самоуправления</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13</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9900041040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175,47</w:t>
            </w:r>
          </w:p>
        </w:tc>
      </w:tr>
      <w:tr w:rsidR="00163ADC" w:rsidRPr="00163ADC" w:rsidTr="00E84DD9">
        <w:trPr>
          <w:gridAfter w:val="1"/>
          <w:wAfter w:w="1802" w:type="dxa"/>
          <w:trHeight w:val="398"/>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13</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9900041040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125,47</w:t>
            </w:r>
          </w:p>
        </w:tc>
      </w:tr>
      <w:tr w:rsidR="00163ADC" w:rsidRPr="00163ADC" w:rsidTr="00E84DD9">
        <w:trPr>
          <w:gridAfter w:val="1"/>
          <w:wAfter w:w="1802" w:type="dxa"/>
          <w:trHeight w:val="398"/>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13</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9900041040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125,47</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Иные бюджетные ассигнования</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13</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9900041040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800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50,00</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13</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9900041040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850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50,00</w:t>
            </w:r>
          </w:p>
        </w:tc>
      </w:tr>
      <w:tr w:rsidR="00163ADC" w:rsidRPr="00163ADC" w:rsidTr="00E84DD9">
        <w:trPr>
          <w:gridAfter w:val="1"/>
          <w:wAfter w:w="1802" w:type="dxa"/>
          <w:trHeight w:val="589"/>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Исполнение судебных актов, предусматривающих обращение взыскания на средства местного бюджета по денежным обязательствам органов местного самоуправления</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13</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9900048410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77,00</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Иные бюджетные ассигнования</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13</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9900048410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800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77,00</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Исполнение судебных актов</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13</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9900048410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830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77,00</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НАЦИОНАЛЬНАЯ ОБОРОНА</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00</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168,14</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168,14</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 xml:space="preserve">Непрограммные направления бюджета </w:t>
            </w:r>
            <w:proofErr w:type="spellStart"/>
            <w:r w:rsidRPr="00163ADC">
              <w:rPr>
                <w:b/>
                <w:bCs/>
                <w:sz w:val="18"/>
                <w:szCs w:val="18"/>
              </w:rPr>
              <w:t>Чановского</w:t>
            </w:r>
            <w:proofErr w:type="spellEnd"/>
            <w:r w:rsidRPr="00163ADC">
              <w:rPr>
                <w:b/>
                <w:bCs/>
                <w:sz w:val="18"/>
                <w:szCs w:val="18"/>
              </w:rPr>
              <w:t xml:space="preserve"> района</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9900000000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168,14</w:t>
            </w:r>
          </w:p>
        </w:tc>
      </w:tr>
      <w:tr w:rsidR="00163ADC" w:rsidRPr="00163ADC" w:rsidTr="00E84DD9">
        <w:trPr>
          <w:gridAfter w:val="1"/>
          <w:wAfter w:w="1802" w:type="dxa"/>
          <w:trHeight w:val="398"/>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9900051180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168,14</w:t>
            </w:r>
          </w:p>
        </w:tc>
      </w:tr>
      <w:tr w:rsidR="00163ADC" w:rsidRPr="00163ADC" w:rsidTr="00E84DD9">
        <w:trPr>
          <w:gridAfter w:val="1"/>
          <w:wAfter w:w="1802" w:type="dxa"/>
          <w:trHeight w:val="589"/>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9900051180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167,24</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9900051180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120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167,24</w:t>
            </w:r>
          </w:p>
        </w:tc>
      </w:tr>
      <w:tr w:rsidR="00163ADC" w:rsidRPr="00163ADC" w:rsidTr="00E84DD9">
        <w:trPr>
          <w:gridAfter w:val="1"/>
          <w:wAfter w:w="1802" w:type="dxa"/>
          <w:trHeight w:val="398"/>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9900051180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0,90</w:t>
            </w:r>
          </w:p>
        </w:tc>
      </w:tr>
      <w:tr w:rsidR="00163ADC" w:rsidRPr="00163ADC" w:rsidTr="00E84DD9">
        <w:trPr>
          <w:gridAfter w:val="1"/>
          <w:wAfter w:w="1802" w:type="dxa"/>
          <w:trHeight w:val="398"/>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9900051180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0,90</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00</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206,70</w:t>
            </w:r>
          </w:p>
        </w:tc>
      </w:tr>
      <w:tr w:rsidR="00163ADC" w:rsidRPr="00163ADC" w:rsidTr="00E84DD9">
        <w:trPr>
          <w:gridAfter w:val="1"/>
          <w:wAfter w:w="1802" w:type="dxa"/>
          <w:trHeight w:val="398"/>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206,70</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 xml:space="preserve">Непрограммные направления бюджета </w:t>
            </w:r>
            <w:proofErr w:type="spellStart"/>
            <w:r w:rsidRPr="00163ADC">
              <w:rPr>
                <w:b/>
                <w:bCs/>
                <w:sz w:val="18"/>
                <w:szCs w:val="18"/>
              </w:rPr>
              <w:t>Чановского</w:t>
            </w:r>
            <w:proofErr w:type="spellEnd"/>
            <w:r w:rsidRPr="00163ADC">
              <w:rPr>
                <w:b/>
                <w:bCs/>
                <w:sz w:val="18"/>
                <w:szCs w:val="18"/>
              </w:rPr>
              <w:t xml:space="preserve"> района</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9900000000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206,70</w:t>
            </w:r>
          </w:p>
        </w:tc>
      </w:tr>
      <w:tr w:rsidR="00163ADC" w:rsidRPr="00163ADC" w:rsidTr="00E84DD9">
        <w:trPr>
          <w:gridAfter w:val="1"/>
          <w:wAfter w:w="1802" w:type="dxa"/>
          <w:trHeight w:val="398"/>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Участие в предупреждении и ликвидации последствий чрезвычайных ситуаций в границах населенных пунктов поселений</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9900048420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100,00</w:t>
            </w:r>
          </w:p>
        </w:tc>
      </w:tr>
      <w:tr w:rsidR="00163ADC" w:rsidRPr="00163ADC" w:rsidTr="00E84DD9">
        <w:trPr>
          <w:gridAfter w:val="1"/>
          <w:wAfter w:w="1802" w:type="dxa"/>
          <w:trHeight w:val="398"/>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9900048420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100,00</w:t>
            </w:r>
          </w:p>
        </w:tc>
      </w:tr>
      <w:tr w:rsidR="00163ADC" w:rsidRPr="00163ADC" w:rsidTr="00E84DD9">
        <w:trPr>
          <w:gridAfter w:val="1"/>
          <w:wAfter w:w="1802" w:type="dxa"/>
          <w:trHeight w:val="398"/>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9900048420</w:t>
            </w:r>
          </w:p>
        </w:tc>
        <w:tc>
          <w:tcPr>
            <w:tcW w:w="572"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100,00</w:t>
            </w:r>
          </w:p>
        </w:tc>
      </w:tr>
      <w:tr w:rsidR="00163ADC" w:rsidRPr="00163ADC" w:rsidTr="00E84DD9">
        <w:trPr>
          <w:gridAfter w:val="1"/>
          <w:wAfter w:w="1802" w:type="dxa"/>
          <w:trHeight w:val="398"/>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Обеспечение первичных мер пожарной безопасности в границах населённых пунктов поселений</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9900048430</w:t>
            </w:r>
          </w:p>
        </w:tc>
        <w:tc>
          <w:tcPr>
            <w:tcW w:w="572"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106,70</w:t>
            </w:r>
          </w:p>
        </w:tc>
      </w:tr>
      <w:tr w:rsidR="00163ADC" w:rsidRPr="00163ADC" w:rsidTr="00E84DD9">
        <w:trPr>
          <w:gridAfter w:val="1"/>
          <w:wAfter w:w="1802" w:type="dxa"/>
          <w:trHeight w:val="398"/>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9900048430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106,70</w:t>
            </w:r>
          </w:p>
        </w:tc>
      </w:tr>
      <w:tr w:rsidR="00163ADC" w:rsidRPr="00163ADC" w:rsidTr="00E84DD9">
        <w:trPr>
          <w:gridAfter w:val="1"/>
          <w:wAfter w:w="1802" w:type="dxa"/>
          <w:trHeight w:val="398"/>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9900048430</w:t>
            </w:r>
          </w:p>
        </w:tc>
        <w:tc>
          <w:tcPr>
            <w:tcW w:w="572"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106,70</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НАЦИОНАЛЬНАЯ ЭКОНОМИКА</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00</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1 356,75</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Дорожное хозяйство (дорожные фонды)</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1 356,75</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 xml:space="preserve">Непрограммные направления бюджета </w:t>
            </w:r>
            <w:proofErr w:type="spellStart"/>
            <w:r w:rsidRPr="00163ADC">
              <w:rPr>
                <w:b/>
                <w:bCs/>
                <w:sz w:val="18"/>
                <w:szCs w:val="18"/>
              </w:rPr>
              <w:t>Чановского</w:t>
            </w:r>
            <w:proofErr w:type="spellEnd"/>
            <w:r w:rsidRPr="00163ADC">
              <w:rPr>
                <w:b/>
                <w:bCs/>
                <w:sz w:val="18"/>
                <w:szCs w:val="18"/>
              </w:rPr>
              <w:t xml:space="preserve"> района</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9900000000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1 356,75</w:t>
            </w:r>
          </w:p>
        </w:tc>
      </w:tr>
      <w:tr w:rsidR="00163ADC" w:rsidRPr="00163ADC" w:rsidTr="00E84DD9">
        <w:trPr>
          <w:gridAfter w:val="1"/>
          <w:wAfter w:w="1802" w:type="dxa"/>
          <w:trHeight w:val="398"/>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 xml:space="preserve">Средства дорожного фонда </w:t>
            </w:r>
            <w:proofErr w:type="spellStart"/>
            <w:r w:rsidRPr="00163ADC">
              <w:rPr>
                <w:b/>
                <w:bCs/>
                <w:sz w:val="18"/>
                <w:szCs w:val="18"/>
              </w:rPr>
              <w:t>Чановского</w:t>
            </w:r>
            <w:proofErr w:type="spellEnd"/>
            <w:r w:rsidRPr="00163ADC">
              <w:rPr>
                <w:b/>
                <w:bCs/>
                <w:sz w:val="18"/>
                <w:szCs w:val="18"/>
              </w:rPr>
              <w:t xml:space="preserve"> района, развитие автомобильных дорог муниципального значения</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9900048300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1 356,75</w:t>
            </w:r>
          </w:p>
        </w:tc>
      </w:tr>
      <w:tr w:rsidR="00163ADC" w:rsidRPr="00163ADC" w:rsidTr="00E84DD9">
        <w:trPr>
          <w:gridAfter w:val="1"/>
          <w:wAfter w:w="1802" w:type="dxa"/>
          <w:trHeight w:val="398"/>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09</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9900048300</w:t>
            </w:r>
          </w:p>
        </w:tc>
        <w:tc>
          <w:tcPr>
            <w:tcW w:w="572"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1 356,75</w:t>
            </w:r>
          </w:p>
        </w:tc>
      </w:tr>
      <w:tr w:rsidR="00163ADC" w:rsidRPr="00163ADC" w:rsidTr="00E84DD9">
        <w:trPr>
          <w:gridAfter w:val="1"/>
          <w:wAfter w:w="1802" w:type="dxa"/>
          <w:trHeight w:val="398"/>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9900048300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1 356,75</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ЖИЛИЩНО-КОММУНАЛЬНОЕ ХОЗЯЙСТВО</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00</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655,31</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Благоустройство</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655,31</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 xml:space="preserve">Непрограммные направления бюджета </w:t>
            </w:r>
            <w:proofErr w:type="spellStart"/>
            <w:r w:rsidRPr="00163ADC">
              <w:rPr>
                <w:b/>
                <w:bCs/>
                <w:sz w:val="18"/>
                <w:szCs w:val="18"/>
              </w:rPr>
              <w:t>Чановского</w:t>
            </w:r>
            <w:proofErr w:type="spellEnd"/>
            <w:r w:rsidRPr="00163ADC">
              <w:rPr>
                <w:b/>
                <w:bCs/>
                <w:sz w:val="18"/>
                <w:szCs w:val="18"/>
              </w:rPr>
              <w:t xml:space="preserve"> района</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9900000000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655,31</w:t>
            </w:r>
          </w:p>
        </w:tc>
      </w:tr>
      <w:tr w:rsidR="00163ADC" w:rsidRPr="00163ADC" w:rsidTr="00E84DD9">
        <w:trPr>
          <w:gridAfter w:val="1"/>
          <w:wAfter w:w="1802" w:type="dxa"/>
          <w:trHeight w:val="398"/>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 xml:space="preserve">Освещение улиц и установка указателей с </w:t>
            </w:r>
            <w:proofErr w:type="spellStart"/>
            <w:r w:rsidRPr="00163ADC">
              <w:rPr>
                <w:b/>
                <w:bCs/>
                <w:sz w:val="18"/>
                <w:szCs w:val="18"/>
              </w:rPr>
              <w:t>назваваниями</w:t>
            </w:r>
            <w:proofErr w:type="spellEnd"/>
            <w:r w:rsidRPr="00163ADC">
              <w:rPr>
                <w:b/>
                <w:bCs/>
                <w:sz w:val="18"/>
                <w:szCs w:val="18"/>
              </w:rPr>
              <w:t xml:space="preserve"> улиц и номерами домов на территории муниципальных образований</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9900043220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301,36</w:t>
            </w:r>
          </w:p>
        </w:tc>
      </w:tr>
      <w:tr w:rsidR="00163ADC" w:rsidRPr="00163ADC" w:rsidTr="00E84DD9">
        <w:trPr>
          <w:gridAfter w:val="1"/>
          <w:wAfter w:w="1802" w:type="dxa"/>
          <w:trHeight w:val="398"/>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9900043220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301,36</w:t>
            </w:r>
          </w:p>
        </w:tc>
      </w:tr>
      <w:tr w:rsidR="00163ADC" w:rsidRPr="00163ADC" w:rsidTr="00E84DD9">
        <w:trPr>
          <w:gridAfter w:val="1"/>
          <w:wAfter w:w="1802" w:type="dxa"/>
          <w:trHeight w:val="398"/>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9900043220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301,36</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Благоустройство территорий поселений</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9900048320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15,31</w:t>
            </w:r>
          </w:p>
        </w:tc>
      </w:tr>
      <w:tr w:rsidR="00163ADC" w:rsidRPr="00163ADC" w:rsidTr="00E84DD9">
        <w:trPr>
          <w:gridAfter w:val="1"/>
          <w:wAfter w:w="1802" w:type="dxa"/>
          <w:trHeight w:val="398"/>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9900048320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15,31</w:t>
            </w:r>
          </w:p>
        </w:tc>
      </w:tr>
      <w:tr w:rsidR="00163ADC" w:rsidRPr="00163ADC" w:rsidTr="00E84DD9">
        <w:trPr>
          <w:gridAfter w:val="1"/>
          <w:wAfter w:w="1802" w:type="dxa"/>
          <w:trHeight w:val="398"/>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9900048320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15,31</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9900070510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338,64</w:t>
            </w:r>
          </w:p>
        </w:tc>
      </w:tr>
      <w:tr w:rsidR="00163ADC" w:rsidRPr="00163ADC" w:rsidTr="00E84DD9">
        <w:trPr>
          <w:gridAfter w:val="1"/>
          <w:wAfter w:w="1802" w:type="dxa"/>
          <w:trHeight w:val="398"/>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9900070510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338,64</w:t>
            </w:r>
          </w:p>
        </w:tc>
      </w:tr>
      <w:tr w:rsidR="00163ADC" w:rsidRPr="00163ADC" w:rsidTr="00E84DD9">
        <w:trPr>
          <w:gridAfter w:val="1"/>
          <w:wAfter w:w="1802" w:type="dxa"/>
          <w:trHeight w:val="398"/>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9900070510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338,64</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КУЛЬТУРА, КИНЕМАТОГРАФИЯ</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00</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26 974,90</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Культура</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26 974,90</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 xml:space="preserve">Непрограммные направления бюджета </w:t>
            </w:r>
            <w:proofErr w:type="spellStart"/>
            <w:r w:rsidRPr="00163ADC">
              <w:rPr>
                <w:b/>
                <w:bCs/>
                <w:sz w:val="18"/>
                <w:szCs w:val="18"/>
              </w:rPr>
              <w:t>Чановского</w:t>
            </w:r>
            <w:proofErr w:type="spellEnd"/>
            <w:r w:rsidRPr="00163ADC">
              <w:rPr>
                <w:b/>
                <w:bCs/>
                <w:sz w:val="18"/>
                <w:szCs w:val="18"/>
              </w:rPr>
              <w:t xml:space="preserve"> района</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9900000000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26 974,90</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Расходы на обеспечение деятельности домов культуры</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9900044210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1 466,54</w:t>
            </w:r>
          </w:p>
        </w:tc>
      </w:tr>
      <w:tr w:rsidR="00163ADC" w:rsidRPr="00163ADC" w:rsidTr="00E84DD9">
        <w:trPr>
          <w:gridAfter w:val="1"/>
          <w:wAfter w:w="1802" w:type="dxa"/>
          <w:trHeight w:val="589"/>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9900044210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342,96</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9900044210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110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342,96</w:t>
            </w:r>
          </w:p>
        </w:tc>
      </w:tr>
      <w:tr w:rsidR="00163ADC" w:rsidRPr="00163ADC" w:rsidTr="00E84DD9">
        <w:trPr>
          <w:gridAfter w:val="1"/>
          <w:wAfter w:w="1802" w:type="dxa"/>
          <w:trHeight w:val="398"/>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9900044210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972,41</w:t>
            </w:r>
          </w:p>
        </w:tc>
      </w:tr>
      <w:tr w:rsidR="00163ADC" w:rsidRPr="00163ADC" w:rsidTr="00E84DD9">
        <w:trPr>
          <w:gridAfter w:val="1"/>
          <w:wAfter w:w="1802" w:type="dxa"/>
          <w:trHeight w:val="398"/>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9900044210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972,41</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Иные бюджетные ассигнования</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9900044210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800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151,17</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9900044210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850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151,17</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lastRenderedPageBreak/>
              <w:t>Ремонт объектов социально-культурной сферы</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9900048380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245,06</w:t>
            </w:r>
          </w:p>
        </w:tc>
      </w:tr>
      <w:tr w:rsidR="00163ADC" w:rsidRPr="00163ADC" w:rsidTr="00E84DD9">
        <w:trPr>
          <w:gridAfter w:val="1"/>
          <w:wAfter w:w="1802" w:type="dxa"/>
          <w:trHeight w:val="398"/>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9900048380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245,06</w:t>
            </w:r>
          </w:p>
        </w:tc>
      </w:tr>
      <w:tr w:rsidR="00163ADC" w:rsidRPr="00163ADC" w:rsidTr="00E84DD9">
        <w:trPr>
          <w:gridAfter w:val="1"/>
          <w:wAfter w:w="1802" w:type="dxa"/>
          <w:trHeight w:val="398"/>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9900048380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245,06</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Обеспечение сбалансированности местных бюджетов</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9900070510</w:t>
            </w:r>
          </w:p>
        </w:tc>
        <w:tc>
          <w:tcPr>
            <w:tcW w:w="572"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6 658,06</w:t>
            </w:r>
          </w:p>
        </w:tc>
      </w:tr>
      <w:tr w:rsidR="00163ADC" w:rsidRPr="00163ADC" w:rsidTr="00E84DD9">
        <w:trPr>
          <w:gridAfter w:val="1"/>
          <w:wAfter w:w="1802" w:type="dxa"/>
          <w:trHeight w:val="589"/>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9900070510</w:t>
            </w:r>
          </w:p>
        </w:tc>
        <w:tc>
          <w:tcPr>
            <w:tcW w:w="572"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4 721,28</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9900070510</w:t>
            </w:r>
          </w:p>
        </w:tc>
        <w:tc>
          <w:tcPr>
            <w:tcW w:w="572"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110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4 721,28</w:t>
            </w:r>
          </w:p>
        </w:tc>
      </w:tr>
      <w:tr w:rsidR="00163ADC" w:rsidRPr="00163ADC" w:rsidTr="00E84DD9">
        <w:trPr>
          <w:gridAfter w:val="1"/>
          <w:wAfter w:w="1802" w:type="dxa"/>
          <w:trHeight w:val="398"/>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9900070510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1 936,78</w:t>
            </w:r>
          </w:p>
        </w:tc>
      </w:tr>
      <w:tr w:rsidR="00163ADC" w:rsidRPr="00163ADC" w:rsidTr="00E84DD9">
        <w:trPr>
          <w:gridAfter w:val="1"/>
          <w:wAfter w:w="1802" w:type="dxa"/>
          <w:trHeight w:val="398"/>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9900070510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1 936,78</w:t>
            </w:r>
          </w:p>
        </w:tc>
      </w:tr>
      <w:tr w:rsidR="00163ADC" w:rsidRPr="00163ADC" w:rsidTr="00E84DD9">
        <w:trPr>
          <w:gridAfter w:val="1"/>
          <w:wAfter w:w="1802" w:type="dxa"/>
          <w:trHeight w:val="398"/>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 xml:space="preserve">Капитальный </w:t>
            </w:r>
            <w:proofErr w:type="gramStart"/>
            <w:r w:rsidRPr="00163ADC">
              <w:rPr>
                <w:b/>
                <w:bCs/>
                <w:sz w:val="18"/>
                <w:szCs w:val="18"/>
              </w:rPr>
              <w:t>ремонт  муниципальных</w:t>
            </w:r>
            <w:proofErr w:type="gramEnd"/>
            <w:r w:rsidRPr="00163ADC">
              <w:rPr>
                <w:b/>
                <w:bCs/>
                <w:sz w:val="18"/>
                <w:szCs w:val="18"/>
              </w:rPr>
              <w:t xml:space="preserve"> учреждений культуры и муниципальных образовательных организаций дополнительного образования сферы культуры</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9900070660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18 605,24</w:t>
            </w:r>
          </w:p>
        </w:tc>
      </w:tr>
      <w:tr w:rsidR="00163ADC" w:rsidRPr="00163ADC" w:rsidTr="00E84DD9">
        <w:trPr>
          <w:gridAfter w:val="1"/>
          <w:wAfter w:w="1802" w:type="dxa"/>
          <w:trHeight w:val="398"/>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9900070660</w:t>
            </w:r>
          </w:p>
        </w:tc>
        <w:tc>
          <w:tcPr>
            <w:tcW w:w="572"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18 605,24</w:t>
            </w:r>
          </w:p>
        </w:tc>
      </w:tr>
      <w:tr w:rsidR="00163ADC" w:rsidRPr="00163ADC" w:rsidTr="00E84DD9">
        <w:trPr>
          <w:gridAfter w:val="1"/>
          <w:wAfter w:w="1802" w:type="dxa"/>
          <w:trHeight w:val="398"/>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9900070660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18 605,24</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СОЦИАЛЬНАЯ ПОЛИТИКА</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00</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246,67</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Пенсионное обеспечение</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246,67</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 xml:space="preserve">Непрограммные направления бюджета </w:t>
            </w:r>
            <w:proofErr w:type="spellStart"/>
            <w:r w:rsidRPr="00163ADC">
              <w:rPr>
                <w:b/>
                <w:bCs/>
                <w:sz w:val="18"/>
                <w:szCs w:val="18"/>
              </w:rPr>
              <w:t>Чановского</w:t>
            </w:r>
            <w:proofErr w:type="spellEnd"/>
            <w:r w:rsidRPr="00163ADC">
              <w:rPr>
                <w:b/>
                <w:bCs/>
                <w:sz w:val="18"/>
                <w:szCs w:val="18"/>
              </w:rPr>
              <w:t xml:space="preserve"> района</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9900000000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246,67</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 xml:space="preserve">Доплаты к пенсиям муниципальных служащих </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9900047010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246,67</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9900047010</w:t>
            </w:r>
          </w:p>
        </w:tc>
        <w:tc>
          <w:tcPr>
            <w:tcW w:w="57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300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246,67</w:t>
            </w:r>
          </w:p>
        </w:tc>
      </w:tr>
      <w:tr w:rsidR="00163ADC" w:rsidRPr="00163ADC" w:rsidTr="00E84DD9">
        <w:trPr>
          <w:gridAfter w:val="1"/>
          <w:wAfter w:w="1802" w:type="dxa"/>
          <w:trHeight w:val="225"/>
        </w:trPr>
        <w:tc>
          <w:tcPr>
            <w:tcW w:w="4526" w:type="dxa"/>
            <w:gridSpan w:val="5"/>
            <w:tcBorders>
              <w:top w:val="single" w:sz="4" w:space="0" w:color="auto"/>
              <w:left w:val="single" w:sz="8" w:space="0" w:color="auto"/>
              <w:bottom w:val="single" w:sz="8"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Публичные нормативные социальные выплаты гражданам</w:t>
            </w:r>
          </w:p>
        </w:tc>
        <w:tc>
          <w:tcPr>
            <w:tcW w:w="567" w:type="dxa"/>
            <w:tcBorders>
              <w:top w:val="nil"/>
              <w:left w:val="single" w:sz="4" w:space="0" w:color="auto"/>
              <w:bottom w:val="single" w:sz="8"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w:t>
            </w:r>
          </w:p>
        </w:tc>
        <w:tc>
          <w:tcPr>
            <w:tcW w:w="567" w:type="dxa"/>
            <w:tcBorders>
              <w:top w:val="nil"/>
              <w:left w:val="single" w:sz="4" w:space="0" w:color="auto"/>
              <w:bottom w:val="single" w:sz="8"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34" w:type="dxa"/>
            <w:tcBorders>
              <w:top w:val="nil"/>
              <w:left w:val="single" w:sz="4" w:space="0" w:color="auto"/>
              <w:bottom w:val="single" w:sz="8"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9900047010</w:t>
            </w:r>
          </w:p>
        </w:tc>
        <w:tc>
          <w:tcPr>
            <w:tcW w:w="572" w:type="dxa"/>
            <w:tcBorders>
              <w:top w:val="nil"/>
              <w:left w:val="single" w:sz="4" w:space="0" w:color="auto"/>
              <w:bottom w:val="single" w:sz="8"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310</w:t>
            </w:r>
          </w:p>
        </w:tc>
        <w:tc>
          <w:tcPr>
            <w:tcW w:w="1300" w:type="dxa"/>
            <w:tcBorders>
              <w:top w:val="nil"/>
              <w:left w:val="single" w:sz="4" w:space="0" w:color="auto"/>
              <w:bottom w:val="single" w:sz="8"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246,67</w:t>
            </w:r>
          </w:p>
        </w:tc>
      </w:tr>
      <w:tr w:rsidR="00163ADC" w:rsidRPr="00163ADC" w:rsidTr="00E84DD9">
        <w:trPr>
          <w:trHeight w:val="225"/>
        </w:trPr>
        <w:tc>
          <w:tcPr>
            <w:tcW w:w="566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163ADC" w:rsidRPr="00163ADC" w:rsidRDefault="00163ADC" w:rsidP="00E84DD9">
            <w:pPr>
              <w:rPr>
                <w:b/>
                <w:bCs/>
                <w:sz w:val="18"/>
                <w:szCs w:val="18"/>
              </w:rPr>
            </w:pPr>
            <w:r w:rsidRPr="00163ADC">
              <w:rPr>
                <w:b/>
                <w:bCs/>
                <w:sz w:val="18"/>
                <w:szCs w:val="18"/>
              </w:rPr>
              <w:t>Итого:</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rsidR="00163ADC" w:rsidRPr="00163ADC" w:rsidRDefault="00163ADC" w:rsidP="00E84DD9">
            <w:pPr>
              <w:jc w:val="right"/>
              <w:rPr>
                <w:b/>
                <w:bCs/>
                <w:sz w:val="18"/>
                <w:szCs w:val="18"/>
              </w:rPr>
            </w:pPr>
            <w:r w:rsidRPr="00163ADC">
              <w:rPr>
                <w:b/>
                <w:bCs/>
                <w:sz w:val="18"/>
                <w:szCs w:val="18"/>
              </w:rPr>
              <w:t> </w:t>
            </w:r>
          </w:p>
        </w:tc>
        <w:tc>
          <w:tcPr>
            <w:tcW w:w="572" w:type="dxa"/>
            <w:tcBorders>
              <w:top w:val="single" w:sz="4" w:space="0" w:color="auto"/>
              <w:left w:val="nil"/>
              <w:bottom w:val="single" w:sz="8" w:space="0" w:color="auto"/>
              <w:right w:val="single" w:sz="4" w:space="0" w:color="auto"/>
            </w:tcBorders>
            <w:shd w:val="clear" w:color="auto" w:fill="auto"/>
            <w:noWrap/>
            <w:vAlign w:val="center"/>
            <w:hideMark/>
          </w:tcPr>
          <w:p w:rsidR="00163ADC" w:rsidRPr="00163ADC" w:rsidRDefault="00163ADC" w:rsidP="00E84DD9">
            <w:pPr>
              <w:jc w:val="right"/>
              <w:rPr>
                <w:b/>
                <w:bCs/>
                <w:sz w:val="18"/>
                <w:szCs w:val="18"/>
              </w:rPr>
            </w:pPr>
            <w:r w:rsidRPr="00163ADC">
              <w:rPr>
                <w:b/>
                <w:bCs/>
                <w:sz w:val="18"/>
                <w:szCs w:val="18"/>
              </w:rPr>
              <w:t> </w:t>
            </w:r>
          </w:p>
        </w:tc>
        <w:tc>
          <w:tcPr>
            <w:tcW w:w="1300" w:type="dxa"/>
            <w:tcBorders>
              <w:top w:val="single" w:sz="4" w:space="0" w:color="auto"/>
              <w:left w:val="nil"/>
              <w:bottom w:val="single" w:sz="8" w:space="0" w:color="auto"/>
              <w:right w:val="single" w:sz="4" w:space="0" w:color="auto"/>
            </w:tcBorders>
            <w:shd w:val="clear" w:color="auto" w:fill="auto"/>
            <w:noWrap/>
            <w:vAlign w:val="center"/>
            <w:hideMark/>
          </w:tcPr>
          <w:p w:rsidR="00163ADC" w:rsidRPr="00163ADC" w:rsidRDefault="00163ADC" w:rsidP="00E84DD9">
            <w:pPr>
              <w:jc w:val="right"/>
              <w:rPr>
                <w:b/>
                <w:bCs/>
                <w:sz w:val="18"/>
                <w:szCs w:val="18"/>
              </w:rPr>
            </w:pPr>
            <w:r w:rsidRPr="00163ADC">
              <w:rPr>
                <w:b/>
                <w:bCs/>
                <w:sz w:val="18"/>
                <w:szCs w:val="18"/>
              </w:rPr>
              <w:t>36 397,55 </w:t>
            </w:r>
          </w:p>
        </w:tc>
        <w:tc>
          <w:tcPr>
            <w:tcW w:w="1802" w:type="dxa"/>
            <w:tcBorders>
              <w:left w:val="nil"/>
              <w:right w:val="single" w:sz="8" w:space="0" w:color="auto"/>
            </w:tcBorders>
            <w:shd w:val="clear" w:color="auto" w:fill="auto"/>
            <w:noWrap/>
            <w:vAlign w:val="center"/>
            <w:hideMark/>
          </w:tcPr>
          <w:p w:rsidR="00163ADC" w:rsidRPr="00163ADC" w:rsidRDefault="00163ADC" w:rsidP="00E84DD9">
            <w:pPr>
              <w:jc w:val="center"/>
              <w:rPr>
                <w:b/>
                <w:bCs/>
                <w:sz w:val="18"/>
                <w:szCs w:val="18"/>
              </w:rPr>
            </w:pPr>
            <w:r w:rsidRPr="00163ADC">
              <w:rPr>
                <w:b/>
                <w:bCs/>
                <w:sz w:val="18"/>
                <w:szCs w:val="18"/>
              </w:rPr>
              <w:t> </w:t>
            </w:r>
          </w:p>
        </w:tc>
      </w:tr>
    </w:tbl>
    <w:p w:rsidR="00163ADC" w:rsidRPr="00163ADC" w:rsidRDefault="00163ADC" w:rsidP="00163ADC">
      <w:pPr>
        <w:jc w:val="right"/>
        <w:rPr>
          <w:sz w:val="18"/>
          <w:szCs w:val="18"/>
        </w:rPr>
      </w:pPr>
    </w:p>
    <w:p w:rsidR="00163ADC" w:rsidRPr="00163ADC" w:rsidRDefault="00163ADC" w:rsidP="00163ADC">
      <w:pPr>
        <w:jc w:val="both"/>
        <w:rPr>
          <w:sz w:val="18"/>
          <w:szCs w:val="18"/>
        </w:rPr>
      </w:pPr>
    </w:p>
    <w:p w:rsidR="00163ADC" w:rsidRPr="00163ADC" w:rsidRDefault="00163ADC" w:rsidP="00163ADC">
      <w:pPr>
        <w:jc w:val="both"/>
        <w:rPr>
          <w:sz w:val="18"/>
          <w:szCs w:val="18"/>
        </w:rPr>
      </w:pPr>
    </w:p>
    <w:p w:rsidR="00163ADC" w:rsidRPr="00163ADC" w:rsidRDefault="00163ADC" w:rsidP="00163ADC">
      <w:pPr>
        <w:tabs>
          <w:tab w:val="left" w:pos="5103"/>
        </w:tabs>
        <w:jc w:val="right"/>
        <w:rPr>
          <w:sz w:val="18"/>
          <w:szCs w:val="18"/>
        </w:rPr>
      </w:pPr>
      <w:r w:rsidRPr="00163ADC">
        <w:rPr>
          <w:sz w:val="18"/>
          <w:szCs w:val="18"/>
        </w:rPr>
        <w:t>Приложение 2</w:t>
      </w:r>
    </w:p>
    <w:p w:rsidR="00163ADC" w:rsidRPr="00163ADC" w:rsidRDefault="00163ADC" w:rsidP="00163ADC">
      <w:pPr>
        <w:jc w:val="right"/>
        <w:rPr>
          <w:sz w:val="18"/>
          <w:szCs w:val="18"/>
        </w:rPr>
      </w:pPr>
      <w:r w:rsidRPr="00163ADC">
        <w:rPr>
          <w:sz w:val="18"/>
          <w:szCs w:val="18"/>
        </w:rPr>
        <w:t>к решению 77-й сессии Совета депутатов</w:t>
      </w:r>
    </w:p>
    <w:p w:rsidR="00163ADC" w:rsidRPr="00163ADC" w:rsidRDefault="00163ADC" w:rsidP="00163ADC">
      <w:pPr>
        <w:jc w:val="right"/>
        <w:rPr>
          <w:sz w:val="18"/>
          <w:szCs w:val="18"/>
        </w:rPr>
      </w:pPr>
      <w:r w:rsidRPr="00163ADC">
        <w:rPr>
          <w:sz w:val="18"/>
          <w:szCs w:val="18"/>
        </w:rPr>
        <w:t xml:space="preserve"> </w:t>
      </w:r>
      <w:proofErr w:type="spellStart"/>
      <w:r w:rsidRPr="00163ADC">
        <w:rPr>
          <w:sz w:val="18"/>
          <w:szCs w:val="18"/>
        </w:rPr>
        <w:t>Блюдчанского</w:t>
      </w:r>
      <w:proofErr w:type="spellEnd"/>
      <w:r w:rsidRPr="00163ADC">
        <w:rPr>
          <w:sz w:val="18"/>
          <w:szCs w:val="18"/>
        </w:rPr>
        <w:t xml:space="preserve"> сельсовета от 08.11.2024 </w:t>
      </w:r>
      <w:proofErr w:type="gramStart"/>
      <w:r w:rsidRPr="00163ADC">
        <w:rPr>
          <w:sz w:val="18"/>
          <w:szCs w:val="18"/>
        </w:rPr>
        <w:t>года  №</w:t>
      </w:r>
      <w:proofErr w:type="gramEnd"/>
      <w:r w:rsidRPr="00163ADC">
        <w:rPr>
          <w:sz w:val="18"/>
          <w:szCs w:val="18"/>
        </w:rPr>
        <w:t xml:space="preserve"> 223 </w:t>
      </w:r>
    </w:p>
    <w:p w:rsidR="00163ADC" w:rsidRPr="00163ADC" w:rsidRDefault="00163ADC" w:rsidP="00163ADC">
      <w:pPr>
        <w:jc w:val="right"/>
        <w:rPr>
          <w:sz w:val="18"/>
          <w:szCs w:val="18"/>
        </w:rPr>
      </w:pPr>
      <w:r w:rsidRPr="00163ADC">
        <w:rPr>
          <w:sz w:val="18"/>
          <w:szCs w:val="18"/>
        </w:rPr>
        <w:t xml:space="preserve">«О бюджете </w:t>
      </w:r>
      <w:proofErr w:type="spellStart"/>
      <w:r w:rsidRPr="00163ADC">
        <w:rPr>
          <w:sz w:val="18"/>
          <w:szCs w:val="18"/>
        </w:rPr>
        <w:t>Блюдчанского</w:t>
      </w:r>
      <w:proofErr w:type="spellEnd"/>
      <w:r w:rsidRPr="00163ADC">
        <w:rPr>
          <w:sz w:val="18"/>
          <w:szCs w:val="18"/>
        </w:rPr>
        <w:t xml:space="preserve"> сельсовета </w:t>
      </w:r>
      <w:proofErr w:type="spellStart"/>
      <w:r w:rsidRPr="00163ADC">
        <w:rPr>
          <w:sz w:val="18"/>
          <w:szCs w:val="18"/>
        </w:rPr>
        <w:t>Чановского</w:t>
      </w:r>
      <w:proofErr w:type="spellEnd"/>
      <w:r w:rsidRPr="00163ADC">
        <w:rPr>
          <w:sz w:val="18"/>
          <w:szCs w:val="18"/>
        </w:rPr>
        <w:t xml:space="preserve"> района </w:t>
      </w:r>
    </w:p>
    <w:p w:rsidR="00163ADC" w:rsidRPr="00163ADC" w:rsidRDefault="00163ADC" w:rsidP="00163ADC">
      <w:pPr>
        <w:jc w:val="right"/>
        <w:rPr>
          <w:sz w:val="18"/>
          <w:szCs w:val="18"/>
        </w:rPr>
      </w:pPr>
      <w:r w:rsidRPr="00163ADC">
        <w:rPr>
          <w:sz w:val="18"/>
          <w:szCs w:val="18"/>
        </w:rPr>
        <w:t xml:space="preserve">Новосибирской области на 2024 год и плановый </w:t>
      </w:r>
    </w:p>
    <w:p w:rsidR="00163ADC" w:rsidRPr="00163ADC" w:rsidRDefault="00163ADC" w:rsidP="00163ADC">
      <w:pPr>
        <w:jc w:val="right"/>
        <w:rPr>
          <w:sz w:val="18"/>
          <w:szCs w:val="18"/>
        </w:rPr>
      </w:pPr>
      <w:r w:rsidRPr="00163ADC">
        <w:rPr>
          <w:sz w:val="18"/>
          <w:szCs w:val="18"/>
        </w:rPr>
        <w:t xml:space="preserve">период 2025 и 2026 годов» </w:t>
      </w:r>
    </w:p>
    <w:p w:rsidR="00163ADC" w:rsidRPr="00163ADC" w:rsidRDefault="00163ADC" w:rsidP="00163ADC">
      <w:pPr>
        <w:jc w:val="right"/>
        <w:rPr>
          <w:sz w:val="18"/>
          <w:szCs w:val="18"/>
        </w:rPr>
      </w:pPr>
    </w:p>
    <w:tbl>
      <w:tblPr>
        <w:tblW w:w="10781" w:type="dxa"/>
        <w:tblInd w:w="-284" w:type="dxa"/>
        <w:tblLayout w:type="fixed"/>
        <w:tblLook w:val="04A0" w:firstRow="1" w:lastRow="0" w:firstColumn="1" w:lastColumn="0" w:noHBand="0" w:noVBand="1"/>
      </w:tblPr>
      <w:tblGrid>
        <w:gridCol w:w="282"/>
        <w:gridCol w:w="260"/>
        <w:gridCol w:w="261"/>
        <w:gridCol w:w="261"/>
        <w:gridCol w:w="261"/>
        <w:gridCol w:w="1499"/>
        <w:gridCol w:w="261"/>
        <w:gridCol w:w="261"/>
        <w:gridCol w:w="753"/>
        <w:gridCol w:w="444"/>
        <w:gridCol w:w="631"/>
        <w:gridCol w:w="337"/>
        <w:gridCol w:w="566"/>
        <w:gridCol w:w="10"/>
        <w:gridCol w:w="236"/>
        <w:gridCol w:w="236"/>
        <w:gridCol w:w="226"/>
        <w:gridCol w:w="706"/>
        <w:gridCol w:w="249"/>
        <w:gridCol w:w="880"/>
        <w:gridCol w:w="453"/>
        <w:gridCol w:w="113"/>
        <w:gridCol w:w="336"/>
        <w:gridCol w:w="794"/>
        <w:gridCol w:w="465"/>
      </w:tblGrid>
      <w:tr w:rsidR="00163ADC" w:rsidRPr="00163ADC" w:rsidTr="00E84DD9">
        <w:trPr>
          <w:gridBefore w:val="1"/>
          <w:gridAfter w:val="4"/>
          <w:wBefore w:w="282" w:type="dxa"/>
          <w:wAfter w:w="1708" w:type="dxa"/>
          <w:trHeight w:val="300"/>
        </w:trPr>
        <w:tc>
          <w:tcPr>
            <w:tcW w:w="260" w:type="dxa"/>
            <w:tcBorders>
              <w:top w:val="nil"/>
              <w:left w:val="nil"/>
              <w:bottom w:val="nil"/>
              <w:right w:val="nil"/>
            </w:tcBorders>
            <w:shd w:val="clear" w:color="auto" w:fill="auto"/>
            <w:noWrap/>
            <w:vAlign w:val="center"/>
            <w:hideMark/>
          </w:tcPr>
          <w:p w:rsidR="00163ADC" w:rsidRPr="00163ADC" w:rsidRDefault="00163ADC" w:rsidP="00E84DD9">
            <w:pPr>
              <w:rPr>
                <w:sz w:val="18"/>
                <w:szCs w:val="18"/>
              </w:rPr>
            </w:pPr>
          </w:p>
        </w:tc>
        <w:tc>
          <w:tcPr>
            <w:tcW w:w="261" w:type="dxa"/>
            <w:tcBorders>
              <w:top w:val="nil"/>
              <w:left w:val="nil"/>
              <w:bottom w:val="nil"/>
              <w:right w:val="nil"/>
            </w:tcBorders>
            <w:shd w:val="clear" w:color="auto" w:fill="auto"/>
            <w:noWrap/>
            <w:vAlign w:val="center"/>
            <w:hideMark/>
          </w:tcPr>
          <w:p w:rsidR="00163ADC" w:rsidRPr="00163ADC" w:rsidRDefault="00163ADC" w:rsidP="00E84DD9">
            <w:pPr>
              <w:rPr>
                <w:sz w:val="18"/>
                <w:szCs w:val="18"/>
              </w:rPr>
            </w:pPr>
          </w:p>
        </w:tc>
        <w:tc>
          <w:tcPr>
            <w:tcW w:w="261" w:type="dxa"/>
            <w:tcBorders>
              <w:top w:val="nil"/>
              <w:left w:val="nil"/>
              <w:bottom w:val="nil"/>
              <w:right w:val="nil"/>
            </w:tcBorders>
            <w:shd w:val="clear" w:color="auto" w:fill="auto"/>
            <w:noWrap/>
            <w:vAlign w:val="center"/>
            <w:hideMark/>
          </w:tcPr>
          <w:p w:rsidR="00163ADC" w:rsidRPr="00163ADC" w:rsidRDefault="00163ADC" w:rsidP="00E84DD9">
            <w:pPr>
              <w:rPr>
                <w:sz w:val="18"/>
                <w:szCs w:val="18"/>
              </w:rPr>
            </w:pPr>
          </w:p>
        </w:tc>
        <w:tc>
          <w:tcPr>
            <w:tcW w:w="261" w:type="dxa"/>
            <w:tcBorders>
              <w:top w:val="nil"/>
              <w:left w:val="nil"/>
              <w:bottom w:val="nil"/>
              <w:right w:val="nil"/>
            </w:tcBorders>
            <w:shd w:val="clear" w:color="auto" w:fill="auto"/>
            <w:noWrap/>
            <w:vAlign w:val="center"/>
            <w:hideMark/>
          </w:tcPr>
          <w:p w:rsidR="00163ADC" w:rsidRPr="00163ADC" w:rsidRDefault="00163ADC" w:rsidP="00E84DD9">
            <w:pPr>
              <w:rPr>
                <w:sz w:val="18"/>
                <w:szCs w:val="18"/>
              </w:rPr>
            </w:pPr>
          </w:p>
        </w:tc>
        <w:tc>
          <w:tcPr>
            <w:tcW w:w="7748" w:type="dxa"/>
            <w:gridSpan w:val="16"/>
            <w:vMerge w:val="restart"/>
            <w:tcBorders>
              <w:top w:val="nil"/>
              <w:left w:val="nil"/>
              <w:bottom w:val="nil"/>
              <w:right w:val="nil"/>
            </w:tcBorders>
            <w:shd w:val="clear" w:color="auto" w:fill="auto"/>
            <w:vAlign w:val="center"/>
            <w:hideMark/>
          </w:tcPr>
          <w:p w:rsidR="00163ADC" w:rsidRPr="00163ADC" w:rsidRDefault="00163ADC" w:rsidP="00E84DD9">
            <w:pPr>
              <w:jc w:val="center"/>
              <w:rPr>
                <w:b/>
                <w:bCs/>
                <w:sz w:val="18"/>
                <w:szCs w:val="18"/>
              </w:rPr>
            </w:pPr>
            <w:r w:rsidRPr="00163ADC">
              <w:rPr>
                <w:b/>
                <w:bCs/>
                <w:sz w:val="18"/>
                <w:szCs w:val="18"/>
              </w:rPr>
              <w:t xml:space="preserve">Ведомственная структура расходов бюджета </w:t>
            </w:r>
            <w:proofErr w:type="spellStart"/>
            <w:r w:rsidRPr="00163ADC">
              <w:rPr>
                <w:b/>
                <w:bCs/>
                <w:sz w:val="18"/>
                <w:szCs w:val="18"/>
              </w:rPr>
              <w:t>Блюдчанский</w:t>
            </w:r>
            <w:proofErr w:type="spellEnd"/>
            <w:r w:rsidRPr="00163ADC">
              <w:rPr>
                <w:b/>
                <w:bCs/>
                <w:sz w:val="18"/>
                <w:szCs w:val="18"/>
              </w:rPr>
              <w:t xml:space="preserve"> сельсовет </w:t>
            </w:r>
            <w:proofErr w:type="spellStart"/>
            <w:r w:rsidRPr="00163ADC">
              <w:rPr>
                <w:b/>
                <w:bCs/>
                <w:sz w:val="18"/>
                <w:szCs w:val="18"/>
              </w:rPr>
              <w:t>Чановского</w:t>
            </w:r>
            <w:proofErr w:type="spellEnd"/>
            <w:r w:rsidRPr="00163ADC">
              <w:rPr>
                <w:b/>
                <w:bCs/>
                <w:sz w:val="18"/>
                <w:szCs w:val="18"/>
              </w:rPr>
              <w:t xml:space="preserve"> района Новосибирской области на 2024 год</w:t>
            </w:r>
          </w:p>
        </w:tc>
      </w:tr>
      <w:tr w:rsidR="00163ADC" w:rsidRPr="00163ADC" w:rsidTr="00E84DD9">
        <w:trPr>
          <w:gridBefore w:val="1"/>
          <w:gridAfter w:val="4"/>
          <w:wBefore w:w="282" w:type="dxa"/>
          <w:wAfter w:w="1708" w:type="dxa"/>
          <w:trHeight w:val="300"/>
        </w:trPr>
        <w:tc>
          <w:tcPr>
            <w:tcW w:w="260" w:type="dxa"/>
            <w:tcBorders>
              <w:top w:val="nil"/>
              <w:left w:val="nil"/>
              <w:bottom w:val="nil"/>
              <w:right w:val="nil"/>
            </w:tcBorders>
            <w:shd w:val="clear" w:color="auto" w:fill="auto"/>
            <w:noWrap/>
            <w:vAlign w:val="center"/>
            <w:hideMark/>
          </w:tcPr>
          <w:p w:rsidR="00163ADC" w:rsidRPr="00163ADC" w:rsidRDefault="00163ADC" w:rsidP="00E84DD9">
            <w:pPr>
              <w:jc w:val="center"/>
              <w:rPr>
                <w:b/>
                <w:bCs/>
                <w:sz w:val="18"/>
                <w:szCs w:val="18"/>
              </w:rPr>
            </w:pPr>
          </w:p>
        </w:tc>
        <w:tc>
          <w:tcPr>
            <w:tcW w:w="261" w:type="dxa"/>
            <w:tcBorders>
              <w:top w:val="nil"/>
              <w:left w:val="nil"/>
              <w:bottom w:val="nil"/>
              <w:right w:val="nil"/>
            </w:tcBorders>
            <w:shd w:val="clear" w:color="auto" w:fill="auto"/>
            <w:noWrap/>
            <w:vAlign w:val="center"/>
            <w:hideMark/>
          </w:tcPr>
          <w:p w:rsidR="00163ADC" w:rsidRPr="00163ADC" w:rsidRDefault="00163ADC" w:rsidP="00E84DD9">
            <w:pPr>
              <w:rPr>
                <w:sz w:val="18"/>
                <w:szCs w:val="18"/>
              </w:rPr>
            </w:pPr>
          </w:p>
        </w:tc>
        <w:tc>
          <w:tcPr>
            <w:tcW w:w="261" w:type="dxa"/>
            <w:tcBorders>
              <w:top w:val="nil"/>
              <w:left w:val="nil"/>
              <w:bottom w:val="nil"/>
              <w:right w:val="nil"/>
            </w:tcBorders>
            <w:shd w:val="clear" w:color="auto" w:fill="auto"/>
            <w:noWrap/>
            <w:vAlign w:val="center"/>
            <w:hideMark/>
          </w:tcPr>
          <w:p w:rsidR="00163ADC" w:rsidRPr="00163ADC" w:rsidRDefault="00163ADC" w:rsidP="00E84DD9">
            <w:pPr>
              <w:rPr>
                <w:sz w:val="18"/>
                <w:szCs w:val="18"/>
              </w:rPr>
            </w:pPr>
          </w:p>
        </w:tc>
        <w:tc>
          <w:tcPr>
            <w:tcW w:w="261" w:type="dxa"/>
            <w:tcBorders>
              <w:top w:val="nil"/>
              <w:left w:val="nil"/>
              <w:bottom w:val="nil"/>
              <w:right w:val="nil"/>
            </w:tcBorders>
            <w:shd w:val="clear" w:color="auto" w:fill="auto"/>
            <w:noWrap/>
            <w:vAlign w:val="center"/>
            <w:hideMark/>
          </w:tcPr>
          <w:p w:rsidR="00163ADC" w:rsidRPr="00163ADC" w:rsidRDefault="00163ADC" w:rsidP="00E84DD9">
            <w:pPr>
              <w:rPr>
                <w:sz w:val="18"/>
                <w:szCs w:val="18"/>
              </w:rPr>
            </w:pPr>
          </w:p>
        </w:tc>
        <w:tc>
          <w:tcPr>
            <w:tcW w:w="7748" w:type="dxa"/>
            <w:gridSpan w:val="16"/>
            <w:vMerge/>
            <w:tcBorders>
              <w:top w:val="nil"/>
              <w:left w:val="nil"/>
              <w:bottom w:val="nil"/>
              <w:right w:val="nil"/>
            </w:tcBorders>
            <w:vAlign w:val="center"/>
            <w:hideMark/>
          </w:tcPr>
          <w:p w:rsidR="00163ADC" w:rsidRPr="00163ADC" w:rsidRDefault="00163ADC" w:rsidP="00E84DD9">
            <w:pPr>
              <w:rPr>
                <w:b/>
                <w:bCs/>
                <w:sz w:val="18"/>
                <w:szCs w:val="18"/>
              </w:rPr>
            </w:pPr>
          </w:p>
        </w:tc>
      </w:tr>
      <w:tr w:rsidR="00163ADC" w:rsidRPr="00163ADC" w:rsidTr="00E84DD9">
        <w:trPr>
          <w:gridBefore w:val="1"/>
          <w:gridAfter w:val="2"/>
          <w:wBefore w:w="282" w:type="dxa"/>
          <w:wAfter w:w="1259" w:type="dxa"/>
          <w:trHeight w:val="255"/>
        </w:trPr>
        <w:tc>
          <w:tcPr>
            <w:tcW w:w="260" w:type="dxa"/>
            <w:tcBorders>
              <w:top w:val="nil"/>
              <w:left w:val="nil"/>
              <w:bottom w:val="nil"/>
              <w:right w:val="nil"/>
            </w:tcBorders>
            <w:shd w:val="clear" w:color="auto" w:fill="auto"/>
            <w:noWrap/>
            <w:vAlign w:val="bottom"/>
            <w:hideMark/>
          </w:tcPr>
          <w:p w:rsidR="00163ADC" w:rsidRPr="00163ADC" w:rsidRDefault="00163ADC" w:rsidP="00E84DD9">
            <w:pPr>
              <w:rPr>
                <w:sz w:val="18"/>
                <w:szCs w:val="18"/>
              </w:rPr>
            </w:pPr>
          </w:p>
        </w:tc>
        <w:tc>
          <w:tcPr>
            <w:tcW w:w="261" w:type="dxa"/>
            <w:tcBorders>
              <w:top w:val="nil"/>
              <w:left w:val="nil"/>
              <w:bottom w:val="nil"/>
              <w:right w:val="nil"/>
            </w:tcBorders>
            <w:shd w:val="clear" w:color="auto" w:fill="auto"/>
            <w:noWrap/>
            <w:vAlign w:val="bottom"/>
            <w:hideMark/>
          </w:tcPr>
          <w:p w:rsidR="00163ADC" w:rsidRPr="00163ADC" w:rsidRDefault="00163ADC" w:rsidP="00E84DD9">
            <w:pPr>
              <w:rPr>
                <w:sz w:val="18"/>
                <w:szCs w:val="18"/>
              </w:rPr>
            </w:pPr>
          </w:p>
        </w:tc>
        <w:tc>
          <w:tcPr>
            <w:tcW w:w="261" w:type="dxa"/>
            <w:tcBorders>
              <w:top w:val="nil"/>
              <w:left w:val="nil"/>
              <w:bottom w:val="nil"/>
              <w:right w:val="nil"/>
            </w:tcBorders>
            <w:shd w:val="clear" w:color="auto" w:fill="auto"/>
            <w:noWrap/>
            <w:vAlign w:val="bottom"/>
            <w:hideMark/>
          </w:tcPr>
          <w:p w:rsidR="00163ADC" w:rsidRPr="00163ADC" w:rsidRDefault="00163ADC" w:rsidP="00E84DD9">
            <w:pPr>
              <w:rPr>
                <w:sz w:val="18"/>
                <w:szCs w:val="18"/>
              </w:rPr>
            </w:pPr>
          </w:p>
        </w:tc>
        <w:tc>
          <w:tcPr>
            <w:tcW w:w="261" w:type="dxa"/>
            <w:tcBorders>
              <w:top w:val="nil"/>
              <w:left w:val="nil"/>
              <w:bottom w:val="nil"/>
              <w:right w:val="nil"/>
            </w:tcBorders>
            <w:shd w:val="clear" w:color="auto" w:fill="auto"/>
            <w:noWrap/>
            <w:vAlign w:val="bottom"/>
            <w:hideMark/>
          </w:tcPr>
          <w:p w:rsidR="00163ADC" w:rsidRPr="00163ADC" w:rsidRDefault="00163ADC" w:rsidP="00E84DD9">
            <w:pPr>
              <w:rPr>
                <w:sz w:val="18"/>
                <w:szCs w:val="18"/>
              </w:rPr>
            </w:pPr>
          </w:p>
        </w:tc>
        <w:tc>
          <w:tcPr>
            <w:tcW w:w="2774" w:type="dxa"/>
            <w:gridSpan w:val="4"/>
            <w:tcBorders>
              <w:top w:val="nil"/>
              <w:left w:val="nil"/>
              <w:bottom w:val="nil"/>
              <w:right w:val="nil"/>
            </w:tcBorders>
            <w:shd w:val="clear" w:color="auto" w:fill="auto"/>
            <w:noWrap/>
            <w:vAlign w:val="bottom"/>
            <w:hideMark/>
          </w:tcPr>
          <w:p w:rsidR="00163ADC" w:rsidRPr="00163ADC" w:rsidRDefault="00163ADC" w:rsidP="00E84DD9">
            <w:pPr>
              <w:rPr>
                <w:sz w:val="18"/>
                <w:szCs w:val="18"/>
              </w:rPr>
            </w:pPr>
          </w:p>
        </w:tc>
        <w:tc>
          <w:tcPr>
            <w:tcW w:w="1075" w:type="dxa"/>
            <w:gridSpan w:val="2"/>
            <w:tcBorders>
              <w:top w:val="nil"/>
              <w:left w:val="nil"/>
              <w:bottom w:val="nil"/>
              <w:right w:val="nil"/>
            </w:tcBorders>
            <w:shd w:val="clear" w:color="auto" w:fill="auto"/>
            <w:noWrap/>
            <w:vAlign w:val="bottom"/>
            <w:hideMark/>
          </w:tcPr>
          <w:p w:rsidR="00163ADC" w:rsidRPr="00163ADC" w:rsidRDefault="00163ADC" w:rsidP="00E84DD9">
            <w:pPr>
              <w:rPr>
                <w:sz w:val="18"/>
                <w:szCs w:val="18"/>
              </w:rPr>
            </w:pPr>
          </w:p>
        </w:tc>
        <w:tc>
          <w:tcPr>
            <w:tcW w:w="913" w:type="dxa"/>
            <w:gridSpan w:val="3"/>
            <w:tcBorders>
              <w:top w:val="nil"/>
              <w:left w:val="nil"/>
              <w:bottom w:val="nil"/>
              <w:right w:val="nil"/>
            </w:tcBorders>
            <w:shd w:val="clear" w:color="auto" w:fill="auto"/>
            <w:noWrap/>
            <w:vAlign w:val="bottom"/>
            <w:hideMark/>
          </w:tcPr>
          <w:p w:rsidR="00163ADC" w:rsidRPr="00163ADC" w:rsidRDefault="00163ADC" w:rsidP="00E84DD9">
            <w:pPr>
              <w:rPr>
                <w:sz w:val="18"/>
                <w:szCs w:val="18"/>
              </w:rPr>
            </w:pPr>
          </w:p>
        </w:tc>
        <w:tc>
          <w:tcPr>
            <w:tcW w:w="236" w:type="dxa"/>
            <w:tcBorders>
              <w:top w:val="nil"/>
              <w:left w:val="nil"/>
              <w:bottom w:val="nil"/>
              <w:right w:val="nil"/>
            </w:tcBorders>
            <w:shd w:val="clear" w:color="auto" w:fill="auto"/>
            <w:noWrap/>
            <w:vAlign w:val="bottom"/>
            <w:hideMark/>
          </w:tcPr>
          <w:p w:rsidR="00163ADC" w:rsidRPr="00163ADC" w:rsidRDefault="00163ADC" w:rsidP="00E84DD9">
            <w:pPr>
              <w:rPr>
                <w:sz w:val="18"/>
                <w:szCs w:val="18"/>
              </w:rPr>
            </w:pPr>
          </w:p>
        </w:tc>
        <w:tc>
          <w:tcPr>
            <w:tcW w:w="236" w:type="dxa"/>
            <w:tcBorders>
              <w:top w:val="nil"/>
              <w:left w:val="nil"/>
              <w:bottom w:val="nil"/>
              <w:right w:val="nil"/>
            </w:tcBorders>
            <w:shd w:val="clear" w:color="auto" w:fill="auto"/>
            <w:noWrap/>
            <w:vAlign w:val="bottom"/>
            <w:hideMark/>
          </w:tcPr>
          <w:p w:rsidR="00163ADC" w:rsidRPr="00163ADC" w:rsidRDefault="00163ADC" w:rsidP="00E84DD9">
            <w:pPr>
              <w:rPr>
                <w:sz w:val="18"/>
                <w:szCs w:val="18"/>
              </w:rPr>
            </w:pPr>
          </w:p>
        </w:tc>
        <w:tc>
          <w:tcPr>
            <w:tcW w:w="1181" w:type="dxa"/>
            <w:gridSpan w:val="3"/>
            <w:tcBorders>
              <w:top w:val="nil"/>
              <w:left w:val="nil"/>
              <w:bottom w:val="nil"/>
              <w:right w:val="nil"/>
            </w:tcBorders>
            <w:shd w:val="clear" w:color="auto" w:fill="auto"/>
            <w:noWrap/>
            <w:vAlign w:val="bottom"/>
            <w:hideMark/>
          </w:tcPr>
          <w:p w:rsidR="00163ADC" w:rsidRPr="00163ADC" w:rsidRDefault="00163ADC" w:rsidP="00E84DD9">
            <w:pPr>
              <w:rPr>
                <w:sz w:val="18"/>
                <w:szCs w:val="18"/>
              </w:rPr>
            </w:pPr>
          </w:p>
        </w:tc>
        <w:tc>
          <w:tcPr>
            <w:tcW w:w="1782" w:type="dxa"/>
            <w:gridSpan w:val="4"/>
            <w:tcBorders>
              <w:top w:val="nil"/>
              <w:left w:val="nil"/>
              <w:bottom w:val="nil"/>
              <w:right w:val="nil"/>
            </w:tcBorders>
            <w:shd w:val="clear" w:color="auto" w:fill="auto"/>
            <w:vAlign w:val="bottom"/>
            <w:hideMark/>
          </w:tcPr>
          <w:p w:rsidR="00163ADC" w:rsidRPr="00163ADC" w:rsidRDefault="00163ADC" w:rsidP="00E84DD9">
            <w:pPr>
              <w:rPr>
                <w:sz w:val="18"/>
                <w:szCs w:val="18"/>
              </w:rPr>
            </w:pPr>
          </w:p>
        </w:tc>
      </w:tr>
      <w:tr w:rsidR="00163ADC" w:rsidRPr="00163ADC" w:rsidTr="00E84DD9">
        <w:trPr>
          <w:gridBefore w:val="1"/>
          <w:gridAfter w:val="2"/>
          <w:wBefore w:w="282" w:type="dxa"/>
          <w:wAfter w:w="1259" w:type="dxa"/>
          <w:trHeight w:val="270"/>
        </w:trPr>
        <w:tc>
          <w:tcPr>
            <w:tcW w:w="260" w:type="dxa"/>
            <w:tcBorders>
              <w:top w:val="nil"/>
              <w:left w:val="nil"/>
              <w:bottom w:val="nil"/>
              <w:right w:val="nil"/>
            </w:tcBorders>
            <w:shd w:val="clear" w:color="auto" w:fill="auto"/>
            <w:vAlign w:val="bottom"/>
            <w:hideMark/>
          </w:tcPr>
          <w:p w:rsidR="00163ADC" w:rsidRPr="00163ADC" w:rsidRDefault="00163ADC" w:rsidP="00E84DD9">
            <w:pPr>
              <w:jc w:val="right"/>
              <w:rPr>
                <w:sz w:val="18"/>
                <w:szCs w:val="18"/>
              </w:rPr>
            </w:pPr>
          </w:p>
        </w:tc>
        <w:tc>
          <w:tcPr>
            <w:tcW w:w="261" w:type="dxa"/>
            <w:tcBorders>
              <w:top w:val="nil"/>
              <w:left w:val="nil"/>
              <w:bottom w:val="nil"/>
              <w:right w:val="nil"/>
            </w:tcBorders>
            <w:shd w:val="clear" w:color="auto" w:fill="auto"/>
            <w:vAlign w:val="bottom"/>
            <w:hideMark/>
          </w:tcPr>
          <w:p w:rsidR="00163ADC" w:rsidRPr="00163ADC" w:rsidRDefault="00163ADC" w:rsidP="00E84DD9">
            <w:pPr>
              <w:rPr>
                <w:sz w:val="18"/>
                <w:szCs w:val="18"/>
              </w:rPr>
            </w:pPr>
          </w:p>
        </w:tc>
        <w:tc>
          <w:tcPr>
            <w:tcW w:w="261" w:type="dxa"/>
            <w:tcBorders>
              <w:top w:val="nil"/>
              <w:left w:val="nil"/>
              <w:bottom w:val="nil"/>
              <w:right w:val="nil"/>
            </w:tcBorders>
            <w:shd w:val="clear" w:color="auto" w:fill="auto"/>
            <w:vAlign w:val="bottom"/>
            <w:hideMark/>
          </w:tcPr>
          <w:p w:rsidR="00163ADC" w:rsidRPr="00163ADC" w:rsidRDefault="00163ADC" w:rsidP="00E84DD9">
            <w:pPr>
              <w:rPr>
                <w:sz w:val="18"/>
                <w:szCs w:val="18"/>
              </w:rPr>
            </w:pPr>
          </w:p>
        </w:tc>
        <w:tc>
          <w:tcPr>
            <w:tcW w:w="261" w:type="dxa"/>
            <w:tcBorders>
              <w:top w:val="nil"/>
              <w:left w:val="nil"/>
              <w:bottom w:val="nil"/>
              <w:right w:val="nil"/>
            </w:tcBorders>
            <w:shd w:val="clear" w:color="auto" w:fill="auto"/>
            <w:vAlign w:val="bottom"/>
            <w:hideMark/>
          </w:tcPr>
          <w:p w:rsidR="00163ADC" w:rsidRPr="00163ADC" w:rsidRDefault="00163ADC" w:rsidP="00E84DD9">
            <w:pPr>
              <w:rPr>
                <w:sz w:val="18"/>
                <w:szCs w:val="18"/>
              </w:rPr>
            </w:pPr>
          </w:p>
        </w:tc>
        <w:tc>
          <w:tcPr>
            <w:tcW w:w="2774" w:type="dxa"/>
            <w:gridSpan w:val="4"/>
            <w:tcBorders>
              <w:top w:val="nil"/>
              <w:left w:val="nil"/>
              <w:bottom w:val="nil"/>
              <w:right w:val="nil"/>
            </w:tcBorders>
            <w:shd w:val="clear" w:color="auto" w:fill="auto"/>
            <w:vAlign w:val="bottom"/>
            <w:hideMark/>
          </w:tcPr>
          <w:p w:rsidR="00163ADC" w:rsidRPr="00163ADC" w:rsidRDefault="00163ADC" w:rsidP="00E84DD9">
            <w:pPr>
              <w:rPr>
                <w:sz w:val="18"/>
                <w:szCs w:val="18"/>
              </w:rPr>
            </w:pPr>
          </w:p>
        </w:tc>
        <w:tc>
          <w:tcPr>
            <w:tcW w:w="1075" w:type="dxa"/>
            <w:gridSpan w:val="2"/>
            <w:tcBorders>
              <w:top w:val="nil"/>
              <w:left w:val="nil"/>
              <w:bottom w:val="nil"/>
              <w:right w:val="nil"/>
            </w:tcBorders>
            <w:shd w:val="clear" w:color="auto" w:fill="auto"/>
            <w:vAlign w:val="bottom"/>
            <w:hideMark/>
          </w:tcPr>
          <w:p w:rsidR="00163ADC" w:rsidRPr="00163ADC" w:rsidRDefault="00163ADC" w:rsidP="00E84DD9">
            <w:pPr>
              <w:rPr>
                <w:sz w:val="18"/>
                <w:szCs w:val="18"/>
              </w:rPr>
            </w:pPr>
          </w:p>
        </w:tc>
        <w:tc>
          <w:tcPr>
            <w:tcW w:w="913" w:type="dxa"/>
            <w:gridSpan w:val="3"/>
            <w:tcBorders>
              <w:top w:val="nil"/>
              <w:left w:val="nil"/>
              <w:bottom w:val="nil"/>
              <w:right w:val="nil"/>
            </w:tcBorders>
            <w:shd w:val="clear" w:color="auto" w:fill="auto"/>
            <w:vAlign w:val="bottom"/>
            <w:hideMark/>
          </w:tcPr>
          <w:p w:rsidR="00163ADC" w:rsidRPr="00163ADC" w:rsidRDefault="00163ADC" w:rsidP="00E84DD9">
            <w:pPr>
              <w:rPr>
                <w:sz w:val="18"/>
                <w:szCs w:val="18"/>
              </w:rPr>
            </w:pPr>
          </w:p>
        </w:tc>
        <w:tc>
          <w:tcPr>
            <w:tcW w:w="236" w:type="dxa"/>
            <w:tcBorders>
              <w:top w:val="nil"/>
              <w:left w:val="nil"/>
              <w:bottom w:val="nil"/>
              <w:right w:val="nil"/>
            </w:tcBorders>
            <w:shd w:val="clear" w:color="auto" w:fill="auto"/>
            <w:vAlign w:val="bottom"/>
            <w:hideMark/>
          </w:tcPr>
          <w:p w:rsidR="00163ADC" w:rsidRPr="00163ADC" w:rsidRDefault="00163ADC" w:rsidP="00E84DD9">
            <w:pPr>
              <w:rPr>
                <w:sz w:val="18"/>
                <w:szCs w:val="18"/>
              </w:rPr>
            </w:pPr>
          </w:p>
        </w:tc>
        <w:tc>
          <w:tcPr>
            <w:tcW w:w="236" w:type="dxa"/>
            <w:tcBorders>
              <w:top w:val="nil"/>
              <w:left w:val="nil"/>
              <w:bottom w:val="nil"/>
              <w:right w:val="nil"/>
            </w:tcBorders>
            <w:shd w:val="clear" w:color="auto" w:fill="auto"/>
            <w:vAlign w:val="bottom"/>
            <w:hideMark/>
          </w:tcPr>
          <w:p w:rsidR="00163ADC" w:rsidRPr="00163ADC" w:rsidRDefault="00163ADC" w:rsidP="00E84DD9">
            <w:pPr>
              <w:rPr>
                <w:sz w:val="18"/>
                <w:szCs w:val="18"/>
              </w:rPr>
            </w:pPr>
          </w:p>
        </w:tc>
        <w:tc>
          <w:tcPr>
            <w:tcW w:w="1181" w:type="dxa"/>
            <w:gridSpan w:val="3"/>
            <w:tcBorders>
              <w:top w:val="nil"/>
              <w:left w:val="nil"/>
              <w:bottom w:val="nil"/>
              <w:right w:val="nil"/>
            </w:tcBorders>
            <w:shd w:val="clear" w:color="auto" w:fill="auto"/>
            <w:vAlign w:val="bottom"/>
            <w:hideMark/>
          </w:tcPr>
          <w:p w:rsidR="00163ADC" w:rsidRPr="00163ADC" w:rsidRDefault="00163ADC" w:rsidP="00E84DD9">
            <w:pPr>
              <w:rPr>
                <w:sz w:val="18"/>
                <w:szCs w:val="18"/>
              </w:rPr>
            </w:pPr>
          </w:p>
        </w:tc>
        <w:tc>
          <w:tcPr>
            <w:tcW w:w="1782" w:type="dxa"/>
            <w:gridSpan w:val="4"/>
            <w:tcBorders>
              <w:top w:val="nil"/>
              <w:left w:val="nil"/>
              <w:bottom w:val="single" w:sz="8" w:space="0" w:color="auto"/>
              <w:right w:val="nil"/>
            </w:tcBorders>
            <w:shd w:val="clear" w:color="auto" w:fill="auto"/>
            <w:vAlign w:val="bottom"/>
            <w:hideMark/>
          </w:tcPr>
          <w:p w:rsidR="00163ADC" w:rsidRPr="00163ADC" w:rsidRDefault="00163ADC" w:rsidP="00E84DD9">
            <w:pPr>
              <w:rPr>
                <w:sz w:val="18"/>
                <w:szCs w:val="18"/>
              </w:rPr>
            </w:pPr>
            <w:r w:rsidRPr="00163ADC">
              <w:rPr>
                <w:sz w:val="18"/>
                <w:szCs w:val="18"/>
              </w:rPr>
              <w:t xml:space="preserve">                                       (тыс. руб.)</w:t>
            </w:r>
          </w:p>
        </w:tc>
      </w:tr>
      <w:tr w:rsidR="00163ADC" w:rsidRPr="00163ADC" w:rsidTr="00E84DD9">
        <w:trPr>
          <w:trHeight w:val="270"/>
        </w:trPr>
        <w:tc>
          <w:tcPr>
            <w:tcW w:w="2824" w:type="dxa"/>
            <w:gridSpan w:val="6"/>
            <w:tcBorders>
              <w:top w:val="nil"/>
              <w:left w:val="nil"/>
              <w:bottom w:val="nil"/>
              <w:right w:val="nil"/>
            </w:tcBorders>
            <w:shd w:val="clear" w:color="auto" w:fill="auto"/>
            <w:vAlign w:val="bottom"/>
            <w:hideMark/>
          </w:tcPr>
          <w:p w:rsidR="00163ADC" w:rsidRPr="00163ADC" w:rsidRDefault="00163ADC" w:rsidP="00E84DD9">
            <w:pPr>
              <w:rPr>
                <w:sz w:val="18"/>
                <w:szCs w:val="18"/>
              </w:rPr>
            </w:pPr>
          </w:p>
        </w:tc>
        <w:tc>
          <w:tcPr>
            <w:tcW w:w="261" w:type="dxa"/>
            <w:tcBorders>
              <w:top w:val="nil"/>
              <w:left w:val="nil"/>
              <w:bottom w:val="nil"/>
              <w:right w:val="nil"/>
            </w:tcBorders>
            <w:shd w:val="clear" w:color="auto" w:fill="auto"/>
            <w:vAlign w:val="bottom"/>
            <w:hideMark/>
          </w:tcPr>
          <w:p w:rsidR="00163ADC" w:rsidRPr="00163ADC" w:rsidRDefault="00163ADC" w:rsidP="00E84DD9">
            <w:pPr>
              <w:rPr>
                <w:sz w:val="18"/>
                <w:szCs w:val="18"/>
              </w:rPr>
            </w:pPr>
          </w:p>
        </w:tc>
        <w:tc>
          <w:tcPr>
            <w:tcW w:w="261" w:type="dxa"/>
            <w:tcBorders>
              <w:top w:val="nil"/>
              <w:left w:val="nil"/>
              <w:bottom w:val="nil"/>
              <w:right w:val="nil"/>
            </w:tcBorders>
            <w:shd w:val="clear" w:color="auto" w:fill="auto"/>
            <w:vAlign w:val="bottom"/>
            <w:hideMark/>
          </w:tcPr>
          <w:p w:rsidR="00163ADC" w:rsidRPr="00163ADC" w:rsidRDefault="00163ADC" w:rsidP="00E84DD9">
            <w:pPr>
              <w:rPr>
                <w:sz w:val="18"/>
                <w:szCs w:val="18"/>
              </w:rPr>
            </w:pPr>
          </w:p>
        </w:tc>
        <w:tc>
          <w:tcPr>
            <w:tcW w:w="1197" w:type="dxa"/>
            <w:gridSpan w:val="2"/>
            <w:tcBorders>
              <w:top w:val="nil"/>
              <w:left w:val="nil"/>
              <w:bottom w:val="nil"/>
              <w:right w:val="nil"/>
            </w:tcBorders>
            <w:shd w:val="clear" w:color="auto" w:fill="auto"/>
            <w:vAlign w:val="bottom"/>
            <w:hideMark/>
          </w:tcPr>
          <w:p w:rsidR="00163ADC" w:rsidRPr="00163ADC" w:rsidRDefault="00163ADC" w:rsidP="00E84DD9">
            <w:pPr>
              <w:rPr>
                <w:sz w:val="18"/>
                <w:szCs w:val="18"/>
              </w:rPr>
            </w:pPr>
          </w:p>
        </w:tc>
        <w:tc>
          <w:tcPr>
            <w:tcW w:w="968" w:type="dxa"/>
            <w:gridSpan w:val="2"/>
            <w:tcBorders>
              <w:top w:val="nil"/>
              <w:left w:val="nil"/>
              <w:bottom w:val="nil"/>
              <w:right w:val="nil"/>
            </w:tcBorders>
            <w:shd w:val="clear" w:color="auto" w:fill="auto"/>
            <w:vAlign w:val="bottom"/>
          </w:tcPr>
          <w:p w:rsidR="00163ADC" w:rsidRPr="00163ADC" w:rsidRDefault="00163ADC" w:rsidP="00E84DD9">
            <w:pPr>
              <w:rPr>
                <w:sz w:val="18"/>
                <w:szCs w:val="18"/>
              </w:rPr>
            </w:pPr>
          </w:p>
        </w:tc>
        <w:tc>
          <w:tcPr>
            <w:tcW w:w="566" w:type="dxa"/>
            <w:tcBorders>
              <w:top w:val="nil"/>
              <w:left w:val="nil"/>
              <w:bottom w:val="nil"/>
              <w:right w:val="nil"/>
            </w:tcBorders>
            <w:shd w:val="clear" w:color="auto" w:fill="auto"/>
            <w:vAlign w:val="bottom"/>
          </w:tcPr>
          <w:p w:rsidR="00163ADC" w:rsidRPr="00163ADC" w:rsidRDefault="00163ADC" w:rsidP="00E84DD9">
            <w:pPr>
              <w:rPr>
                <w:sz w:val="18"/>
                <w:szCs w:val="18"/>
              </w:rPr>
            </w:pPr>
          </w:p>
        </w:tc>
        <w:tc>
          <w:tcPr>
            <w:tcW w:w="708" w:type="dxa"/>
            <w:gridSpan w:val="4"/>
            <w:tcBorders>
              <w:top w:val="nil"/>
              <w:left w:val="nil"/>
              <w:bottom w:val="nil"/>
              <w:right w:val="nil"/>
            </w:tcBorders>
            <w:shd w:val="clear" w:color="auto" w:fill="auto"/>
            <w:vAlign w:val="bottom"/>
            <w:hideMark/>
          </w:tcPr>
          <w:p w:rsidR="00163ADC" w:rsidRPr="00163ADC" w:rsidRDefault="00163ADC" w:rsidP="00E84DD9">
            <w:pPr>
              <w:rPr>
                <w:sz w:val="18"/>
                <w:szCs w:val="18"/>
              </w:rPr>
            </w:pPr>
          </w:p>
        </w:tc>
        <w:tc>
          <w:tcPr>
            <w:tcW w:w="706" w:type="dxa"/>
            <w:tcBorders>
              <w:top w:val="nil"/>
              <w:left w:val="nil"/>
              <w:bottom w:val="nil"/>
              <w:right w:val="nil"/>
            </w:tcBorders>
            <w:shd w:val="clear" w:color="auto" w:fill="auto"/>
            <w:vAlign w:val="bottom"/>
            <w:hideMark/>
          </w:tcPr>
          <w:p w:rsidR="00163ADC" w:rsidRPr="00163ADC" w:rsidRDefault="00163ADC" w:rsidP="00E84DD9">
            <w:pPr>
              <w:rPr>
                <w:sz w:val="18"/>
                <w:szCs w:val="18"/>
              </w:rPr>
            </w:pPr>
          </w:p>
        </w:tc>
        <w:tc>
          <w:tcPr>
            <w:tcW w:w="1129" w:type="dxa"/>
            <w:gridSpan w:val="2"/>
            <w:tcBorders>
              <w:top w:val="nil"/>
              <w:left w:val="nil"/>
              <w:bottom w:val="nil"/>
              <w:right w:val="nil"/>
            </w:tcBorders>
            <w:shd w:val="clear" w:color="auto" w:fill="auto"/>
            <w:vAlign w:val="bottom"/>
            <w:hideMark/>
          </w:tcPr>
          <w:p w:rsidR="00163ADC" w:rsidRPr="00163ADC" w:rsidRDefault="00163ADC" w:rsidP="00E84DD9">
            <w:pPr>
              <w:rPr>
                <w:sz w:val="18"/>
                <w:szCs w:val="18"/>
              </w:rPr>
            </w:pPr>
          </w:p>
        </w:tc>
        <w:tc>
          <w:tcPr>
            <w:tcW w:w="566" w:type="dxa"/>
            <w:gridSpan w:val="2"/>
            <w:tcBorders>
              <w:top w:val="nil"/>
              <w:left w:val="nil"/>
              <w:bottom w:val="nil"/>
              <w:right w:val="nil"/>
            </w:tcBorders>
            <w:shd w:val="clear" w:color="auto" w:fill="auto"/>
            <w:vAlign w:val="bottom"/>
            <w:hideMark/>
          </w:tcPr>
          <w:p w:rsidR="00163ADC" w:rsidRPr="00163ADC" w:rsidRDefault="00163ADC" w:rsidP="00E84DD9">
            <w:pPr>
              <w:rPr>
                <w:sz w:val="18"/>
                <w:szCs w:val="18"/>
              </w:rPr>
            </w:pPr>
          </w:p>
        </w:tc>
        <w:tc>
          <w:tcPr>
            <w:tcW w:w="1130" w:type="dxa"/>
            <w:gridSpan w:val="2"/>
            <w:tcBorders>
              <w:top w:val="nil"/>
              <w:left w:val="nil"/>
              <w:bottom w:val="single" w:sz="8" w:space="0" w:color="auto"/>
              <w:right w:val="nil"/>
            </w:tcBorders>
            <w:shd w:val="clear" w:color="auto" w:fill="auto"/>
            <w:vAlign w:val="bottom"/>
            <w:hideMark/>
          </w:tcPr>
          <w:p w:rsidR="00163ADC" w:rsidRPr="00163ADC" w:rsidRDefault="00163ADC" w:rsidP="00E84DD9">
            <w:pPr>
              <w:jc w:val="right"/>
              <w:rPr>
                <w:sz w:val="18"/>
                <w:szCs w:val="18"/>
              </w:rPr>
            </w:pPr>
            <w:r w:rsidRPr="00163ADC">
              <w:rPr>
                <w:sz w:val="18"/>
                <w:szCs w:val="18"/>
              </w:rPr>
              <w:t> </w:t>
            </w:r>
          </w:p>
        </w:tc>
        <w:tc>
          <w:tcPr>
            <w:tcW w:w="465" w:type="dxa"/>
            <w:tcBorders>
              <w:top w:val="nil"/>
              <w:left w:val="nil"/>
              <w:bottom w:val="nil"/>
              <w:right w:val="nil"/>
            </w:tcBorders>
            <w:shd w:val="clear" w:color="auto" w:fill="auto"/>
            <w:noWrap/>
            <w:vAlign w:val="bottom"/>
            <w:hideMark/>
          </w:tcPr>
          <w:p w:rsidR="00163ADC" w:rsidRPr="00163ADC" w:rsidRDefault="00163ADC" w:rsidP="00E84DD9">
            <w:pPr>
              <w:jc w:val="right"/>
              <w:rPr>
                <w:sz w:val="18"/>
                <w:szCs w:val="18"/>
              </w:rPr>
            </w:pPr>
          </w:p>
        </w:tc>
      </w:tr>
    </w:tbl>
    <w:p w:rsidR="00163ADC" w:rsidRPr="00163ADC" w:rsidRDefault="00163ADC" w:rsidP="00163ADC">
      <w:pPr>
        <w:rPr>
          <w:sz w:val="18"/>
          <w:szCs w:val="18"/>
        </w:rPr>
      </w:pPr>
    </w:p>
    <w:p w:rsidR="00163ADC" w:rsidRPr="00163ADC" w:rsidRDefault="00163ADC" w:rsidP="00163ADC">
      <w:pPr>
        <w:jc w:val="right"/>
        <w:rPr>
          <w:sz w:val="18"/>
          <w:szCs w:val="18"/>
        </w:rPr>
      </w:pPr>
    </w:p>
    <w:tbl>
      <w:tblPr>
        <w:tblW w:w="10864" w:type="dxa"/>
        <w:tblLook w:val="04A0" w:firstRow="1" w:lastRow="0" w:firstColumn="1" w:lastColumn="0" w:noHBand="0" w:noVBand="1"/>
      </w:tblPr>
      <w:tblGrid>
        <w:gridCol w:w="261"/>
        <w:gridCol w:w="261"/>
        <w:gridCol w:w="261"/>
        <w:gridCol w:w="261"/>
        <w:gridCol w:w="3341"/>
        <w:gridCol w:w="727"/>
        <w:gridCol w:w="548"/>
        <w:gridCol w:w="466"/>
        <w:gridCol w:w="1122"/>
        <w:gridCol w:w="567"/>
        <w:gridCol w:w="1275"/>
        <w:gridCol w:w="1802"/>
      </w:tblGrid>
      <w:tr w:rsidR="00163ADC" w:rsidRPr="00163ADC" w:rsidTr="00E84DD9">
        <w:trPr>
          <w:gridAfter w:val="1"/>
          <w:wAfter w:w="1802" w:type="dxa"/>
          <w:trHeight w:val="225"/>
        </w:trPr>
        <w:tc>
          <w:tcPr>
            <w:tcW w:w="261" w:type="dxa"/>
            <w:tcBorders>
              <w:top w:val="single" w:sz="8" w:space="0" w:color="auto"/>
              <w:left w:val="single" w:sz="8" w:space="0" w:color="auto"/>
              <w:bottom w:val="single" w:sz="8" w:space="0" w:color="auto"/>
              <w:right w:val="nil"/>
            </w:tcBorders>
            <w:shd w:val="clear" w:color="auto" w:fill="auto"/>
            <w:noWrap/>
            <w:vAlign w:val="center"/>
            <w:hideMark/>
          </w:tcPr>
          <w:p w:rsidR="00163ADC" w:rsidRPr="00163ADC" w:rsidRDefault="00163ADC" w:rsidP="00E84DD9">
            <w:pPr>
              <w:rPr>
                <w:b/>
                <w:bCs/>
                <w:sz w:val="18"/>
                <w:szCs w:val="18"/>
              </w:rPr>
            </w:pPr>
            <w:r w:rsidRPr="00163ADC">
              <w:rPr>
                <w:b/>
                <w:bCs/>
                <w:sz w:val="18"/>
                <w:szCs w:val="18"/>
              </w:rPr>
              <w:t> </w:t>
            </w:r>
          </w:p>
        </w:tc>
        <w:tc>
          <w:tcPr>
            <w:tcW w:w="261" w:type="dxa"/>
            <w:tcBorders>
              <w:top w:val="single" w:sz="8" w:space="0" w:color="auto"/>
              <w:left w:val="nil"/>
              <w:bottom w:val="single" w:sz="8" w:space="0" w:color="auto"/>
              <w:right w:val="nil"/>
            </w:tcBorders>
            <w:shd w:val="clear" w:color="auto" w:fill="auto"/>
            <w:noWrap/>
            <w:vAlign w:val="center"/>
            <w:hideMark/>
          </w:tcPr>
          <w:p w:rsidR="00163ADC" w:rsidRPr="00163ADC" w:rsidRDefault="00163ADC" w:rsidP="00E84DD9">
            <w:pPr>
              <w:rPr>
                <w:b/>
                <w:bCs/>
                <w:sz w:val="18"/>
                <w:szCs w:val="18"/>
              </w:rPr>
            </w:pPr>
            <w:r w:rsidRPr="00163ADC">
              <w:rPr>
                <w:b/>
                <w:bCs/>
                <w:sz w:val="18"/>
                <w:szCs w:val="18"/>
              </w:rPr>
              <w:t> </w:t>
            </w:r>
          </w:p>
        </w:tc>
        <w:tc>
          <w:tcPr>
            <w:tcW w:w="261" w:type="dxa"/>
            <w:tcBorders>
              <w:top w:val="single" w:sz="8" w:space="0" w:color="auto"/>
              <w:left w:val="nil"/>
              <w:bottom w:val="single" w:sz="8" w:space="0" w:color="auto"/>
              <w:right w:val="nil"/>
            </w:tcBorders>
            <w:shd w:val="clear" w:color="auto" w:fill="auto"/>
            <w:noWrap/>
            <w:vAlign w:val="center"/>
            <w:hideMark/>
          </w:tcPr>
          <w:p w:rsidR="00163ADC" w:rsidRPr="00163ADC" w:rsidRDefault="00163ADC" w:rsidP="00E84DD9">
            <w:pPr>
              <w:rPr>
                <w:b/>
                <w:bCs/>
                <w:sz w:val="18"/>
                <w:szCs w:val="18"/>
              </w:rPr>
            </w:pPr>
            <w:r w:rsidRPr="00163ADC">
              <w:rPr>
                <w:b/>
                <w:bCs/>
                <w:sz w:val="18"/>
                <w:szCs w:val="18"/>
              </w:rPr>
              <w:t> </w:t>
            </w:r>
          </w:p>
        </w:tc>
        <w:tc>
          <w:tcPr>
            <w:tcW w:w="261" w:type="dxa"/>
            <w:tcBorders>
              <w:top w:val="single" w:sz="8" w:space="0" w:color="auto"/>
              <w:left w:val="nil"/>
              <w:bottom w:val="single" w:sz="8" w:space="0" w:color="auto"/>
              <w:right w:val="nil"/>
            </w:tcBorders>
            <w:shd w:val="clear" w:color="auto" w:fill="auto"/>
            <w:noWrap/>
            <w:vAlign w:val="center"/>
            <w:hideMark/>
          </w:tcPr>
          <w:p w:rsidR="00163ADC" w:rsidRPr="00163ADC" w:rsidRDefault="00163ADC" w:rsidP="00E84DD9">
            <w:pPr>
              <w:rPr>
                <w:b/>
                <w:bCs/>
                <w:sz w:val="18"/>
                <w:szCs w:val="18"/>
              </w:rPr>
            </w:pPr>
            <w:r w:rsidRPr="00163ADC">
              <w:rPr>
                <w:b/>
                <w:bCs/>
                <w:sz w:val="18"/>
                <w:szCs w:val="18"/>
              </w:rPr>
              <w:t> </w:t>
            </w:r>
          </w:p>
        </w:tc>
        <w:tc>
          <w:tcPr>
            <w:tcW w:w="3341" w:type="dxa"/>
            <w:tcBorders>
              <w:top w:val="single" w:sz="8" w:space="0" w:color="auto"/>
              <w:left w:val="nil"/>
              <w:bottom w:val="single" w:sz="8" w:space="0" w:color="auto"/>
              <w:right w:val="single" w:sz="8" w:space="0" w:color="auto"/>
            </w:tcBorders>
            <w:shd w:val="clear" w:color="auto" w:fill="auto"/>
            <w:noWrap/>
            <w:vAlign w:val="center"/>
            <w:hideMark/>
          </w:tcPr>
          <w:p w:rsidR="00163ADC" w:rsidRPr="00163ADC" w:rsidRDefault="00163ADC" w:rsidP="00E84DD9">
            <w:pPr>
              <w:jc w:val="center"/>
              <w:rPr>
                <w:b/>
                <w:bCs/>
                <w:sz w:val="18"/>
                <w:szCs w:val="18"/>
              </w:rPr>
            </w:pPr>
            <w:r w:rsidRPr="00163ADC">
              <w:rPr>
                <w:b/>
                <w:bCs/>
                <w:sz w:val="18"/>
                <w:szCs w:val="18"/>
              </w:rPr>
              <w:t>Наименование</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63ADC" w:rsidRPr="00163ADC" w:rsidRDefault="00163ADC" w:rsidP="00E84DD9">
            <w:pPr>
              <w:jc w:val="center"/>
              <w:rPr>
                <w:b/>
                <w:bCs/>
                <w:sz w:val="18"/>
                <w:szCs w:val="18"/>
              </w:rPr>
            </w:pPr>
            <w:r w:rsidRPr="00163ADC">
              <w:rPr>
                <w:b/>
                <w:bCs/>
                <w:sz w:val="18"/>
                <w:szCs w:val="18"/>
              </w:rPr>
              <w:t>Код главы</w:t>
            </w:r>
          </w:p>
        </w:tc>
        <w:tc>
          <w:tcPr>
            <w:tcW w:w="566" w:type="dxa"/>
            <w:tcBorders>
              <w:top w:val="single" w:sz="8" w:space="0" w:color="auto"/>
              <w:left w:val="nil"/>
              <w:bottom w:val="single" w:sz="8" w:space="0" w:color="auto"/>
              <w:right w:val="nil"/>
            </w:tcBorders>
            <w:shd w:val="clear" w:color="auto" w:fill="auto"/>
            <w:vAlign w:val="center"/>
            <w:hideMark/>
          </w:tcPr>
          <w:p w:rsidR="00163ADC" w:rsidRPr="00163ADC" w:rsidRDefault="00163ADC" w:rsidP="00E84DD9">
            <w:pPr>
              <w:jc w:val="center"/>
              <w:rPr>
                <w:b/>
                <w:bCs/>
                <w:sz w:val="18"/>
                <w:szCs w:val="18"/>
              </w:rPr>
            </w:pPr>
            <w:r w:rsidRPr="00163ADC">
              <w:rPr>
                <w:b/>
                <w:bCs/>
                <w:sz w:val="18"/>
                <w:szCs w:val="18"/>
              </w:rPr>
              <w:t>РЗ</w:t>
            </w:r>
          </w:p>
        </w:tc>
        <w:tc>
          <w:tcPr>
            <w:tcW w:w="438" w:type="dxa"/>
            <w:tcBorders>
              <w:top w:val="single" w:sz="8" w:space="0" w:color="auto"/>
              <w:left w:val="single" w:sz="8" w:space="0" w:color="auto"/>
              <w:bottom w:val="single" w:sz="8" w:space="0" w:color="auto"/>
              <w:right w:val="nil"/>
            </w:tcBorders>
            <w:shd w:val="clear" w:color="auto" w:fill="auto"/>
            <w:vAlign w:val="center"/>
            <w:hideMark/>
          </w:tcPr>
          <w:p w:rsidR="00163ADC" w:rsidRPr="00163ADC" w:rsidRDefault="00163ADC" w:rsidP="00E84DD9">
            <w:pPr>
              <w:jc w:val="center"/>
              <w:rPr>
                <w:b/>
                <w:bCs/>
                <w:sz w:val="18"/>
                <w:szCs w:val="18"/>
              </w:rPr>
            </w:pPr>
            <w:r w:rsidRPr="00163ADC">
              <w:rPr>
                <w:b/>
                <w:bCs/>
                <w:sz w:val="18"/>
                <w:szCs w:val="18"/>
              </w:rPr>
              <w:t>ПР</w:t>
            </w:r>
          </w:p>
        </w:tc>
        <w:tc>
          <w:tcPr>
            <w:tcW w:w="1122" w:type="dxa"/>
            <w:tcBorders>
              <w:top w:val="single" w:sz="8" w:space="0" w:color="auto"/>
              <w:left w:val="single" w:sz="8" w:space="0" w:color="auto"/>
              <w:bottom w:val="single" w:sz="8" w:space="0" w:color="auto"/>
              <w:right w:val="nil"/>
            </w:tcBorders>
            <w:shd w:val="clear" w:color="auto" w:fill="auto"/>
            <w:vAlign w:val="center"/>
            <w:hideMark/>
          </w:tcPr>
          <w:p w:rsidR="00163ADC" w:rsidRPr="00163ADC" w:rsidRDefault="00163ADC" w:rsidP="00E84DD9">
            <w:pPr>
              <w:jc w:val="center"/>
              <w:rPr>
                <w:b/>
                <w:bCs/>
                <w:sz w:val="18"/>
                <w:szCs w:val="18"/>
              </w:rPr>
            </w:pPr>
            <w:r w:rsidRPr="00163ADC">
              <w:rPr>
                <w:b/>
                <w:bCs/>
                <w:sz w:val="18"/>
                <w:szCs w:val="18"/>
              </w:rPr>
              <w:t>ЦСР</w:t>
            </w: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63ADC" w:rsidRPr="00163ADC" w:rsidRDefault="00163ADC" w:rsidP="00E84DD9">
            <w:pPr>
              <w:jc w:val="center"/>
              <w:rPr>
                <w:b/>
                <w:bCs/>
                <w:sz w:val="18"/>
                <w:szCs w:val="18"/>
              </w:rPr>
            </w:pPr>
            <w:r w:rsidRPr="00163ADC">
              <w:rPr>
                <w:b/>
                <w:bCs/>
                <w:sz w:val="18"/>
                <w:szCs w:val="18"/>
              </w:rPr>
              <w:t>ВР</w:t>
            </w:r>
          </w:p>
        </w:tc>
        <w:tc>
          <w:tcPr>
            <w:tcW w:w="127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63ADC" w:rsidRPr="00163ADC" w:rsidRDefault="00163ADC" w:rsidP="00E84DD9">
            <w:pPr>
              <w:jc w:val="center"/>
              <w:rPr>
                <w:b/>
                <w:bCs/>
                <w:sz w:val="18"/>
                <w:szCs w:val="18"/>
              </w:rPr>
            </w:pPr>
            <w:r w:rsidRPr="00163ADC">
              <w:rPr>
                <w:b/>
                <w:bCs/>
                <w:sz w:val="18"/>
                <w:szCs w:val="18"/>
              </w:rPr>
              <w:t>Сумма</w:t>
            </w:r>
          </w:p>
        </w:tc>
      </w:tr>
      <w:tr w:rsidR="00163ADC" w:rsidRPr="00163ADC" w:rsidTr="00E84DD9">
        <w:trPr>
          <w:gridAfter w:val="1"/>
          <w:wAfter w:w="1802" w:type="dxa"/>
          <w:trHeight w:val="225"/>
        </w:trPr>
        <w:tc>
          <w:tcPr>
            <w:tcW w:w="4385"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ОБЩЕГОСУДАРСТВЕННЫЕ ВОПРОСЫ</w:t>
            </w:r>
          </w:p>
        </w:tc>
        <w:tc>
          <w:tcPr>
            <w:tcW w:w="709" w:type="dxa"/>
            <w:tcBorders>
              <w:top w:val="single" w:sz="8"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single" w:sz="8"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single" w:sz="8"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00</w:t>
            </w:r>
          </w:p>
        </w:tc>
        <w:tc>
          <w:tcPr>
            <w:tcW w:w="1122" w:type="dxa"/>
            <w:tcBorders>
              <w:top w:val="single" w:sz="8" w:space="0" w:color="auto"/>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567" w:type="dxa"/>
            <w:tcBorders>
              <w:top w:val="single" w:sz="8" w:space="0" w:color="auto"/>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6 789,08</w:t>
            </w:r>
          </w:p>
        </w:tc>
      </w:tr>
      <w:tr w:rsidR="00163ADC" w:rsidRPr="00163ADC" w:rsidTr="00E84DD9">
        <w:trPr>
          <w:gridAfter w:val="1"/>
          <w:wAfter w:w="1802" w:type="dxa"/>
          <w:trHeight w:val="398"/>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02</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1 088,11</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 xml:space="preserve">Непрограммные направления бюджета </w:t>
            </w:r>
            <w:proofErr w:type="spellStart"/>
            <w:r w:rsidRPr="00163ADC">
              <w:rPr>
                <w:b/>
                <w:bCs/>
                <w:sz w:val="18"/>
                <w:szCs w:val="18"/>
              </w:rPr>
              <w:t>Чановского</w:t>
            </w:r>
            <w:proofErr w:type="spellEnd"/>
            <w:r w:rsidRPr="00163ADC">
              <w:rPr>
                <w:b/>
                <w:bCs/>
                <w:sz w:val="18"/>
                <w:szCs w:val="18"/>
              </w:rPr>
              <w:t xml:space="preserve"> района</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02</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9900000000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1 088,11</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Обеспечение деятельности главы муниципального органа</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02</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9900040010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745,15</w:t>
            </w:r>
          </w:p>
        </w:tc>
      </w:tr>
      <w:tr w:rsidR="00163ADC" w:rsidRPr="00163ADC" w:rsidTr="00E84DD9">
        <w:trPr>
          <w:gridAfter w:val="1"/>
          <w:wAfter w:w="1802" w:type="dxa"/>
          <w:trHeight w:val="589"/>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02</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9900040010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745,15</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02</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9900040010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120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745,15</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02</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9900070510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342,96</w:t>
            </w:r>
          </w:p>
        </w:tc>
      </w:tr>
      <w:tr w:rsidR="00163ADC" w:rsidRPr="00163ADC" w:rsidTr="00E84DD9">
        <w:trPr>
          <w:gridAfter w:val="1"/>
          <w:wAfter w:w="1802" w:type="dxa"/>
          <w:trHeight w:val="589"/>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02</w:t>
            </w:r>
          </w:p>
        </w:tc>
        <w:tc>
          <w:tcPr>
            <w:tcW w:w="1122"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9900070510</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342,96</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02</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9900070510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120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342,96</w:t>
            </w:r>
          </w:p>
        </w:tc>
      </w:tr>
      <w:tr w:rsidR="00163ADC" w:rsidRPr="00163ADC" w:rsidTr="00E84DD9">
        <w:trPr>
          <w:gridAfter w:val="1"/>
          <w:wAfter w:w="1802" w:type="dxa"/>
          <w:trHeight w:val="589"/>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1122"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5 433,66</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 xml:space="preserve">Непрограммные направления бюджета </w:t>
            </w:r>
            <w:proofErr w:type="spellStart"/>
            <w:r w:rsidRPr="00163ADC">
              <w:rPr>
                <w:b/>
                <w:bCs/>
                <w:sz w:val="18"/>
                <w:szCs w:val="18"/>
              </w:rPr>
              <w:t>Чановского</w:t>
            </w:r>
            <w:proofErr w:type="spellEnd"/>
            <w:r w:rsidRPr="00163ADC">
              <w:rPr>
                <w:b/>
                <w:bCs/>
                <w:sz w:val="18"/>
                <w:szCs w:val="18"/>
              </w:rPr>
              <w:t xml:space="preserve"> района</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9900000000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5 433,66</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Обеспечение деятельности администрации муниципальных образований</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9900040030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5 089,37</w:t>
            </w:r>
          </w:p>
        </w:tc>
      </w:tr>
      <w:tr w:rsidR="00163ADC" w:rsidRPr="00163ADC" w:rsidTr="00E84DD9">
        <w:trPr>
          <w:gridAfter w:val="1"/>
          <w:wAfter w:w="1802" w:type="dxa"/>
          <w:trHeight w:val="589"/>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9900040030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4 266,66</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9900040030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120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4 266,66</w:t>
            </w:r>
          </w:p>
        </w:tc>
      </w:tr>
      <w:tr w:rsidR="00163ADC" w:rsidRPr="00163ADC" w:rsidTr="00E84DD9">
        <w:trPr>
          <w:gridAfter w:val="1"/>
          <w:wAfter w:w="1802" w:type="dxa"/>
          <w:trHeight w:val="398"/>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9900040030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735,30</w:t>
            </w:r>
          </w:p>
        </w:tc>
      </w:tr>
      <w:tr w:rsidR="00163ADC" w:rsidRPr="00163ADC" w:rsidTr="00E84DD9">
        <w:trPr>
          <w:gridAfter w:val="1"/>
          <w:wAfter w:w="1802" w:type="dxa"/>
          <w:trHeight w:val="398"/>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9900040030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735,30</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Иные бюджетные ассигнования</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9900040030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800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87,41</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9900040030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850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87,41</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Повышение оплаты труда работникам муниципальных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9900048310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204,68</w:t>
            </w:r>
          </w:p>
        </w:tc>
      </w:tr>
      <w:tr w:rsidR="00163ADC" w:rsidRPr="00163ADC" w:rsidTr="00E84DD9">
        <w:trPr>
          <w:gridAfter w:val="1"/>
          <w:wAfter w:w="1802" w:type="dxa"/>
          <w:trHeight w:val="589"/>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9900048310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204,68</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9900048310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120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204,68</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Решение вопросов в сфере административных правонарушений</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9900070190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0,10</w:t>
            </w:r>
          </w:p>
        </w:tc>
      </w:tr>
      <w:tr w:rsidR="00163ADC" w:rsidRPr="00163ADC" w:rsidTr="00E84DD9">
        <w:trPr>
          <w:gridAfter w:val="1"/>
          <w:wAfter w:w="1802" w:type="dxa"/>
          <w:trHeight w:val="398"/>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9900070190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0,10</w:t>
            </w:r>
          </w:p>
        </w:tc>
      </w:tr>
      <w:tr w:rsidR="00163ADC" w:rsidRPr="00163ADC" w:rsidTr="00E84DD9">
        <w:trPr>
          <w:gridAfter w:val="1"/>
          <w:wAfter w:w="1802" w:type="dxa"/>
          <w:trHeight w:val="398"/>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9900070190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0,10</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9900070510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139,51</w:t>
            </w:r>
          </w:p>
        </w:tc>
      </w:tr>
      <w:tr w:rsidR="00163ADC" w:rsidRPr="00163ADC" w:rsidTr="00E84DD9">
        <w:trPr>
          <w:gridAfter w:val="1"/>
          <w:wAfter w:w="1802" w:type="dxa"/>
          <w:trHeight w:val="589"/>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9900070510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139,51</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9900070510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120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139,51</w:t>
            </w:r>
          </w:p>
        </w:tc>
      </w:tr>
      <w:tr w:rsidR="00163ADC" w:rsidRPr="00163ADC" w:rsidTr="00E84DD9">
        <w:trPr>
          <w:gridAfter w:val="1"/>
          <w:wAfter w:w="1802" w:type="dxa"/>
          <w:trHeight w:val="398"/>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06</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14,84</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 xml:space="preserve">Непрограммные направления бюджета </w:t>
            </w:r>
            <w:proofErr w:type="spellStart"/>
            <w:r w:rsidRPr="00163ADC">
              <w:rPr>
                <w:b/>
                <w:bCs/>
                <w:sz w:val="18"/>
                <w:szCs w:val="18"/>
              </w:rPr>
              <w:t>Чановского</w:t>
            </w:r>
            <w:proofErr w:type="spellEnd"/>
            <w:r w:rsidRPr="00163ADC">
              <w:rPr>
                <w:b/>
                <w:bCs/>
                <w:sz w:val="18"/>
                <w:szCs w:val="18"/>
              </w:rPr>
              <w:t xml:space="preserve"> района</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06</w:t>
            </w:r>
          </w:p>
        </w:tc>
        <w:tc>
          <w:tcPr>
            <w:tcW w:w="1122"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9900000000</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14,84</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 xml:space="preserve">Передача полномочий контрольно-счетного органа </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06</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9900049010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14,84</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Межбюджетные трансферты</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06</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9900049010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500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14,84</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lastRenderedPageBreak/>
              <w:t>Иные межбюджетные трансферты</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06</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9900049010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540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14,84</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Другие общегосударственные вопросы</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13</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252,47</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 xml:space="preserve">Непрограммные направления бюджета </w:t>
            </w:r>
            <w:proofErr w:type="spellStart"/>
            <w:r w:rsidRPr="00163ADC">
              <w:rPr>
                <w:b/>
                <w:bCs/>
                <w:sz w:val="18"/>
                <w:szCs w:val="18"/>
              </w:rPr>
              <w:t>Чановского</w:t>
            </w:r>
            <w:proofErr w:type="spellEnd"/>
            <w:r w:rsidRPr="00163ADC">
              <w:rPr>
                <w:b/>
                <w:bCs/>
                <w:sz w:val="18"/>
                <w:szCs w:val="18"/>
              </w:rPr>
              <w:t xml:space="preserve"> района</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13</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9900000000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252,47</w:t>
            </w:r>
          </w:p>
        </w:tc>
      </w:tr>
      <w:tr w:rsidR="00163ADC" w:rsidRPr="00163ADC" w:rsidTr="00E84DD9">
        <w:trPr>
          <w:gridAfter w:val="1"/>
          <w:wAfter w:w="1802" w:type="dxa"/>
          <w:trHeight w:val="398"/>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Мероприятия в сфере общегосударственных вопросов, осуществляемые органами местного самоуправления</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13</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9900041040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175,47</w:t>
            </w:r>
          </w:p>
        </w:tc>
      </w:tr>
      <w:tr w:rsidR="00163ADC" w:rsidRPr="00163ADC" w:rsidTr="00E84DD9">
        <w:trPr>
          <w:gridAfter w:val="1"/>
          <w:wAfter w:w="1802" w:type="dxa"/>
          <w:trHeight w:val="398"/>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13</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9900041040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125,47</w:t>
            </w:r>
          </w:p>
        </w:tc>
      </w:tr>
      <w:tr w:rsidR="00163ADC" w:rsidRPr="00163ADC" w:rsidTr="00E84DD9">
        <w:trPr>
          <w:gridAfter w:val="1"/>
          <w:wAfter w:w="1802" w:type="dxa"/>
          <w:trHeight w:val="398"/>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13</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9900041040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125,47</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Иные бюджетные ассигнования</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13</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9900041040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800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50,00</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13</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9900041040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850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50,00</w:t>
            </w:r>
          </w:p>
        </w:tc>
      </w:tr>
      <w:tr w:rsidR="00163ADC" w:rsidRPr="00163ADC" w:rsidTr="00E84DD9">
        <w:trPr>
          <w:gridAfter w:val="1"/>
          <w:wAfter w:w="1802" w:type="dxa"/>
          <w:trHeight w:val="589"/>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Исполнение судебных актов, предусматривающих обращение взыскания на средства местного бюджета по денежным обязательствам органов местного самоуправления</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13</w:t>
            </w:r>
          </w:p>
        </w:tc>
        <w:tc>
          <w:tcPr>
            <w:tcW w:w="1122"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9900048410</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77,00</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Иные бюджетные ассигнования</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13</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9900048410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800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77,00</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Исполнение судебных актов</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13</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9900048410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830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77,00</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НАЦИОНАЛЬНАЯ ОБОРОНА</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02</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00</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168,14</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Мобилизационная и вневойсковая подготовка</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02</w:t>
            </w:r>
          </w:p>
        </w:tc>
        <w:tc>
          <w:tcPr>
            <w:tcW w:w="438"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1122"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168,14</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 xml:space="preserve">Непрограммные направления бюджета </w:t>
            </w:r>
            <w:proofErr w:type="spellStart"/>
            <w:r w:rsidRPr="00163ADC">
              <w:rPr>
                <w:b/>
                <w:bCs/>
                <w:sz w:val="18"/>
                <w:szCs w:val="18"/>
              </w:rPr>
              <w:t>Чановского</w:t>
            </w:r>
            <w:proofErr w:type="spellEnd"/>
            <w:r w:rsidRPr="00163ADC">
              <w:rPr>
                <w:b/>
                <w:bCs/>
                <w:sz w:val="18"/>
                <w:szCs w:val="18"/>
              </w:rPr>
              <w:t xml:space="preserve"> района</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02</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9900000000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168,14</w:t>
            </w:r>
          </w:p>
        </w:tc>
      </w:tr>
      <w:tr w:rsidR="00163ADC" w:rsidRPr="00163ADC" w:rsidTr="00E84DD9">
        <w:trPr>
          <w:gridAfter w:val="1"/>
          <w:wAfter w:w="1802" w:type="dxa"/>
          <w:trHeight w:val="398"/>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02</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9900051180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168,14</w:t>
            </w:r>
          </w:p>
        </w:tc>
      </w:tr>
      <w:tr w:rsidR="00163ADC" w:rsidRPr="00163ADC" w:rsidTr="00E84DD9">
        <w:trPr>
          <w:gridAfter w:val="1"/>
          <w:wAfter w:w="1802" w:type="dxa"/>
          <w:trHeight w:val="589"/>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02</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9900051180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167,24</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02</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9900051180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120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167,24</w:t>
            </w:r>
          </w:p>
        </w:tc>
      </w:tr>
      <w:tr w:rsidR="00163ADC" w:rsidRPr="00163ADC" w:rsidTr="00E84DD9">
        <w:trPr>
          <w:gridAfter w:val="1"/>
          <w:wAfter w:w="1802" w:type="dxa"/>
          <w:trHeight w:val="398"/>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02</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9900051180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0,90</w:t>
            </w:r>
          </w:p>
        </w:tc>
      </w:tr>
      <w:tr w:rsidR="00163ADC" w:rsidRPr="00163ADC" w:rsidTr="00E84DD9">
        <w:trPr>
          <w:gridAfter w:val="1"/>
          <w:wAfter w:w="1802" w:type="dxa"/>
          <w:trHeight w:val="398"/>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02</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9900051180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0,90</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НАЦИОНАЛЬНАЯ БЕЗОПАСНОСТЬ И ПРАВООХРАНИТЕЛЬНАЯ ДЕЯТЕЛЬНОСТЬ</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00</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206,70</w:t>
            </w:r>
          </w:p>
        </w:tc>
      </w:tr>
      <w:tr w:rsidR="00163ADC" w:rsidRPr="00163ADC" w:rsidTr="00E84DD9">
        <w:trPr>
          <w:gridAfter w:val="1"/>
          <w:wAfter w:w="1802" w:type="dxa"/>
          <w:trHeight w:val="398"/>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206,70</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 xml:space="preserve">Непрограммные направления бюджета </w:t>
            </w:r>
            <w:proofErr w:type="spellStart"/>
            <w:r w:rsidRPr="00163ADC">
              <w:rPr>
                <w:b/>
                <w:bCs/>
                <w:sz w:val="18"/>
                <w:szCs w:val="18"/>
              </w:rPr>
              <w:t>Чановского</w:t>
            </w:r>
            <w:proofErr w:type="spellEnd"/>
            <w:r w:rsidRPr="00163ADC">
              <w:rPr>
                <w:b/>
                <w:bCs/>
                <w:sz w:val="18"/>
                <w:szCs w:val="18"/>
              </w:rPr>
              <w:t xml:space="preserve"> района</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9900000000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206,70</w:t>
            </w:r>
          </w:p>
        </w:tc>
      </w:tr>
      <w:tr w:rsidR="00163ADC" w:rsidRPr="00163ADC" w:rsidTr="00E84DD9">
        <w:trPr>
          <w:gridAfter w:val="1"/>
          <w:wAfter w:w="1802" w:type="dxa"/>
          <w:trHeight w:val="398"/>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Участие в предупреждении и ликвидации последствий чрезвычайных ситуаций в границах населенных пунктов поселений</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9900048420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100,00</w:t>
            </w:r>
          </w:p>
        </w:tc>
      </w:tr>
      <w:tr w:rsidR="00163ADC" w:rsidRPr="00163ADC" w:rsidTr="00E84DD9">
        <w:trPr>
          <w:gridAfter w:val="1"/>
          <w:wAfter w:w="1802" w:type="dxa"/>
          <w:trHeight w:val="398"/>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9900048420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100,00</w:t>
            </w:r>
          </w:p>
        </w:tc>
      </w:tr>
      <w:tr w:rsidR="00163ADC" w:rsidRPr="00163ADC" w:rsidTr="00E84DD9">
        <w:trPr>
          <w:gridAfter w:val="1"/>
          <w:wAfter w:w="1802" w:type="dxa"/>
          <w:trHeight w:val="398"/>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9900048420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100,00</w:t>
            </w:r>
          </w:p>
        </w:tc>
      </w:tr>
      <w:tr w:rsidR="00163ADC" w:rsidRPr="00163ADC" w:rsidTr="00E84DD9">
        <w:trPr>
          <w:gridAfter w:val="1"/>
          <w:wAfter w:w="1802" w:type="dxa"/>
          <w:trHeight w:val="398"/>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Обеспечение первичных мер пожарной безопасности в границах населённых пунктов поселений</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9900048430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106,70</w:t>
            </w:r>
          </w:p>
        </w:tc>
      </w:tr>
      <w:tr w:rsidR="00163ADC" w:rsidRPr="00163ADC" w:rsidTr="00E84DD9">
        <w:trPr>
          <w:gridAfter w:val="1"/>
          <w:wAfter w:w="1802" w:type="dxa"/>
          <w:trHeight w:val="398"/>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9900048430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106,70</w:t>
            </w:r>
          </w:p>
        </w:tc>
      </w:tr>
      <w:tr w:rsidR="00163ADC" w:rsidRPr="00163ADC" w:rsidTr="00E84DD9">
        <w:trPr>
          <w:gridAfter w:val="1"/>
          <w:wAfter w:w="1802" w:type="dxa"/>
          <w:trHeight w:val="398"/>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9900048430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106,70</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НАЦИОНАЛЬНАЯ ЭКОНОМИКА</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00</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1 356,75</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Дорожное хозяйство (дорожные фонды)</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09</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1 356,75</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 xml:space="preserve">Непрограммные направления бюджета </w:t>
            </w:r>
            <w:proofErr w:type="spellStart"/>
            <w:r w:rsidRPr="00163ADC">
              <w:rPr>
                <w:b/>
                <w:bCs/>
                <w:sz w:val="18"/>
                <w:szCs w:val="18"/>
              </w:rPr>
              <w:t>Чановского</w:t>
            </w:r>
            <w:proofErr w:type="spellEnd"/>
            <w:r w:rsidRPr="00163ADC">
              <w:rPr>
                <w:b/>
                <w:bCs/>
                <w:sz w:val="18"/>
                <w:szCs w:val="18"/>
              </w:rPr>
              <w:t xml:space="preserve"> района</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09</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9900000000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1 356,75</w:t>
            </w:r>
          </w:p>
        </w:tc>
      </w:tr>
      <w:tr w:rsidR="00163ADC" w:rsidRPr="00163ADC" w:rsidTr="00E84DD9">
        <w:trPr>
          <w:gridAfter w:val="1"/>
          <w:wAfter w:w="1802" w:type="dxa"/>
          <w:trHeight w:val="398"/>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 xml:space="preserve">Средства дорожного фонда </w:t>
            </w:r>
            <w:proofErr w:type="spellStart"/>
            <w:r w:rsidRPr="00163ADC">
              <w:rPr>
                <w:b/>
                <w:bCs/>
                <w:sz w:val="18"/>
                <w:szCs w:val="18"/>
              </w:rPr>
              <w:t>Чановского</w:t>
            </w:r>
            <w:proofErr w:type="spellEnd"/>
            <w:r w:rsidRPr="00163ADC">
              <w:rPr>
                <w:b/>
                <w:bCs/>
                <w:sz w:val="18"/>
                <w:szCs w:val="18"/>
              </w:rPr>
              <w:t xml:space="preserve"> района, развитие автомобильных дорог муниципального значения</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09</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9900048300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1 356,75</w:t>
            </w:r>
          </w:p>
        </w:tc>
      </w:tr>
      <w:tr w:rsidR="00163ADC" w:rsidRPr="00163ADC" w:rsidTr="00E84DD9">
        <w:trPr>
          <w:gridAfter w:val="1"/>
          <w:wAfter w:w="1802" w:type="dxa"/>
          <w:trHeight w:val="398"/>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438"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09</w:t>
            </w:r>
          </w:p>
        </w:tc>
        <w:tc>
          <w:tcPr>
            <w:tcW w:w="1122"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9900048300</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1 356,75</w:t>
            </w:r>
          </w:p>
        </w:tc>
      </w:tr>
      <w:tr w:rsidR="00163ADC" w:rsidRPr="00163ADC" w:rsidTr="00E84DD9">
        <w:trPr>
          <w:gridAfter w:val="1"/>
          <w:wAfter w:w="1802" w:type="dxa"/>
          <w:trHeight w:val="398"/>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04</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09</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9900048300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1 356,75</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ЖИЛИЩНО-КОММУНАЛЬНОЕ ХОЗЯЙСТВО</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05</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00</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655,31</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Благоустройство</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05</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655,31</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 xml:space="preserve">Непрограммные направления бюджета </w:t>
            </w:r>
            <w:proofErr w:type="spellStart"/>
            <w:r w:rsidRPr="00163ADC">
              <w:rPr>
                <w:b/>
                <w:bCs/>
                <w:sz w:val="18"/>
                <w:szCs w:val="18"/>
              </w:rPr>
              <w:t>Чановского</w:t>
            </w:r>
            <w:proofErr w:type="spellEnd"/>
            <w:r w:rsidRPr="00163ADC">
              <w:rPr>
                <w:b/>
                <w:bCs/>
                <w:sz w:val="18"/>
                <w:szCs w:val="18"/>
              </w:rPr>
              <w:t xml:space="preserve"> района</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05</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9900000000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655,31</w:t>
            </w:r>
          </w:p>
        </w:tc>
      </w:tr>
      <w:tr w:rsidR="00163ADC" w:rsidRPr="00163ADC" w:rsidTr="00E84DD9">
        <w:trPr>
          <w:gridAfter w:val="1"/>
          <w:wAfter w:w="1802" w:type="dxa"/>
          <w:trHeight w:val="398"/>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 xml:space="preserve">Освещение улиц и установка указателей с </w:t>
            </w:r>
            <w:proofErr w:type="spellStart"/>
            <w:r w:rsidRPr="00163ADC">
              <w:rPr>
                <w:b/>
                <w:bCs/>
                <w:sz w:val="18"/>
                <w:szCs w:val="18"/>
              </w:rPr>
              <w:t>назваваниями</w:t>
            </w:r>
            <w:proofErr w:type="spellEnd"/>
            <w:r w:rsidRPr="00163ADC">
              <w:rPr>
                <w:b/>
                <w:bCs/>
                <w:sz w:val="18"/>
                <w:szCs w:val="18"/>
              </w:rPr>
              <w:t xml:space="preserve"> улиц и номерами домов на территории муниципальных образований</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05</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9900043220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301,36</w:t>
            </w:r>
          </w:p>
        </w:tc>
      </w:tr>
      <w:tr w:rsidR="00163ADC" w:rsidRPr="00163ADC" w:rsidTr="00E84DD9">
        <w:trPr>
          <w:gridAfter w:val="1"/>
          <w:wAfter w:w="1802" w:type="dxa"/>
          <w:trHeight w:val="398"/>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05</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9900043220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301,36</w:t>
            </w:r>
          </w:p>
        </w:tc>
      </w:tr>
      <w:tr w:rsidR="00163ADC" w:rsidRPr="00163ADC" w:rsidTr="00E84DD9">
        <w:trPr>
          <w:gridAfter w:val="1"/>
          <w:wAfter w:w="1802" w:type="dxa"/>
          <w:trHeight w:val="398"/>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05</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9900043220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301,36</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Благоустройство территорий поселений</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05</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9900048320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15,31</w:t>
            </w:r>
          </w:p>
        </w:tc>
      </w:tr>
      <w:tr w:rsidR="00163ADC" w:rsidRPr="00163ADC" w:rsidTr="00E84DD9">
        <w:trPr>
          <w:gridAfter w:val="1"/>
          <w:wAfter w:w="1802" w:type="dxa"/>
          <w:trHeight w:val="398"/>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05</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9900048320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15,31</w:t>
            </w:r>
          </w:p>
        </w:tc>
      </w:tr>
      <w:tr w:rsidR="00163ADC" w:rsidRPr="00163ADC" w:rsidTr="00E84DD9">
        <w:trPr>
          <w:gridAfter w:val="1"/>
          <w:wAfter w:w="1802" w:type="dxa"/>
          <w:trHeight w:val="398"/>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05</w:t>
            </w:r>
          </w:p>
        </w:tc>
        <w:tc>
          <w:tcPr>
            <w:tcW w:w="438"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1122"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9900048320</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15,31</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05</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9900070510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338,64</w:t>
            </w:r>
          </w:p>
        </w:tc>
      </w:tr>
      <w:tr w:rsidR="00163ADC" w:rsidRPr="00163ADC" w:rsidTr="00E84DD9">
        <w:trPr>
          <w:gridAfter w:val="1"/>
          <w:wAfter w:w="1802" w:type="dxa"/>
          <w:trHeight w:val="398"/>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05</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9900070510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338,64</w:t>
            </w:r>
          </w:p>
        </w:tc>
      </w:tr>
      <w:tr w:rsidR="00163ADC" w:rsidRPr="00163ADC" w:rsidTr="00E84DD9">
        <w:trPr>
          <w:gridAfter w:val="1"/>
          <w:wAfter w:w="1802" w:type="dxa"/>
          <w:trHeight w:val="398"/>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05</w:t>
            </w:r>
          </w:p>
        </w:tc>
        <w:tc>
          <w:tcPr>
            <w:tcW w:w="438"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03</w:t>
            </w:r>
          </w:p>
        </w:tc>
        <w:tc>
          <w:tcPr>
            <w:tcW w:w="1122"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9900070510</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338,64</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КУЛЬТУРА, КИНЕМАТОГРАФИЯ</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00</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26 974,90</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Культура</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26 974,90</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 xml:space="preserve">Непрограммные направления бюджета </w:t>
            </w:r>
            <w:proofErr w:type="spellStart"/>
            <w:r w:rsidRPr="00163ADC">
              <w:rPr>
                <w:b/>
                <w:bCs/>
                <w:sz w:val="18"/>
                <w:szCs w:val="18"/>
              </w:rPr>
              <w:t>Чановского</w:t>
            </w:r>
            <w:proofErr w:type="spellEnd"/>
            <w:r w:rsidRPr="00163ADC">
              <w:rPr>
                <w:b/>
                <w:bCs/>
                <w:sz w:val="18"/>
                <w:szCs w:val="18"/>
              </w:rPr>
              <w:t xml:space="preserve"> района</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9900000000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26 974,90</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Расходы на обеспечение деятельности домов культуры</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9900044210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1 466,54</w:t>
            </w:r>
          </w:p>
        </w:tc>
      </w:tr>
      <w:tr w:rsidR="00163ADC" w:rsidRPr="00163ADC" w:rsidTr="00E84DD9">
        <w:trPr>
          <w:gridAfter w:val="1"/>
          <w:wAfter w:w="1802" w:type="dxa"/>
          <w:trHeight w:val="589"/>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9900044210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342,96</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9900044210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110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342,96</w:t>
            </w:r>
          </w:p>
        </w:tc>
      </w:tr>
      <w:tr w:rsidR="00163ADC" w:rsidRPr="00163ADC" w:rsidTr="00E84DD9">
        <w:trPr>
          <w:gridAfter w:val="1"/>
          <w:wAfter w:w="1802" w:type="dxa"/>
          <w:trHeight w:val="398"/>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9900044210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972,41</w:t>
            </w:r>
          </w:p>
        </w:tc>
      </w:tr>
      <w:tr w:rsidR="00163ADC" w:rsidRPr="00163ADC" w:rsidTr="00E84DD9">
        <w:trPr>
          <w:gridAfter w:val="1"/>
          <w:wAfter w:w="1802" w:type="dxa"/>
          <w:trHeight w:val="398"/>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9900044210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972,41</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Иные бюджетные ассигнования</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9900044210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800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151,17</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9900044210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850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151,17</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Ремонт объектов социально-культурной сферы</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9900048380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245,06</w:t>
            </w:r>
          </w:p>
        </w:tc>
      </w:tr>
      <w:tr w:rsidR="00163ADC" w:rsidRPr="00163ADC" w:rsidTr="00E84DD9">
        <w:trPr>
          <w:gridAfter w:val="1"/>
          <w:wAfter w:w="1802" w:type="dxa"/>
          <w:trHeight w:val="398"/>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9900048380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245,06</w:t>
            </w:r>
          </w:p>
        </w:tc>
      </w:tr>
      <w:tr w:rsidR="00163ADC" w:rsidRPr="00163ADC" w:rsidTr="00E84DD9">
        <w:trPr>
          <w:gridAfter w:val="1"/>
          <w:wAfter w:w="1802" w:type="dxa"/>
          <w:trHeight w:val="398"/>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9900048380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245,06</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9900070510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6 658,06</w:t>
            </w:r>
          </w:p>
        </w:tc>
      </w:tr>
      <w:tr w:rsidR="00163ADC" w:rsidRPr="00163ADC" w:rsidTr="00E84DD9">
        <w:trPr>
          <w:gridAfter w:val="1"/>
          <w:wAfter w:w="1802" w:type="dxa"/>
          <w:trHeight w:val="589"/>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9900070510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4 721,28</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9900070510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110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4 721,28</w:t>
            </w:r>
          </w:p>
        </w:tc>
      </w:tr>
      <w:tr w:rsidR="00163ADC" w:rsidRPr="00163ADC" w:rsidTr="00E84DD9">
        <w:trPr>
          <w:gridAfter w:val="1"/>
          <w:wAfter w:w="1802" w:type="dxa"/>
          <w:trHeight w:val="398"/>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9900070510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1 936,78</w:t>
            </w:r>
          </w:p>
        </w:tc>
      </w:tr>
      <w:tr w:rsidR="00163ADC" w:rsidRPr="00163ADC" w:rsidTr="00E84DD9">
        <w:trPr>
          <w:gridAfter w:val="1"/>
          <w:wAfter w:w="1802" w:type="dxa"/>
          <w:trHeight w:val="398"/>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9900070510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1 936,78</w:t>
            </w:r>
          </w:p>
        </w:tc>
      </w:tr>
      <w:tr w:rsidR="00163ADC" w:rsidRPr="00163ADC" w:rsidTr="00E84DD9">
        <w:trPr>
          <w:gridAfter w:val="1"/>
          <w:wAfter w:w="1802" w:type="dxa"/>
          <w:trHeight w:val="398"/>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lastRenderedPageBreak/>
              <w:t xml:space="preserve">Капитальный </w:t>
            </w:r>
            <w:proofErr w:type="gramStart"/>
            <w:r w:rsidRPr="00163ADC">
              <w:rPr>
                <w:b/>
                <w:bCs/>
                <w:sz w:val="18"/>
                <w:szCs w:val="18"/>
              </w:rPr>
              <w:t>ремонт  муниципальных</w:t>
            </w:r>
            <w:proofErr w:type="gramEnd"/>
            <w:r w:rsidRPr="00163ADC">
              <w:rPr>
                <w:b/>
                <w:bCs/>
                <w:sz w:val="18"/>
                <w:szCs w:val="18"/>
              </w:rPr>
              <w:t xml:space="preserve"> учреждений культуры и муниципальных образовательных организаций дополнительного образования сферы культуры</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9900070660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18 605,24</w:t>
            </w:r>
          </w:p>
        </w:tc>
      </w:tr>
      <w:tr w:rsidR="00163ADC" w:rsidRPr="00163ADC" w:rsidTr="00E84DD9">
        <w:trPr>
          <w:gridAfter w:val="1"/>
          <w:wAfter w:w="1802" w:type="dxa"/>
          <w:trHeight w:val="398"/>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438"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22"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9900070660</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18 605,24</w:t>
            </w:r>
          </w:p>
        </w:tc>
      </w:tr>
      <w:tr w:rsidR="00163ADC" w:rsidRPr="00163ADC" w:rsidTr="00E84DD9">
        <w:trPr>
          <w:gridAfter w:val="1"/>
          <w:wAfter w:w="1802" w:type="dxa"/>
          <w:trHeight w:val="398"/>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08</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9900070660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18 605,24</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СОЦИАЛЬНАЯ ПОЛИТИКА</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00</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246,67</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Пенсионное обеспечение</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246,67</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 xml:space="preserve">Непрограммные направления бюджета </w:t>
            </w:r>
            <w:proofErr w:type="spellStart"/>
            <w:r w:rsidRPr="00163ADC">
              <w:rPr>
                <w:b/>
                <w:bCs/>
                <w:sz w:val="18"/>
                <w:szCs w:val="18"/>
              </w:rPr>
              <w:t>Чановского</w:t>
            </w:r>
            <w:proofErr w:type="spellEnd"/>
            <w:r w:rsidRPr="00163ADC">
              <w:rPr>
                <w:b/>
                <w:bCs/>
                <w:sz w:val="18"/>
                <w:szCs w:val="18"/>
              </w:rPr>
              <w:t xml:space="preserve"> района</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9900000000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246,67</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 xml:space="preserve">Доплаты к пенсиям муниципальных служащих </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9900047010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rPr>
                <w:b/>
                <w:bCs/>
                <w:sz w:val="18"/>
                <w:szCs w:val="18"/>
              </w:rPr>
            </w:pPr>
            <w:r w:rsidRPr="00163ADC">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246,67</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w:t>
            </w:r>
          </w:p>
        </w:tc>
        <w:tc>
          <w:tcPr>
            <w:tcW w:w="438"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22"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9900047010</w:t>
            </w:r>
          </w:p>
        </w:tc>
        <w:tc>
          <w:tcPr>
            <w:tcW w:w="567" w:type="dxa"/>
            <w:tcBorders>
              <w:top w:val="nil"/>
              <w:left w:val="single" w:sz="4" w:space="0" w:color="auto"/>
              <w:bottom w:val="single" w:sz="4"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300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246,67</w:t>
            </w:r>
          </w:p>
        </w:tc>
      </w:tr>
      <w:tr w:rsidR="00163ADC" w:rsidRPr="00163ADC" w:rsidTr="00E84DD9">
        <w:trPr>
          <w:gridAfter w:val="1"/>
          <w:wAfter w:w="1802" w:type="dxa"/>
          <w:trHeight w:val="225"/>
        </w:trPr>
        <w:tc>
          <w:tcPr>
            <w:tcW w:w="4385" w:type="dxa"/>
            <w:gridSpan w:val="5"/>
            <w:tcBorders>
              <w:top w:val="single" w:sz="4" w:space="0" w:color="auto"/>
              <w:left w:val="single" w:sz="8" w:space="0" w:color="auto"/>
              <w:bottom w:val="single" w:sz="8" w:space="0" w:color="auto"/>
              <w:right w:val="single" w:sz="4" w:space="0" w:color="auto"/>
            </w:tcBorders>
            <w:shd w:val="clear" w:color="auto" w:fill="auto"/>
            <w:vAlign w:val="bottom"/>
            <w:hideMark/>
          </w:tcPr>
          <w:p w:rsidR="00163ADC" w:rsidRPr="00163ADC" w:rsidRDefault="00163ADC" w:rsidP="00E84DD9">
            <w:pPr>
              <w:rPr>
                <w:b/>
                <w:bCs/>
                <w:sz w:val="18"/>
                <w:szCs w:val="18"/>
              </w:rPr>
            </w:pPr>
            <w:r w:rsidRPr="00163ADC">
              <w:rPr>
                <w:b/>
                <w:bCs/>
                <w:sz w:val="18"/>
                <w:szCs w:val="18"/>
              </w:rPr>
              <w:t>Публичные нормативные социальные выплаты гражданам</w:t>
            </w:r>
          </w:p>
        </w:tc>
        <w:tc>
          <w:tcPr>
            <w:tcW w:w="709" w:type="dxa"/>
            <w:tcBorders>
              <w:top w:val="nil"/>
              <w:left w:val="single" w:sz="4" w:space="0" w:color="auto"/>
              <w:bottom w:val="single" w:sz="8" w:space="0" w:color="auto"/>
              <w:right w:val="nil"/>
            </w:tcBorders>
            <w:shd w:val="clear" w:color="auto" w:fill="auto"/>
            <w:vAlign w:val="bottom"/>
            <w:hideMark/>
          </w:tcPr>
          <w:p w:rsidR="00163ADC" w:rsidRPr="00163ADC" w:rsidRDefault="00163ADC" w:rsidP="00E84DD9">
            <w:pPr>
              <w:jc w:val="right"/>
              <w:rPr>
                <w:b/>
                <w:bCs/>
                <w:sz w:val="18"/>
                <w:szCs w:val="18"/>
              </w:rPr>
            </w:pPr>
            <w:r w:rsidRPr="00163ADC">
              <w:rPr>
                <w:b/>
                <w:bCs/>
                <w:sz w:val="18"/>
                <w:szCs w:val="18"/>
              </w:rPr>
              <w:t>448</w:t>
            </w:r>
          </w:p>
        </w:tc>
        <w:tc>
          <w:tcPr>
            <w:tcW w:w="566" w:type="dxa"/>
            <w:tcBorders>
              <w:top w:val="nil"/>
              <w:left w:val="single" w:sz="4" w:space="0" w:color="auto"/>
              <w:bottom w:val="single" w:sz="8"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10</w:t>
            </w:r>
          </w:p>
        </w:tc>
        <w:tc>
          <w:tcPr>
            <w:tcW w:w="438" w:type="dxa"/>
            <w:tcBorders>
              <w:top w:val="nil"/>
              <w:left w:val="single" w:sz="4" w:space="0" w:color="auto"/>
              <w:bottom w:val="single" w:sz="8"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01</w:t>
            </w:r>
          </w:p>
        </w:tc>
        <w:tc>
          <w:tcPr>
            <w:tcW w:w="1122" w:type="dxa"/>
            <w:tcBorders>
              <w:top w:val="nil"/>
              <w:left w:val="single" w:sz="4" w:space="0" w:color="auto"/>
              <w:bottom w:val="single" w:sz="8"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9900047010</w:t>
            </w:r>
          </w:p>
        </w:tc>
        <w:tc>
          <w:tcPr>
            <w:tcW w:w="567" w:type="dxa"/>
            <w:tcBorders>
              <w:top w:val="nil"/>
              <w:left w:val="single" w:sz="4" w:space="0" w:color="auto"/>
              <w:bottom w:val="single" w:sz="8" w:space="0" w:color="auto"/>
              <w:right w:val="nil"/>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310</w:t>
            </w:r>
          </w:p>
        </w:tc>
        <w:tc>
          <w:tcPr>
            <w:tcW w:w="1275" w:type="dxa"/>
            <w:tcBorders>
              <w:top w:val="nil"/>
              <w:left w:val="single" w:sz="4" w:space="0" w:color="auto"/>
              <w:bottom w:val="single" w:sz="8" w:space="0" w:color="auto"/>
              <w:right w:val="single" w:sz="4" w:space="0" w:color="auto"/>
            </w:tcBorders>
            <w:shd w:val="clear" w:color="auto" w:fill="auto"/>
            <w:vAlign w:val="bottom"/>
            <w:hideMark/>
          </w:tcPr>
          <w:p w:rsidR="00163ADC" w:rsidRPr="00163ADC" w:rsidRDefault="00163ADC" w:rsidP="00E84DD9">
            <w:pPr>
              <w:jc w:val="center"/>
              <w:rPr>
                <w:b/>
                <w:bCs/>
                <w:sz w:val="18"/>
                <w:szCs w:val="18"/>
              </w:rPr>
            </w:pPr>
            <w:r w:rsidRPr="00163ADC">
              <w:rPr>
                <w:b/>
                <w:bCs/>
                <w:sz w:val="18"/>
                <w:szCs w:val="18"/>
              </w:rPr>
              <w:t>246,67</w:t>
            </w:r>
          </w:p>
        </w:tc>
      </w:tr>
      <w:tr w:rsidR="00163ADC" w:rsidRPr="00163ADC" w:rsidTr="00E84DD9">
        <w:trPr>
          <w:trHeight w:val="225"/>
        </w:trPr>
        <w:tc>
          <w:tcPr>
            <w:tcW w:w="566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163ADC" w:rsidRPr="00163ADC" w:rsidRDefault="00163ADC" w:rsidP="00E84DD9">
            <w:pPr>
              <w:rPr>
                <w:b/>
                <w:bCs/>
                <w:sz w:val="18"/>
                <w:szCs w:val="18"/>
              </w:rPr>
            </w:pPr>
            <w:r w:rsidRPr="00163ADC">
              <w:rPr>
                <w:b/>
                <w:bCs/>
                <w:sz w:val="18"/>
                <w:szCs w:val="18"/>
              </w:rPr>
              <w:t>Итого:</w:t>
            </w:r>
          </w:p>
        </w:tc>
        <w:tc>
          <w:tcPr>
            <w:tcW w:w="438" w:type="dxa"/>
            <w:tcBorders>
              <w:top w:val="single" w:sz="4" w:space="0" w:color="auto"/>
              <w:left w:val="nil"/>
              <w:bottom w:val="single" w:sz="8" w:space="0" w:color="auto"/>
              <w:right w:val="single" w:sz="4" w:space="0" w:color="auto"/>
            </w:tcBorders>
            <w:shd w:val="clear" w:color="auto" w:fill="auto"/>
            <w:noWrap/>
            <w:vAlign w:val="center"/>
            <w:hideMark/>
          </w:tcPr>
          <w:p w:rsidR="00163ADC" w:rsidRPr="00163ADC" w:rsidRDefault="00163ADC" w:rsidP="00E84DD9">
            <w:pPr>
              <w:jc w:val="right"/>
              <w:rPr>
                <w:b/>
                <w:bCs/>
                <w:sz w:val="18"/>
                <w:szCs w:val="18"/>
              </w:rPr>
            </w:pPr>
            <w:r w:rsidRPr="00163ADC">
              <w:rPr>
                <w:b/>
                <w:bCs/>
                <w:sz w:val="18"/>
                <w:szCs w:val="18"/>
              </w:rPr>
              <w:t> </w:t>
            </w:r>
          </w:p>
        </w:tc>
        <w:tc>
          <w:tcPr>
            <w:tcW w:w="1122" w:type="dxa"/>
            <w:tcBorders>
              <w:top w:val="single" w:sz="4" w:space="0" w:color="auto"/>
              <w:left w:val="nil"/>
              <w:bottom w:val="single" w:sz="8" w:space="0" w:color="auto"/>
              <w:right w:val="single" w:sz="4" w:space="0" w:color="auto"/>
            </w:tcBorders>
            <w:shd w:val="clear" w:color="auto" w:fill="auto"/>
            <w:noWrap/>
            <w:vAlign w:val="center"/>
            <w:hideMark/>
          </w:tcPr>
          <w:p w:rsidR="00163ADC" w:rsidRPr="00163ADC" w:rsidRDefault="00163ADC" w:rsidP="00E84DD9">
            <w:pPr>
              <w:jc w:val="right"/>
              <w:rPr>
                <w:b/>
                <w:bCs/>
                <w:sz w:val="18"/>
                <w:szCs w:val="18"/>
              </w:rPr>
            </w:pPr>
            <w:r w:rsidRPr="00163ADC">
              <w:rPr>
                <w:b/>
                <w:bCs/>
                <w:sz w:val="18"/>
                <w:szCs w:val="18"/>
              </w:rPr>
              <w:t> </w:t>
            </w:r>
          </w:p>
        </w:tc>
        <w:tc>
          <w:tcPr>
            <w:tcW w:w="567" w:type="dxa"/>
            <w:tcBorders>
              <w:top w:val="single" w:sz="4" w:space="0" w:color="auto"/>
              <w:left w:val="nil"/>
              <w:bottom w:val="single" w:sz="8" w:space="0" w:color="auto"/>
              <w:right w:val="single" w:sz="4" w:space="0" w:color="auto"/>
            </w:tcBorders>
            <w:shd w:val="clear" w:color="auto" w:fill="auto"/>
            <w:noWrap/>
            <w:vAlign w:val="center"/>
            <w:hideMark/>
          </w:tcPr>
          <w:p w:rsidR="00163ADC" w:rsidRPr="00163ADC" w:rsidRDefault="00163ADC" w:rsidP="00E84DD9">
            <w:pPr>
              <w:jc w:val="right"/>
              <w:rPr>
                <w:b/>
                <w:bCs/>
                <w:sz w:val="18"/>
                <w:szCs w:val="18"/>
              </w:rPr>
            </w:pPr>
            <w:r w:rsidRPr="00163ADC">
              <w:rPr>
                <w:b/>
                <w:bCs/>
                <w:sz w:val="18"/>
                <w:szCs w:val="18"/>
              </w:rPr>
              <w:t> </w:t>
            </w:r>
          </w:p>
        </w:tc>
        <w:tc>
          <w:tcPr>
            <w:tcW w:w="1275" w:type="dxa"/>
            <w:tcBorders>
              <w:top w:val="single" w:sz="4" w:space="0" w:color="auto"/>
              <w:left w:val="nil"/>
              <w:bottom w:val="single" w:sz="8" w:space="0" w:color="auto"/>
              <w:right w:val="single" w:sz="4" w:space="0" w:color="auto"/>
            </w:tcBorders>
            <w:shd w:val="clear" w:color="auto" w:fill="auto"/>
            <w:noWrap/>
            <w:vAlign w:val="center"/>
            <w:hideMark/>
          </w:tcPr>
          <w:p w:rsidR="00163ADC" w:rsidRPr="00163ADC" w:rsidRDefault="00163ADC" w:rsidP="00E84DD9">
            <w:pPr>
              <w:jc w:val="right"/>
              <w:rPr>
                <w:b/>
                <w:bCs/>
                <w:sz w:val="18"/>
                <w:szCs w:val="18"/>
              </w:rPr>
            </w:pPr>
            <w:r w:rsidRPr="00163ADC">
              <w:rPr>
                <w:b/>
                <w:bCs/>
                <w:sz w:val="18"/>
                <w:szCs w:val="18"/>
              </w:rPr>
              <w:t>36 397,55 </w:t>
            </w:r>
          </w:p>
        </w:tc>
        <w:tc>
          <w:tcPr>
            <w:tcW w:w="1802" w:type="dxa"/>
            <w:tcBorders>
              <w:left w:val="nil"/>
              <w:bottom w:val="nil"/>
              <w:right w:val="single" w:sz="8" w:space="0" w:color="auto"/>
            </w:tcBorders>
            <w:shd w:val="clear" w:color="auto" w:fill="auto"/>
            <w:noWrap/>
            <w:vAlign w:val="center"/>
            <w:hideMark/>
          </w:tcPr>
          <w:p w:rsidR="00163ADC" w:rsidRPr="00163ADC" w:rsidRDefault="00163ADC" w:rsidP="00E84DD9">
            <w:pPr>
              <w:jc w:val="center"/>
              <w:rPr>
                <w:b/>
                <w:bCs/>
                <w:sz w:val="18"/>
                <w:szCs w:val="18"/>
              </w:rPr>
            </w:pPr>
            <w:r w:rsidRPr="00163ADC">
              <w:rPr>
                <w:b/>
                <w:bCs/>
                <w:sz w:val="18"/>
                <w:szCs w:val="18"/>
              </w:rPr>
              <w:t> </w:t>
            </w:r>
          </w:p>
        </w:tc>
      </w:tr>
    </w:tbl>
    <w:p w:rsidR="00163ADC" w:rsidRPr="00163ADC" w:rsidRDefault="00163ADC" w:rsidP="00163ADC">
      <w:pPr>
        <w:jc w:val="right"/>
        <w:rPr>
          <w:sz w:val="18"/>
          <w:szCs w:val="18"/>
        </w:rPr>
      </w:pPr>
    </w:p>
    <w:p w:rsidR="00163ADC" w:rsidRPr="00163ADC" w:rsidRDefault="00163ADC" w:rsidP="00163ADC">
      <w:pPr>
        <w:jc w:val="right"/>
        <w:rPr>
          <w:sz w:val="18"/>
          <w:szCs w:val="18"/>
        </w:rPr>
      </w:pPr>
    </w:p>
    <w:p w:rsidR="00163ADC" w:rsidRPr="00163ADC" w:rsidRDefault="00163ADC" w:rsidP="00163ADC">
      <w:pPr>
        <w:rPr>
          <w:sz w:val="18"/>
          <w:szCs w:val="18"/>
        </w:rPr>
      </w:pPr>
    </w:p>
    <w:p w:rsidR="00163ADC" w:rsidRPr="00163ADC" w:rsidRDefault="00163ADC" w:rsidP="00163ADC">
      <w:pPr>
        <w:rPr>
          <w:sz w:val="18"/>
          <w:szCs w:val="18"/>
        </w:rPr>
      </w:pPr>
    </w:p>
    <w:p w:rsidR="00163ADC" w:rsidRPr="00163ADC" w:rsidRDefault="00163ADC" w:rsidP="00163ADC">
      <w:pPr>
        <w:jc w:val="right"/>
        <w:rPr>
          <w:sz w:val="18"/>
          <w:szCs w:val="18"/>
        </w:rPr>
      </w:pPr>
      <w:r w:rsidRPr="00163ADC">
        <w:rPr>
          <w:sz w:val="18"/>
          <w:szCs w:val="18"/>
        </w:rPr>
        <w:t>Приложение 3</w:t>
      </w:r>
    </w:p>
    <w:p w:rsidR="00163ADC" w:rsidRPr="00163ADC" w:rsidRDefault="00163ADC" w:rsidP="00163ADC">
      <w:pPr>
        <w:jc w:val="right"/>
        <w:rPr>
          <w:sz w:val="18"/>
          <w:szCs w:val="18"/>
        </w:rPr>
      </w:pPr>
      <w:r w:rsidRPr="00163ADC">
        <w:rPr>
          <w:sz w:val="18"/>
          <w:szCs w:val="18"/>
        </w:rPr>
        <w:t>к решению 77-й сессии Совета депутатов</w:t>
      </w:r>
    </w:p>
    <w:p w:rsidR="00163ADC" w:rsidRPr="00163ADC" w:rsidRDefault="00163ADC" w:rsidP="00163ADC">
      <w:pPr>
        <w:jc w:val="right"/>
        <w:rPr>
          <w:sz w:val="18"/>
          <w:szCs w:val="18"/>
        </w:rPr>
      </w:pPr>
      <w:r w:rsidRPr="00163ADC">
        <w:rPr>
          <w:sz w:val="18"/>
          <w:szCs w:val="18"/>
        </w:rPr>
        <w:t xml:space="preserve"> </w:t>
      </w:r>
      <w:proofErr w:type="spellStart"/>
      <w:r w:rsidRPr="00163ADC">
        <w:rPr>
          <w:sz w:val="18"/>
          <w:szCs w:val="18"/>
        </w:rPr>
        <w:t>Блюдчанского</w:t>
      </w:r>
      <w:proofErr w:type="spellEnd"/>
      <w:r w:rsidRPr="00163ADC">
        <w:rPr>
          <w:sz w:val="18"/>
          <w:szCs w:val="18"/>
        </w:rPr>
        <w:t xml:space="preserve"> сельсовета от 08.11.2024 </w:t>
      </w:r>
      <w:proofErr w:type="gramStart"/>
      <w:r w:rsidRPr="00163ADC">
        <w:rPr>
          <w:sz w:val="18"/>
          <w:szCs w:val="18"/>
        </w:rPr>
        <w:t>года  №</w:t>
      </w:r>
      <w:proofErr w:type="gramEnd"/>
      <w:r w:rsidRPr="00163ADC">
        <w:rPr>
          <w:sz w:val="18"/>
          <w:szCs w:val="18"/>
        </w:rPr>
        <w:t xml:space="preserve"> 223 </w:t>
      </w:r>
    </w:p>
    <w:p w:rsidR="00163ADC" w:rsidRPr="00163ADC" w:rsidRDefault="00163ADC" w:rsidP="00163ADC">
      <w:pPr>
        <w:jc w:val="right"/>
        <w:rPr>
          <w:sz w:val="18"/>
          <w:szCs w:val="18"/>
        </w:rPr>
      </w:pPr>
      <w:r w:rsidRPr="00163ADC">
        <w:rPr>
          <w:sz w:val="18"/>
          <w:szCs w:val="18"/>
        </w:rPr>
        <w:t xml:space="preserve">«О бюджете </w:t>
      </w:r>
      <w:proofErr w:type="spellStart"/>
      <w:r w:rsidRPr="00163ADC">
        <w:rPr>
          <w:sz w:val="18"/>
          <w:szCs w:val="18"/>
        </w:rPr>
        <w:t>Блюдчанского</w:t>
      </w:r>
      <w:proofErr w:type="spellEnd"/>
      <w:r w:rsidRPr="00163ADC">
        <w:rPr>
          <w:sz w:val="18"/>
          <w:szCs w:val="18"/>
        </w:rPr>
        <w:t xml:space="preserve"> сельсовета </w:t>
      </w:r>
      <w:proofErr w:type="spellStart"/>
      <w:r w:rsidRPr="00163ADC">
        <w:rPr>
          <w:sz w:val="18"/>
          <w:szCs w:val="18"/>
        </w:rPr>
        <w:t>Чановского</w:t>
      </w:r>
      <w:proofErr w:type="spellEnd"/>
      <w:r w:rsidRPr="00163ADC">
        <w:rPr>
          <w:sz w:val="18"/>
          <w:szCs w:val="18"/>
        </w:rPr>
        <w:t xml:space="preserve"> района </w:t>
      </w:r>
    </w:p>
    <w:p w:rsidR="00163ADC" w:rsidRPr="00163ADC" w:rsidRDefault="00163ADC" w:rsidP="00163ADC">
      <w:pPr>
        <w:jc w:val="right"/>
        <w:rPr>
          <w:sz w:val="18"/>
          <w:szCs w:val="18"/>
        </w:rPr>
      </w:pPr>
      <w:r w:rsidRPr="00163ADC">
        <w:rPr>
          <w:sz w:val="18"/>
          <w:szCs w:val="18"/>
        </w:rPr>
        <w:t xml:space="preserve">Новосибирской области на 2024 год и плановый </w:t>
      </w:r>
    </w:p>
    <w:p w:rsidR="00163ADC" w:rsidRPr="00163ADC" w:rsidRDefault="00163ADC" w:rsidP="00163ADC">
      <w:pPr>
        <w:jc w:val="right"/>
        <w:rPr>
          <w:sz w:val="18"/>
          <w:szCs w:val="18"/>
        </w:rPr>
      </w:pPr>
      <w:r w:rsidRPr="00163ADC">
        <w:rPr>
          <w:sz w:val="18"/>
          <w:szCs w:val="18"/>
        </w:rPr>
        <w:t>период 2025 и 2026 годов»</w:t>
      </w:r>
    </w:p>
    <w:p w:rsidR="00163ADC" w:rsidRPr="00163ADC" w:rsidRDefault="00163ADC" w:rsidP="00163ADC">
      <w:pPr>
        <w:jc w:val="right"/>
        <w:rPr>
          <w:sz w:val="18"/>
          <w:szCs w:val="18"/>
        </w:rPr>
      </w:pPr>
    </w:p>
    <w:p w:rsidR="00163ADC" w:rsidRPr="00163ADC" w:rsidRDefault="00163ADC" w:rsidP="00163ADC">
      <w:pPr>
        <w:jc w:val="center"/>
        <w:rPr>
          <w:b/>
          <w:sz w:val="18"/>
          <w:szCs w:val="18"/>
        </w:rPr>
      </w:pPr>
      <w:r w:rsidRPr="00163ADC">
        <w:rPr>
          <w:b/>
          <w:sz w:val="18"/>
          <w:szCs w:val="18"/>
        </w:rPr>
        <w:t>Доходы бюджета</w:t>
      </w:r>
    </w:p>
    <w:p w:rsidR="00163ADC" w:rsidRPr="00163ADC" w:rsidRDefault="00163ADC" w:rsidP="00163ADC">
      <w:pPr>
        <w:jc w:val="right"/>
        <w:rPr>
          <w:sz w:val="18"/>
          <w:szCs w:val="18"/>
        </w:rPr>
      </w:pPr>
    </w:p>
    <w:tbl>
      <w:tblPr>
        <w:tblW w:w="8480" w:type="dxa"/>
        <w:tblInd w:w="-10" w:type="dxa"/>
        <w:tblLook w:val="04A0" w:firstRow="1" w:lastRow="0" w:firstColumn="1" w:lastColumn="0" w:noHBand="0" w:noVBand="1"/>
      </w:tblPr>
      <w:tblGrid>
        <w:gridCol w:w="4171"/>
        <w:gridCol w:w="615"/>
        <w:gridCol w:w="2327"/>
        <w:gridCol w:w="1367"/>
      </w:tblGrid>
      <w:tr w:rsidR="00163ADC" w:rsidRPr="00163ADC" w:rsidTr="00E84DD9">
        <w:trPr>
          <w:trHeight w:val="263"/>
        </w:trPr>
        <w:tc>
          <w:tcPr>
            <w:tcW w:w="43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Наименование показателя</w:t>
            </w:r>
          </w:p>
        </w:tc>
        <w:tc>
          <w:tcPr>
            <w:tcW w:w="4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 xml:space="preserve">код </w:t>
            </w:r>
            <w:proofErr w:type="spellStart"/>
            <w:proofErr w:type="gramStart"/>
            <w:r w:rsidRPr="00163ADC">
              <w:rPr>
                <w:sz w:val="18"/>
                <w:szCs w:val="18"/>
              </w:rPr>
              <w:t>стро-ки</w:t>
            </w:r>
            <w:proofErr w:type="spellEnd"/>
            <w:proofErr w:type="gramEnd"/>
          </w:p>
        </w:tc>
        <w:tc>
          <w:tcPr>
            <w:tcW w:w="23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Код дохода по бюджетной классификации</w:t>
            </w:r>
          </w:p>
        </w:tc>
        <w:tc>
          <w:tcPr>
            <w:tcW w:w="13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Утвержденные бюджетные назначения</w:t>
            </w:r>
          </w:p>
        </w:tc>
      </w:tr>
      <w:tr w:rsidR="00163ADC" w:rsidRPr="00163ADC"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163ADC" w:rsidRPr="00163ADC" w:rsidRDefault="00163ADC"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163ADC" w:rsidRPr="00163ADC" w:rsidRDefault="00163ADC" w:rsidP="00E84DD9">
            <w:pPr>
              <w:rPr>
                <w:sz w:val="18"/>
                <w:szCs w:val="18"/>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163ADC" w:rsidRPr="00163ADC" w:rsidRDefault="00163ADC" w:rsidP="00E84DD9">
            <w:pPr>
              <w:rPr>
                <w:sz w:val="18"/>
                <w:szCs w:val="18"/>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163ADC" w:rsidRPr="00163ADC" w:rsidRDefault="00163ADC" w:rsidP="00E84DD9">
            <w:pPr>
              <w:rPr>
                <w:sz w:val="18"/>
                <w:szCs w:val="18"/>
              </w:rPr>
            </w:pPr>
          </w:p>
        </w:tc>
      </w:tr>
      <w:tr w:rsidR="00163ADC" w:rsidRPr="00163ADC"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163ADC" w:rsidRPr="00163ADC" w:rsidRDefault="00163ADC"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163ADC" w:rsidRPr="00163ADC" w:rsidRDefault="00163ADC" w:rsidP="00E84DD9">
            <w:pPr>
              <w:rPr>
                <w:sz w:val="18"/>
                <w:szCs w:val="18"/>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163ADC" w:rsidRPr="00163ADC" w:rsidRDefault="00163ADC" w:rsidP="00E84DD9">
            <w:pPr>
              <w:rPr>
                <w:sz w:val="18"/>
                <w:szCs w:val="18"/>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163ADC" w:rsidRPr="00163ADC" w:rsidRDefault="00163ADC" w:rsidP="00E84DD9">
            <w:pPr>
              <w:rPr>
                <w:sz w:val="18"/>
                <w:szCs w:val="18"/>
              </w:rPr>
            </w:pPr>
          </w:p>
        </w:tc>
      </w:tr>
      <w:tr w:rsidR="00163ADC" w:rsidRPr="00163ADC"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163ADC" w:rsidRPr="00163ADC" w:rsidRDefault="00163ADC"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163ADC" w:rsidRPr="00163ADC" w:rsidRDefault="00163ADC" w:rsidP="00E84DD9">
            <w:pPr>
              <w:rPr>
                <w:sz w:val="18"/>
                <w:szCs w:val="18"/>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163ADC" w:rsidRPr="00163ADC" w:rsidRDefault="00163ADC" w:rsidP="00E84DD9">
            <w:pPr>
              <w:rPr>
                <w:sz w:val="18"/>
                <w:szCs w:val="18"/>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163ADC" w:rsidRPr="00163ADC" w:rsidRDefault="00163ADC" w:rsidP="00E84DD9">
            <w:pPr>
              <w:rPr>
                <w:sz w:val="18"/>
                <w:szCs w:val="18"/>
              </w:rPr>
            </w:pPr>
          </w:p>
        </w:tc>
      </w:tr>
      <w:tr w:rsidR="00163ADC" w:rsidRPr="00163ADC"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163ADC" w:rsidRPr="00163ADC" w:rsidRDefault="00163ADC"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163ADC" w:rsidRPr="00163ADC" w:rsidRDefault="00163ADC" w:rsidP="00E84DD9">
            <w:pPr>
              <w:rPr>
                <w:sz w:val="18"/>
                <w:szCs w:val="18"/>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163ADC" w:rsidRPr="00163ADC" w:rsidRDefault="00163ADC" w:rsidP="00E84DD9">
            <w:pPr>
              <w:rPr>
                <w:sz w:val="18"/>
                <w:szCs w:val="18"/>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163ADC" w:rsidRPr="00163ADC" w:rsidRDefault="00163ADC" w:rsidP="00E84DD9">
            <w:pPr>
              <w:rPr>
                <w:sz w:val="18"/>
                <w:szCs w:val="18"/>
              </w:rPr>
            </w:pPr>
          </w:p>
        </w:tc>
      </w:tr>
      <w:tr w:rsidR="00163ADC" w:rsidRPr="00163ADC"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163ADC" w:rsidRPr="00163ADC" w:rsidRDefault="00163ADC"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163ADC" w:rsidRPr="00163ADC" w:rsidRDefault="00163ADC" w:rsidP="00E84DD9">
            <w:pPr>
              <w:rPr>
                <w:sz w:val="18"/>
                <w:szCs w:val="18"/>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163ADC" w:rsidRPr="00163ADC" w:rsidRDefault="00163ADC" w:rsidP="00E84DD9">
            <w:pPr>
              <w:rPr>
                <w:sz w:val="18"/>
                <w:szCs w:val="18"/>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163ADC" w:rsidRPr="00163ADC" w:rsidRDefault="00163ADC" w:rsidP="00E84DD9">
            <w:pPr>
              <w:rPr>
                <w:sz w:val="18"/>
                <w:szCs w:val="18"/>
              </w:rPr>
            </w:pPr>
          </w:p>
        </w:tc>
      </w:tr>
      <w:tr w:rsidR="00163ADC" w:rsidRPr="00163ADC"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163ADC" w:rsidRPr="00163ADC" w:rsidRDefault="00163ADC"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163ADC" w:rsidRPr="00163ADC" w:rsidRDefault="00163ADC" w:rsidP="00E84DD9">
            <w:pPr>
              <w:rPr>
                <w:sz w:val="18"/>
                <w:szCs w:val="18"/>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163ADC" w:rsidRPr="00163ADC" w:rsidRDefault="00163ADC" w:rsidP="00E84DD9">
            <w:pPr>
              <w:rPr>
                <w:sz w:val="18"/>
                <w:szCs w:val="18"/>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163ADC" w:rsidRPr="00163ADC" w:rsidRDefault="00163ADC" w:rsidP="00E84DD9">
            <w:pPr>
              <w:rPr>
                <w:sz w:val="18"/>
                <w:szCs w:val="18"/>
              </w:rPr>
            </w:pPr>
          </w:p>
        </w:tc>
      </w:tr>
      <w:tr w:rsidR="00163ADC" w:rsidRPr="00163ADC" w:rsidTr="00E84DD9">
        <w:trPr>
          <w:trHeight w:val="270"/>
        </w:trPr>
        <w:tc>
          <w:tcPr>
            <w:tcW w:w="4300" w:type="dxa"/>
            <w:tcBorders>
              <w:top w:val="nil"/>
              <w:left w:val="single" w:sz="8" w:space="0" w:color="auto"/>
              <w:bottom w:val="single" w:sz="8"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1</w:t>
            </w:r>
          </w:p>
        </w:tc>
        <w:tc>
          <w:tcPr>
            <w:tcW w:w="460" w:type="dxa"/>
            <w:tcBorders>
              <w:top w:val="nil"/>
              <w:left w:val="nil"/>
              <w:bottom w:val="single" w:sz="8"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2</w:t>
            </w:r>
          </w:p>
        </w:tc>
        <w:tc>
          <w:tcPr>
            <w:tcW w:w="2380" w:type="dxa"/>
            <w:tcBorders>
              <w:top w:val="nil"/>
              <w:left w:val="nil"/>
              <w:bottom w:val="single" w:sz="8"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4</w:t>
            </w:r>
          </w:p>
        </w:tc>
      </w:tr>
      <w:tr w:rsidR="00163ADC" w:rsidRPr="00163ADC" w:rsidTr="00E84DD9">
        <w:trPr>
          <w:trHeight w:val="255"/>
        </w:trPr>
        <w:tc>
          <w:tcPr>
            <w:tcW w:w="43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Доходы бюджета - всего</w:t>
            </w:r>
          </w:p>
        </w:tc>
        <w:tc>
          <w:tcPr>
            <w:tcW w:w="460" w:type="dxa"/>
            <w:tcBorders>
              <w:top w:val="single" w:sz="4" w:space="0" w:color="auto"/>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single" w:sz="4" w:space="0" w:color="auto"/>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 </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35 641,83</w:t>
            </w:r>
          </w:p>
        </w:tc>
      </w:tr>
      <w:tr w:rsidR="00163ADC" w:rsidRPr="00163ADC"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 xml:space="preserve">     в том числе:</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 </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 </w:t>
            </w:r>
          </w:p>
        </w:tc>
      </w:tr>
      <w:tr w:rsidR="00163ADC" w:rsidRPr="00163ADC"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НАЛОГОВЫЕ И НЕНАЛОГОВЫЕ ДОХОДЫ</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000 1 00 00000 00 0000 000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2 187,70</w:t>
            </w:r>
          </w:p>
        </w:tc>
      </w:tr>
      <w:tr w:rsidR="00163ADC" w:rsidRPr="00163ADC"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НАЛОГИ НА ПРИБЫЛЬ, ДОХОДЫ</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000 1 01 00000 00 0000 000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811,70</w:t>
            </w:r>
          </w:p>
        </w:tc>
      </w:tr>
      <w:tr w:rsidR="00163ADC" w:rsidRPr="00163ADC"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Налог на доходы физических лиц</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000 1 01 02000 01 0000 110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811,70</w:t>
            </w:r>
          </w:p>
        </w:tc>
      </w:tr>
      <w:tr w:rsidR="00163ADC" w:rsidRPr="00163ADC"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163ADC">
              <w:rPr>
                <w:sz w:val="18"/>
                <w:szCs w:val="18"/>
              </w:rPr>
              <w:t>Федерац</w:t>
            </w:r>
            <w:proofErr w:type="spellEnd"/>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000 1 01 02010 01 0000 110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811,70</w:t>
            </w:r>
          </w:p>
        </w:tc>
      </w:tr>
      <w:tr w:rsidR="00163ADC" w:rsidRPr="00163ADC"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w:t>
            </w:r>
            <w:proofErr w:type="spellStart"/>
            <w:r w:rsidRPr="00163ADC">
              <w:rPr>
                <w:sz w:val="18"/>
                <w:szCs w:val="18"/>
              </w:rPr>
              <w:t>Ро</w:t>
            </w:r>
            <w:proofErr w:type="spellEnd"/>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000 1 01 02030 01 0000 110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 </w:t>
            </w:r>
          </w:p>
        </w:tc>
      </w:tr>
      <w:tr w:rsidR="00163ADC" w:rsidRPr="00163ADC"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НАЛОГИ НА ТОВАРЫ (РАБОТЫ, УСЛУГИ), РЕАЛИЗУЕМЫЕ НА ТЕРРИТОРИИ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000 1 03 00000 00 0000 000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1 000,10</w:t>
            </w:r>
          </w:p>
        </w:tc>
      </w:tr>
      <w:tr w:rsidR="00163ADC" w:rsidRPr="00163ADC"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lastRenderedPageBreak/>
              <w:t>Акцизы по подакцизным товарам (продукции), производимым на территории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000 1 03 02000 01 0000 110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1 000,10</w:t>
            </w:r>
          </w:p>
        </w:tc>
      </w:tr>
      <w:tr w:rsidR="00163ADC" w:rsidRPr="00163ADC"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roofErr w:type="spellStart"/>
            <w:r w:rsidRPr="00163ADC">
              <w:rPr>
                <w:sz w:val="18"/>
                <w:szCs w:val="18"/>
              </w:rPr>
              <w:t>фе</w:t>
            </w:r>
            <w:proofErr w:type="spellEnd"/>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000 1 03 02231 01 0000 110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487,71</w:t>
            </w:r>
          </w:p>
        </w:tc>
      </w:tr>
      <w:tr w:rsidR="00163ADC" w:rsidRPr="00163ADC"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Доходы от уплаты акцизов на моторные масла для дизельных и (или) карбюраторных (</w:t>
            </w:r>
            <w:proofErr w:type="spellStart"/>
            <w:r w:rsidRPr="00163ADC">
              <w:rPr>
                <w:sz w:val="18"/>
                <w:szCs w:val="18"/>
              </w:rPr>
              <w:t>инжекторных</w:t>
            </w:r>
            <w:proofErr w:type="spellEnd"/>
            <w:r w:rsidRPr="00163ADC">
              <w:rPr>
                <w:sz w:val="18"/>
                <w:szCs w:val="1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163ADC">
              <w:rPr>
                <w:sz w:val="18"/>
                <w:szCs w:val="18"/>
              </w:rPr>
              <w:t>отч</w:t>
            </w:r>
            <w:proofErr w:type="spellEnd"/>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000 1 03 02241 01 0000 110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2,30</w:t>
            </w:r>
          </w:p>
        </w:tc>
      </w:tr>
      <w:tr w:rsidR="00163ADC" w:rsidRPr="00163ADC"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000 1 03 02251 01 0000 110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510,09</w:t>
            </w:r>
          </w:p>
        </w:tc>
      </w:tr>
      <w:tr w:rsidR="00163ADC" w:rsidRPr="00163ADC"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000 1 03 02261 01 0000 110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 </w:t>
            </w:r>
          </w:p>
        </w:tc>
      </w:tr>
      <w:tr w:rsidR="00163ADC" w:rsidRPr="00163ADC"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НАЛОГИ НА ИМУЩЕСТВО</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000 1 06 00000 00 0000 000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235,80</w:t>
            </w:r>
          </w:p>
        </w:tc>
      </w:tr>
      <w:tr w:rsidR="00163ADC" w:rsidRPr="00163ADC"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Налог на имущество физических лиц</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000 1 06 01000 00 0000 110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56,90</w:t>
            </w:r>
          </w:p>
        </w:tc>
      </w:tr>
      <w:tr w:rsidR="00163ADC" w:rsidRPr="00163ADC"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000 1 06 01030 10 0000 110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56,90</w:t>
            </w:r>
          </w:p>
        </w:tc>
      </w:tr>
      <w:tr w:rsidR="00163ADC" w:rsidRPr="00163ADC"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Земельный налог</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000 1 06 06000 00 0000 110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178,90</w:t>
            </w:r>
          </w:p>
        </w:tc>
      </w:tr>
      <w:tr w:rsidR="00163ADC" w:rsidRPr="00163ADC"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Земельный налог с организаций</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000 1 06 06030 00 0000 110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32,80</w:t>
            </w:r>
          </w:p>
        </w:tc>
      </w:tr>
      <w:tr w:rsidR="00163ADC" w:rsidRPr="00163ADC"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Земельный налог с организаций, обладающих земельным участком, расположенным в границах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000 1 06 06033 10 0000 110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32,80</w:t>
            </w:r>
          </w:p>
        </w:tc>
      </w:tr>
      <w:tr w:rsidR="00163ADC" w:rsidRPr="00163ADC"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Земельный налог с физических лиц</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000 1 06 06040 00 0000 110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146,10</w:t>
            </w:r>
          </w:p>
        </w:tc>
      </w:tr>
      <w:tr w:rsidR="00163ADC" w:rsidRPr="00163ADC"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Земельный налог с физических лиц, обладающих земельным участком, расположенным в границах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000 1 06 06043 10 0000 110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146,10</w:t>
            </w:r>
          </w:p>
        </w:tc>
      </w:tr>
      <w:tr w:rsidR="00163ADC" w:rsidRPr="00163ADC"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ДОХОДЫ ОТ ОКАЗАНИЯ ПЛАТНЫХ УСЛУГ И КОМПЕНСАЦИИ ЗАТРАТ ГОСУДАРСТВА</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000 1 13 00000 00 0000 000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140,10</w:t>
            </w:r>
          </w:p>
        </w:tc>
      </w:tr>
      <w:tr w:rsidR="00163ADC" w:rsidRPr="00163ADC"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Доходы от компенсации затрат государства</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000 1 13 02000 00 0000 130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140,10</w:t>
            </w:r>
          </w:p>
        </w:tc>
      </w:tr>
      <w:tr w:rsidR="00163ADC" w:rsidRPr="00163ADC"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Прочие доходы от компенсации затрат государства</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000 1 13 02990 00 0000 130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140,10</w:t>
            </w:r>
          </w:p>
        </w:tc>
      </w:tr>
      <w:tr w:rsidR="00163ADC" w:rsidRPr="00163ADC"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Прочие доходы от компенсации затрат бюджетов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000 1 13 02995 10 0000 130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140,10</w:t>
            </w:r>
          </w:p>
        </w:tc>
      </w:tr>
      <w:tr w:rsidR="00163ADC" w:rsidRPr="00163ADC"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Невыясненные поступления</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000 1 17 01000 00 0000 180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 </w:t>
            </w:r>
          </w:p>
        </w:tc>
      </w:tr>
      <w:tr w:rsidR="00163ADC" w:rsidRPr="00163ADC"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Невыясненные поступления, зачисляемые в бюджеты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000 1 17 01050 10 0000 180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 </w:t>
            </w:r>
          </w:p>
        </w:tc>
      </w:tr>
      <w:tr w:rsidR="00163ADC" w:rsidRPr="00163ADC"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Прочие неналоговые доходы в части невыясненных поступлений, по которым не осуществлен возврат (уточнение) не позднее трех лет со дня их зачисления на единый счет соответствующего бюджета бюджетной системы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000 1 17 16000 00 0000 180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 </w:t>
            </w:r>
          </w:p>
        </w:tc>
      </w:tr>
      <w:tr w:rsidR="00163ADC" w:rsidRPr="00163ADC" w:rsidTr="00E84DD9">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сельского поселения</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000 1 17 16000 10 0000 180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 </w:t>
            </w:r>
          </w:p>
        </w:tc>
      </w:tr>
      <w:tr w:rsidR="00163ADC" w:rsidRPr="00163ADC"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БЕЗВОЗМЕЗДНЫЕ ПОСТУПЛЕНИЯ</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000 2 00 00000 00 0000 000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33 454,13</w:t>
            </w:r>
          </w:p>
        </w:tc>
      </w:tr>
      <w:tr w:rsidR="00163ADC" w:rsidRPr="00163ADC"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БЕЗВОЗМЕЗДНЫЕ ПОСТУПЛЕНИЯ ОТ ДРУГИХ БЮДЖЕТОВ БЮДЖЕТНОЙ СИСТЕМЫ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000 2 02 00000 00 0000 000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33 454,13</w:t>
            </w:r>
          </w:p>
        </w:tc>
      </w:tr>
      <w:tr w:rsidR="00163ADC" w:rsidRPr="00163ADC"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lastRenderedPageBreak/>
              <w:t>Дотации бюджетам бюджетной системы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000 2 02 10000 00 0000 150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6 574,75</w:t>
            </w:r>
          </w:p>
        </w:tc>
      </w:tr>
      <w:tr w:rsidR="00163ADC" w:rsidRPr="00163ADC"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000 2 02 16001 00 0000 150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6 574,75</w:t>
            </w:r>
          </w:p>
        </w:tc>
      </w:tr>
      <w:tr w:rsidR="00163ADC" w:rsidRPr="00163ADC"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Дотации бюджетам сельских поселений на выравнивание бюджетной обеспеченности из бюджетов муниципальных районов</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000 2 02 16001 10 0000 150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6 574,75</w:t>
            </w:r>
          </w:p>
        </w:tc>
      </w:tr>
      <w:tr w:rsidR="00163ADC" w:rsidRPr="00163ADC"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Субсидии бюджетам бюджетной системы Российской Федерации (межбюджетные субсидии)</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000 2 02 20000 00 0000 150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18 605,24</w:t>
            </w:r>
          </w:p>
        </w:tc>
      </w:tr>
      <w:tr w:rsidR="00163ADC" w:rsidRPr="00163ADC"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Прочие субсидии</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000 2 02 29999 00 0000 150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18 605,24</w:t>
            </w:r>
          </w:p>
        </w:tc>
      </w:tr>
      <w:tr w:rsidR="00163ADC" w:rsidRPr="00163ADC"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Прочие субсидии бюджетам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000 2 02 29999 10 0000 150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18 605,24</w:t>
            </w:r>
          </w:p>
        </w:tc>
      </w:tr>
      <w:tr w:rsidR="00163ADC" w:rsidRPr="00163ADC"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Субвенции бюджетам бюджетной системы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000 2 02 30000 00 0000 150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168,23</w:t>
            </w:r>
          </w:p>
        </w:tc>
      </w:tr>
      <w:tr w:rsidR="00163ADC" w:rsidRPr="00163ADC"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Субвенции местным бюджетам на выполнение передаваемых полномочий субъектов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000 2 02 30024 00 0000 150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0,10</w:t>
            </w:r>
          </w:p>
        </w:tc>
      </w:tr>
      <w:tr w:rsidR="00163ADC" w:rsidRPr="00163ADC"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Субвенции бюджетам сельских поселений на выполнение передаваемых полномочий субъектов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000 2 02 30024 10 0000 150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0,10</w:t>
            </w:r>
          </w:p>
        </w:tc>
      </w:tr>
      <w:tr w:rsidR="00163ADC" w:rsidRPr="00163ADC"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000 2 02 35118 00 0000 150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168,13</w:t>
            </w:r>
          </w:p>
        </w:tc>
      </w:tr>
      <w:tr w:rsidR="00163ADC" w:rsidRPr="00163ADC" w:rsidTr="00E84DD9">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000 2 02 35118 10 0000 150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168,13</w:t>
            </w:r>
          </w:p>
        </w:tc>
      </w:tr>
      <w:tr w:rsidR="00163ADC" w:rsidRPr="00163ADC"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Иные 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000 2 02 40000 00 0000 150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8 105,91</w:t>
            </w:r>
          </w:p>
        </w:tc>
      </w:tr>
      <w:tr w:rsidR="00163ADC" w:rsidRPr="00163ADC"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Прочие межбюджетные трансферты, передаваемые бюджетам</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000 2 02 49999 00 0000 150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8 105,91</w:t>
            </w:r>
          </w:p>
        </w:tc>
      </w:tr>
      <w:tr w:rsidR="00163ADC" w:rsidRPr="00163ADC"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Прочие межбюджетные трансферты, передаваемые бюджетам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000 2 02 49999 10 0000 150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8 105,91</w:t>
            </w:r>
          </w:p>
        </w:tc>
      </w:tr>
      <w:tr w:rsidR="00163ADC" w:rsidRPr="00163ADC"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ВОЗВРАТ ОСТАТКОВ СУБСИДИЙ, СУБВЕНЦИЙ И ИНЫХ МЕЖБЮДЖЕТНЫХ ТРАНСФЕРТОВ, ИМЕЮЩИХ ЦЕЛЕВОЕ НАЗНАЧЕНИЕ, ПРОШЛЫХ ЛЕТ</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000 2 19 00000 00 0000 000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 </w:t>
            </w:r>
          </w:p>
        </w:tc>
      </w:tr>
      <w:tr w:rsidR="00163ADC" w:rsidRPr="00163ADC"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000 2 19 00000 10 0000 150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 </w:t>
            </w:r>
          </w:p>
        </w:tc>
      </w:tr>
      <w:tr w:rsidR="00163ADC" w:rsidRPr="00163ADC"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000 2 19 60010 10 0000 150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 </w:t>
            </w:r>
          </w:p>
        </w:tc>
      </w:tr>
    </w:tbl>
    <w:p w:rsidR="00163ADC" w:rsidRPr="00163ADC" w:rsidRDefault="00163ADC" w:rsidP="00163ADC">
      <w:pPr>
        <w:jc w:val="right"/>
        <w:rPr>
          <w:sz w:val="18"/>
          <w:szCs w:val="18"/>
        </w:rPr>
      </w:pPr>
    </w:p>
    <w:p w:rsidR="00163ADC" w:rsidRPr="00163ADC" w:rsidRDefault="00163ADC" w:rsidP="00163ADC">
      <w:pPr>
        <w:jc w:val="right"/>
        <w:rPr>
          <w:sz w:val="18"/>
          <w:szCs w:val="18"/>
        </w:rPr>
      </w:pPr>
      <w:r w:rsidRPr="00163ADC">
        <w:rPr>
          <w:sz w:val="18"/>
          <w:szCs w:val="18"/>
        </w:rPr>
        <w:t>Приложение 4</w:t>
      </w:r>
    </w:p>
    <w:p w:rsidR="00163ADC" w:rsidRPr="00163ADC" w:rsidRDefault="00163ADC" w:rsidP="00163ADC">
      <w:pPr>
        <w:jc w:val="right"/>
        <w:rPr>
          <w:sz w:val="18"/>
          <w:szCs w:val="18"/>
        </w:rPr>
      </w:pPr>
      <w:r w:rsidRPr="00163ADC">
        <w:rPr>
          <w:sz w:val="18"/>
          <w:szCs w:val="18"/>
        </w:rPr>
        <w:t>к решению 77-й сессии Совета депутатов</w:t>
      </w:r>
    </w:p>
    <w:p w:rsidR="00163ADC" w:rsidRPr="00163ADC" w:rsidRDefault="00163ADC" w:rsidP="00163ADC">
      <w:pPr>
        <w:jc w:val="right"/>
        <w:rPr>
          <w:sz w:val="18"/>
          <w:szCs w:val="18"/>
        </w:rPr>
      </w:pPr>
      <w:r w:rsidRPr="00163ADC">
        <w:rPr>
          <w:sz w:val="18"/>
          <w:szCs w:val="18"/>
        </w:rPr>
        <w:t xml:space="preserve"> </w:t>
      </w:r>
      <w:proofErr w:type="spellStart"/>
      <w:r w:rsidRPr="00163ADC">
        <w:rPr>
          <w:sz w:val="18"/>
          <w:szCs w:val="18"/>
        </w:rPr>
        <w:t>Блюдчанского</w:t>
      </w:r>
      <w:proofErr w:type="spellEnd"/>
      <w:r w:rsidRPr="00163ADC">
        <w:rPr>
          <w:sz w:val="18"/>
          <w:szCs w:val="18"/>
        </w:rPr>
        <w:t xml:space="preserve"> сельсовета от 08.11.2024 </w:t>
      </w:r>
      <w:proofErr w:type="gramStart"/>
      <w:r w:rsidRPr="00163ADC">
        <w:rPr>
          <w:sz w:val="18"/>
          <w:szCs w:val="18"/>
        </w:rPr>
        <w:t>года  №</w:t>
      </w:r>
      <w:proofErr w:type="gramEnd"/>
      <w:r w:rsidRPr="00163ADC">
        <w:rPr>
          <w:sz w:val="18"/>
          <w:szCs w:val="18"/>
        </w:rPr>
        <w:t xml:space="preserve"> 223 </w:t>
      </w:r>
    </w:p>
    <w:p w:rsidR="00163ADC" w:rsidRPr="00163ADC" w:rsidRDefault="00163ADC" w:rsidP="00163ADC">
      <w:pPr>
        <w:jc w:val="right"/>
        <w:rPr>
          <w:sz w:val="18"/>
          <w:szCs w:val="18"/>
        </w:rPr>
      </w:pPr>
      <w:r w:rsidRPr="00163ADC">
        <w:rPr>
          <w:sz w:val="18"/>
          <w:szCs w:val="18"/>
        </w:rPr>
        <w:t xml:space="preserve">«О бюджете </w:t>
      </w:r>
      <w:proofErr w:type="spellStart"/>
      <w:r w:rsidRPr="00163ADC">
        <w:rPr>
          <w:sz w:val="18"/>
          <w:szCs w:val="18"/>
        </w:rPr>
        <w:t>Блюдчанского</w:t>
      </w:r>
      <w:proofErr w:type="spellEnd"/>
      <w:r w:rsidRPr="00163ADC">
        <w:rPr>
          <w:sz w:val="18"/>
          <w:szCs w:val="18"/>
        </w:rPr>
        <w:t xml:space="preserve"> сельсовета </w:t>
      </w:r>
      <w:proofErr w:type="spellStart"/>
      <w:r w:rsidRPr="00163ADC">
        <w:rPr>
          <w:sz w:val="18"/>
          <w:szCs w:val="18"/>
        </w:rPr>
        <w:t>Чановского</w:t>
      </w:r>
      <w:proofErr w:type="spellEnd"/>
      <w:r w:rsidRPr="00163ADC">
        <w:rPr>
          <w:sz w:val="18"/>
          <w:szCs w:val="18"/>
        </w:rPr>
        <w:t xml:space="preserve"> района </w:t>
      </w:r>
    </w:p>
    <w:p w:rsidR="00163ADC" w:rsidRPr="00163ADC" w:rsidRDefault="00163ADC" w:rsidP="00163ADC">
      <w:pPr>
        <w:jc w:val="right"/>
        <w:rPr>
          <w:sz w:val="18"/>
          <w:szCs w:val="18"/>
        </w:rPr>
      </w:pPr>
      <w:r w:rsidRPr="00163ADC">
        <w:rPr>
          <w:sz w:val="18"/>
          <w:szCs w:val="18"/>
        </w:rPr>
        <w:t xml:space="preserve">Новосибирской области на 2024 год и плановый </w:t>
      </w:r>
    </w:p>
    <w:p w:rsidR="00163ADC" w:rsidRPr="00163ADC" w:rsidRDefault="00163ADC" w:rsidP="00163ADC">
      <w:pPr>
        <w:jc w:val="right"/>
        <w:rPr>
          <w:sz w:val="18"/>
          <w:szCs w:val="18"/>
        </w:rPr>
      </w:pPr>
      <w:r w:rsidRPr="00163ADC">
        <w:rPr>
          <w:sz w:val="18"/>
          <w:szCs w:val="18"/>
        </w:rPr>
        <w:t xml:space="preserve">период 2025 и 2026 годов» </w:t>
      </w:r>
    </w:p>
    <w:p w:rsidR="00163ADC" w:rsidRPr="00163ADC" w:rsidRDefault="00163ADC" w:rsidP="00163ADC">
      <w:pPr>
        <w:jc w:val="right"/>
        <w:rPr>
          <w:sz w:val="18"/>
          <w:szCs w:val="18"/>
        </w:rPr>
      </w:pPr>
    </w:p>
    <w:tbl>
      <w:tblPr>
        <w:tblW w:w="8401" w:type="dxa"/>
        <w:tblLook w:val="04A0" w:firstRow="1" w:lastRow="0" w:firstColumn="1" w:lastColumn="0" w:noHBand="0" w:noVBand="1"/>
      </w:tblPr>
      <w:tblGrid>
        <w:gridCol w:w="8401"/>
      </w:tblGrid>
      <w:tr w:rsidR="00163ADC" w:rsidRPr="00163ADC" w:rsidTr="00E84DD9">
        <w:trPr>
          <w:trHeight w:val="300"/>
        </w:trPr>
        <w:tc>
          <w:tcPr>
            <w:tcW w:w="8401" w:type="dxa"/>
            <w:tcBorders>
              <w:top w:val="nil"/>
              <w:left w:val="nil"/>
              <w:bottom w:val="nil"/>
              <w:right w:val="nil"/>
            </w:tcBorders>
            <w:shd w:val="clear" w:color="auto" w:fill="auto"/>
            <w:noWrap/>
            <w:vAlign w:val="bottom"/>
            <w:hideMark/>
          </w:tcPr>
          <w:p w:rsidR="00163ADC" w:rsidRPr="00163ADC" w:rsidRDefault="00163ADC" w:rsidP="00E84DD9">
            <w:pPr>
              <w:jc w:val="center"/>
              <w:rPr>
                <w:b/>
                <w:bCs/>
                <w:sz w:val="18"/>
                <w:szCs w:val="18"/>
              </w:rPr>
            </w:pPr>
            <w:r w:rsidRPr="00163ADC">
              <w:rPr>
                <w:b/>
                <w:bCs/>
                <w:sz w:val="18"/>
                <w:szCs w:val="18"/>
              </w:rPr>
              <w:t xml:space="preserve"> Источники финансирования дефицита бюджета</w:t>
            </w:r>
          </w:p>
        </w:tc>
      </w:tr>
    </w:tbl>
    <w:p w:rsidR="00163ADC" w:rsidRPr="00163ADC" w:rsidRDefault="00163ADC" w:rsidP="00163ADC">
      <w:pPr>
        <w:rPr>
          <w:sz w:val="18"/>
          <w:szCs w:val="18"/>
        </w:rPr>
      </w:pPr>
    </w:p>
    <w:p w:rsidR="00163ADC" w:rsidRPr="00163ADC" w:rsidRDefault="00163ADC" w:rsidP="00163ADC">
      <w:pPr>
        <w:jc w:val="right"/>
        <w:rPr>
          <w:sz w:val="18"/>
          <w:szCs w:val="18"/>
        </w:rPr>
      </w:pPr>
    </w:p>
    <w:p w:rsidR="00163ADC" w:rsidRPr="00163ADC" w:rsidRDefault="00163ADC" w:rsidP="00163ADC">
      <w:pPr>
        <w:rPr>
          <w:sz w:val="18"/>
          <w:szCs w:val="18"/>
        </w:rPr>
      </w:pPr>
    </w:p>
    <w:tbl>
      <w:tblPr>
        <w:tblW w:w="8380" w:type="dxa"/>
        <w:tblLook w:val="04A0" w:firstRow="1" w:lastRow="0" w:firstColumn="1" w:lastColumn="0" w:noHBand="0" w:noVBand="1"/>
      </w:tblPr>
      <w:tblGrid>
        <w:gridCol w:w="3891"/>
        <w:gridCol w:w="615"/>
        <w:gridCol w:w="2063"/>
        <w:gridCol w:w="1367"/>
        <w:gridCol w:w="222"/>
        <w:gridCol w:w="222"/>
      </w:tblGrid>
      <w:tr w:rsidR="00163ADC" w:rsidRPr="00163ADC" w:rsidTr="00E84DD9">
        <w:trPr>
          <w:trHeight w:val="263"/>
        </w:trPr>
        <w:tc>
          <w:tcPr>
            <w:tcW w:w="43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Наименование показателя</w:t>
            </w:r>
          </w:p>
        </w:tc>
        <w:tc>
          <w:tcPr>
            <w:tcW w:w="4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 xml:space="preserve">Код </w:t>
            </w:r>
            <w:proofErr w:type="spellStart"/>
            <w:proofErr w:type="gramStart"/>
            <w:r w:rsidRPr="00163ADC">
              <w:rPr>
                <w:sz w:val="18"/>
                <w:szCs w:val="18"/>
              </w:rPr>
              <w:t>стро-ки</w:t>
            </w:r>
            <w:proofErr w:type="spellEnd"/>
            <w:proofErr w:type="gramEnd"/>
          </w:p>
        </w:tc>
        <w:tc>
          <w:tcPr>
            <w:tcW w:w="216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Код источника финансирования дефицита бюджета по бюджетной классификации</w:t>
            </w:r>
          </w:p>
        </w:tc>
        <w:tc>
          <w:tcPr>
            <w:tcW w:w="134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Утвержденные бюджетные назначения</w:t>
            </w:r>
          </w:p>
        </w:tc>
        <w:tc>
          <w:tcPr>
            <w:tcW w:w="60" w:type="dxa"/>
            <w:tcBorders>
              <w:top w:val="nil"/>
              <w:left w:val="single" w:sz="4" w:space="0" w:color="auto"/>
              <w:bottom w:val="nil"/>
              <w:right w:val="nil"/>
            </w:tcBorders>
            <w:shd w:val="clear" w:color="auto" w:fill="auto"/>
            <w:noWrap/>
            <w:vAlign w:val="bottom"/>
            <w:hideMark/>
          </w:tcPr>
          <w:p w:rsidR="00163ADC" w:rsidRPr="00163ADC" w:rsidRDefault="00163ADC" w:rsidP="00E84DD9">
            <w:pPr>
              <w:jc w:val="center"/>
              <w:rPr>
                <w:sz w:val="18"/>
                <w:szCs w:val="18"/>
              </w:rPr>
            </w:pPr>
          </w:p>
        </w:tc>
        <w:tc>
          <w:tcPr>
            <w:tcW w:w="60" w:type="dxa"/>
            <w:tcBorders>
              <w:top w:val="nil"/>
              <w:left w:val="nil"/>
              <w:bottom w:val="nil"/>
              <w:right w:val="nil"/>
            </w:tcBorders>
            <w:shd w:val="clear" w:color="auto" w:fill="auto"/>
            <w:noWrap/>
            <w:vAlign w:val="bottom"/>
            <w:hideMark/>
          </w:tcPr>
          <w:p w:rsidR="00163ADC" w:rsidRPr="00163ADC" w:rsidRDefault="00163ADC" w:rsidP="00E84DD9">
            <w:pPr>
              <w:rPr>
                <w:sz w:val="18"/>
                <w:szCs w:val="18"/>
              </w:rPr>
            </w:pPr>
          </w:p>
        </w:tc>
      </w:tr>
      <w:tr w:rsidR="00163ADC" w:rsidRPr="00163ADC" w:rsidTr="00E84DD9">
        <w:trPr>
          <w:trHeight w:val="255"/>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163ADC" w:rsidRPr="00163ADC" w:rsidRDefault="00163ADC"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163ADC" w:rsidRPr="00163ADC" w:rsidRDefault="00163ADC" w:rsidP="00E84DD9">
            <w:pPr>
              <w:rPr>
                <w:sz w:val="18"/>
                <w:szCs w:val="18"/>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163ADC" w:rsidRPr="00163ADC" w:rsidRDefault="00163ADC" w:rsidP="00E84DD9">
            <w:pPr>
              <w:rPr>
                <w:sz w:val="18"/>
                <w:szCs w:val="18"/>
              </w:rPr>
            </w:pPr>
          </w:p>
        </w:tc>
        <w:tc>
          <w:tcPr>
            <w:tcW w:w="1340" w:type="dxa"/>
            <w:vMerge/>
            <w:tcBorders>
              <w:top w:val="single" w:sz="8" w:space="0" w:color="auto"/>
              <w:left w:val="single" w:sz="8" w:space="0" w:color="auto"/>
              <w:bottom w:val="single" w:sz="4" w:space="0" w:color="000000"/>
              <w:right w:val="single" w:sz="4" w:space="0" w:color="auto"/>
            </w:tcBorders>
            <w:vAlign w:val="center"/>
            <w:hideMark/>
          </w:tcPr>
          <w:p w:rsidR="00163ADC" w:rsidRPr="00163ADC" w:rsidRDefault="00163ADC" w:rsidP="00E84DD9">
            <w:pPr>
              <w:rPr>
                <w:sz w:val="18"/>
                <w:szCs w:val="18"/>
              </w:rPr>
            </w:pPr>
          </w:p>
        </w:tc>
        <w:tc>
          <w:tcPr>
            <w:tcW w:w="60" w:type="dxa"/>
            <w:tcBorders>
              <w:top w:val="nil"/>
              <w:left w:val="single" w:sz="4" w:space="0" w:color="auto"/>
              <w:bottom w:val="nil"/>
              <w:right w:val="nil"/>
            </w:tcBorders>
            <w:shd w:val="clear" w:color="auto" w:fill="auto"/>
            <w:noWrap/>
            <w:vAlign w:val="bottom"/>
            <w:hideMark/>
          </w:tcPr>
          <w:p w:rsidR="00163ADC" w:rsidRPr="00163ADC" w:rsidRDefault="00163ADC" w:rsidP="00E84DD9">
            <w:pPr>
              <w:rPr>
                <w:sz w:val="18"/>
                <w:szCs w:val="18"/>
              </w:rPr>
            </w:pPr>
          </w:p>
        </w:tc>
        <w:tc>
          <w:tcPr>
            <w:tcW w:w="60" w:type="dxa"/>
            <w:tcBorders>
              <w:top w:val="nil"/>
              <w:left w:val="nil"/>
              <w:bottom w:val="nil"/>
              <w:right w:val="nil"/>
            </w:tcBorders>
            <w:shd w:val="clear" w:color="auto" w:fill="auto"/>
            <w:noWrap/>
            <w:vAlign w:val="bottom"/>
            <w:hideMark/>
          </w:tcPr>
          <w:p w:rsidR="00163ADC" w:rsidRPr="00163ADC" w:rsidRDefault="00163ADC" w:rsidP="00E84DD9">
            <w:pPr>
              <w:rPr>
                <w:sz w:val="18"/>
                <w:szCs w:val="18"/>
              </w:rPr>
            </w:pPr>
          </w:p>
        </w:tc>
      </w:tr>
      <w:tr w:rsidR="00163ADC" w:rsidRPr="00163ADC" w:rsidTr="00E84DD9">
        <w:trPr>
          <w:trHeight w:val="1035"/>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163ADC" w:rsidRPr="00163ADC" w:rsidRDefault="00163ADC"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163ADC" w:rsidRPr="00163ADC" w:rsidRDefault="00163ADC" w:rsidP="00E84DD9">
            <w:pPr>
              <w:rPr>
                <w:sz w:val="18"/>
                <w:szCs w:val="18"/>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163ADC" w:rsidRPr="00163ADC" w:rsidRDefault="00163ADC" w:rsidP="00E84DD9">
            <w:pPr>
              <w:rPr>
                <w:sz w:val="18"/>
                <w:szCs w:val="18"/>
              </w:rPr>
            </w:pPr>
          </w:p>
        </w:tc>
        <w:tc>
          <w:tcPr>
            <w:tcW w:w="1340" w:type="dxa"/>
            <w:vMerge/>
            <w:tcBorders>
              <w:top w:val="single" w:sz="8" w:space="0" w:color="auto"/>
              <w:left w:val="single" w:sz="8" w:space="0" w:color="auto"/>
              <w:bottom w:val="single" w:sz="4" w:space="0" w:color="000000"/>
              <w:right w:val="single" w:sz="4" w:space="0" w:color="auto"/>
            </w:tcBorders>
            <w:vAlign w:val="center"/>
            <w:hideMark/>
          </w:tcPr>
          <w:p w:rsidR="00163ADC" w:rsidRPr="00163ADC" w:rsidRDefault="00163ADC" w:rsidP="00E84DD9">
            <w:pPr>
              <w:rPr>
                <w:sz w:val="18"/>
                <w:szCs w:val="18"/>
              </w:rPr>
            </w:pPr>
          </w:p>
        </w:tc>
        <w:tc>
          <w:tcPr>
            <w:tcW w:w="60" w:type="dxa"/>
            <w:tcBorders>
              <w:top w:val="nil"/>
              <w:left w:val="single" w:sz="4" w:space="0" w:color="auto"/>
              <w:bottom w:val="nil"/>
              <w:right w:val="nil"/>
            </w:tcBorders>
            <w:shd w:val="clear" w:color="auto" w:fill="auto"/>
            <w:noWrap/>
            <w:vAlign w:val="bottom"/>
            <w:hideMark/>
          </w:tcPr>
          <w:p w:rsidR="00163ADC" w:rsidRPr="00163ADC" w:rsidRDefault="00163ADC" w:rsidP="00E84DD9">
            <w:pPr>
              <w:rPr>
                <w:sz w:val="18"/>
                <w:szCs w:val="18"/>
              </w:rPr>
            </w:pPr>
          </w:p>
        </w:tc>
        <w:tc>
          <w:tcPr>
            <w:tcW w:w="60" w:type="dxa"/>
            <w:tcBorders>
              <w:top w:val="nil"/>
              <w:left w:val="nil"/>
              <w:bottom w:val="nil"/>
              <w:right w:val="nil"/>
            </w:tcBorders>
            <w:shd w:val="clear" w:color="auto" w:fill="auto"/>
            <w:noWrap/>
            <w:vAlign w:val="bottom"/>
            <w:hideMark/>
          </w:tcPr>
          <w:p w:rsidR="00163ADC" w:rsidRPr="00163ADC" w:rsidRDefault="00163ADC" w:rsidP="00E84DD9">
            <w:pPr>
              <w:rPr>
                <w:sz w:val="18"/>
                <w:szCs w:val="18"/>
              </w:rPr>
            </w:pPr>
          </w:p>
        </w:tc>
      </w:tr>
      <w:tr w:rsidR="00163ADC" w:rsidRPr="00163ADC" w:rsidTr="00E84DD9">
        <w:trPr>
          <w:trHeight w:val="330"/>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163ADC" w:rsidRPr="00163ADC" w:rsidRDefault="00163ADC"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163ADC" w:rsidRPr="00163ADC" w:rsidRDefault="00163ADC" w:rsidP="00E84DD9">
            <w:pPr>
              <w:rPr>
                <w:sz w:val="18"/>
                <w:szCs w:val="18"/>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163ADC" w:rsidRPr="00163ADC" w:rsidRDefault="00163ADC" w:rsidP="00E84DD9">
            <w:pPr>
              <w:rPr>
                <w:sz w:val="18"/>
                <w:szCs w:val="18"/>
              </w:rPr>
            </w:pPr>
          </w:p>
        </w:tc>
        <w:tc>
          <w:tcPr>
            <w:tcW w:w="1340" w:type="dxa"/>
            <w:vMerge/>
            <w:tcBorders>
              <w:top w:val="single" w:sz="8" w:space="0" w:color="auto"/>
              <w:left w:val="single" w:sz="8" w:space="0" w:color="auto"/>
              <w:bottom w:val="single" w:sz="4" w:space="0" w:color="000000"/>
              <w:right w:val="single" w:sz="4" w:space="0" w:color="auto"/>
            </w:tcBorders>
            <w:vAlign w:val="center"/>
            <w:hideMark/>
          </w:tcPr>
          <w:p w:rsidR="00163ADC" w:rsidRPr="00163ADC" w:rsidRDefault="00163ADC" w:rsidP="00E84DD9">
            <w:pPr>
              <w:rPr>
                <w:sz w:val="18"/>
                <w:szCs w:val="18"/>
              </w:rPr>
            </w:pPr>
          </w:p>
        </w:tc>
        <w:tc>
          <w:tcPr>
            <w:tcW w:w="60" w:type="dxa"/>
            <w:tcBorders>
              <w:top w:val="nil"/>
              <w:left w:val="single" w:sz="4" w:space="0" w:color="auto"/>
              <w:bottom w:val="nil"/>
              <w:right w:val="nil"/>
            </w:tcBorders>
            <w:shd w:val="clear" w:color="auto" w:fill="auto"/>
            <w:noWrap/>
            <w:vAlign w:val="bottom"/>
            <w:hideMark/>
          </w:tcPr>
          <w:p w:rsidR="00163ADC" w:rsidRPr="00163ADC" w:rsidRDefault="00163ADC" w:rsidP="00E84DD9">
            <w:pPr>
              <w:rPr>
                <w:sz w:val="18"/>
                <w:szCs w:val="18"/>
              </w:rPr>
            </w:pPr>
          </w:p>
        </w:tc>
        <w:tc>
          <w:tcPr>
            <w:tcW w:w="60" w:type="dxa"/>
            <w:tcBorders>
              <w:top w:val="nil"/>
              <w:left w:val="nil"/>
              <w:bottom w:val="nil"/>
              <w:right w:val="nil"/>
            </w:tcBorders>
            <w:shd w:val="clear" w:color="auto" w:fill="auto"/>
            <w:noWrap/>
            <w:vAlign w:val="bottom"/>
            <w:hideMark/>
          </w:tcPr>
          <w:p w:rsidR="00163ADC" w:rsidRPr="00163ADC" w:rsidRDefault="00163ADC" w:rsidP="00E84DD9">
            <w:pPr>
              <w:rPr>
                <w:sz w:val="18"/>
                <w:szCs w:val="18"/>
              </w:rPr>
            </w:pPr>
          </w:p>
        </w:tc>
      </w:tr>
      <w:tr w:rsidR="00163ADC" w:rsidRPr="00163ADC" w:rsidTr="00E84DD9">
        <w:trPr>
          <w:trHeight w:val="255"/>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163ADC" w:rsidRPr="00163ADC" w:rsidRDefault="00163ADC"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163ADC" w:rsidRPr="00163ADC" w:rsidRDefault="00163ADC" w:rsidP="00E84DD9">
            <w:pPr>
              <w:rPr>
                <w:sz w:val="18"/>
                <w:szCs w:val="18"/>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163ADC" w:rsidRPr="00163ADC" w:rsidRDefault="00163ADC" w:rsidP="00E84DD9">
            <w:pPr>
              <w:rPr>
                <w:sz w:val="18"/>
                <w:szCs w:val="18"/>
              </w:rPr>
            </w:pPr>
          </w:p>
        </w:tc>
        <w:tc>
          <w:tcPr>
            <w:tcW w:w="1340" w:type="dxa"/>
            <w:vMerge/>
            <w:tcBorders>
              <w:top w:val="single" w:sz="8" w:space="0" w:color="auto"/>
              <w:left w:val="single" w:sz="8" w:space="0" w:color="auto"/>
              <w:bottom w:val="single" w:sz="4" w:space="0" w:color="000000"/>
              <w:right w:val="single" w:sz="4" w:space="0" w:color="auto"/>
            </w:tcBorders>
            <w:vAlign w:val="center"/>
            <w:hideMark/>
          </w:tcPr>
          <w:p w:rsidR="00163ADC" w:rsidRPr="00163ADC" w:rsidRDefault="00163ADC" w:rsidP="00E84DD9">
            <w:pPr>
              <w:rPr>
                <w:sz w:val="18"/>
                <w:szCs w:val="18"/>
              </w:rPr>
            </w:pPr>
          </w:p>
        </w:tc>
        <w:tc>
          <w:tcPr>
            <w:tcW w:w="60" w:type="dxa"/>
            <w:tcBorders>
              <w:top w:val="nil"/>
              <w:left w:val="single" w:sz="4" w:space="0" w:color="auto"/>
              <w:bottom w:val="nil"/>
              <w:right w:val="nil"/>
            </w:tcBorders>
            <w:shd w:val="clear" w:color="auto" w:fill="auto"/>
            <w:noWrap/>
            <w:vAlign w:val="bottom"/>
            <w:hideMark/>
          </w:tcPr>
          <w:p w:rsidR="00163ADC" w:rsidRPr="00163ADC" w:rsidRDefault="00163ADC" w:rsidP="00E84DD9">
            <w:pPr>
              <w:rPr>
                <w:sz w:val="18"/>
                <w:szCs w:val="18"/>
              </w:rPr>
            </w:pPr>
          </w:p>
        </w:tc>
        <w:tc>
          <w:tcPr>
            <w:tcW w:w="60" w:type="dxa"/>
            <w:tcBorders>
              <w:top w:val="nil"/>
              <w:left w:val="nil"/>
              <w:bottom w:val="nil"/>
              <w:right w:val="nil"/>
            </w:tcBorders>
            <w:shd w:val="clear" w:color="auto" w:fill="auto"/>
            <w:noWrap/>
            <w:vAlign w:val="bottom"/>
            <w:hideMark/>
          </w:tcPr>
          <w:p w:rsidR="00163ADC" w:rsidRPr="00163ADC" w:rsidRDefault="00163ADC" w:rsidP="00E84DD9">
            <w:pPr>
              <w:rPr>
                <w:sz w:val="18"/>
                <w:szCs w:val="18"/>
              </w:rPr>
            </w:pPr>
          </w:p>
        </w:tc>
      </w:tr>
      <w:tr w:rsidR="00163ADC" w:rsidRPr="00163ADC" w:rsidTr="00E84DD9">
        <w:trPr>
          <w:trHeight w:val="255"/>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163ADC" w:rsidRPr="00163ADC" w:rsidRDefault="00163ADC"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163ADC" w:rsidRPr="00163ADC" w:rsidRDefault="00163ADC" w:rsidP="00E84DD9">
            <w:pPr>
              <w:rPr>
                <w:sz w:val="18"/>
                <w:szCs w:val="18"/>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163ADC" w:rsidRPr="00163ADC" w:rsidRDefault="00163ADC" w:rsidP="00E84DD9">
            <w:pPr>
              <w:rPr>
                <w:sz w:val="18"/>
                <w:szCs w:val="18"/>
              </w:rPr>
            </w:pPr>
          </w:p>
        </w:tc>
        <w:tc>
          <w:tcPr>
            <w:tcW w:w="1340" w:type="dxa"/>
            <w:vMerge/>
            <w:tcBorders>
              <w:top w:val="single" w:sz="8" w:space="0" w:color="auto"/>
              <w:left w:val="single" w:sz="8" w:space="0" w:color="auto"/>
              <w:bottom w:val="single" w:sz="4" w:space="0" w:color="000000"/>
              <w:right w:val="single" w:sz="4" w:space="0" w:color="auto"/>
            </w:tcBorders>
            <w:vAlign w:val="center"/>
            <w:hideMark/>
          </w:tcPr>
          <w:p w:rsidR="00163ADC" w:rsidRPr="00163ADC" w:rsidRDefault="00163ADC" w:rsidP="00E84DD9">
            <w:pPr>
              <w:rPr>
                <w:sz w:val="18"/>
                <w:szCs w:val="18"/>
              </w:rPr>
            </w:pPr>
          </w:p>
        </w:tc>
        <w:tc>
          <w:tcPr>
            <w:tcW w:w="60" w:type="dxa"/>
            <w:tcBorders>
              <w:top w:val="nil"/>
              <w:left w:val="single" w:sz="4" w:space="0" w:color="auto"/>
              <w:bottom w:val="nil"/>
              <w:right w:val="nil"/>
            </w:tcBorders>
            <w:shd w:val="clear" w:color="auto" w:fill="auto"/>
            <w:noWrap/>
            <w:vAlign w:val="bottom"/>
            <w:hideMark/>
          </w:tcPr>
          <w:p w:rsidR="00163ADC" w:rsidRPr="00163ADC" w:rsidRDefault="00163ADC" w:rsidP="00E84DD9">
            <w:pPr>
              <w:rPr>
                <w:sz w:val="18"/>
                <w:szCs w:val="18"/>
              </w:rPr>
            </w:pPr>
          </w:p>
        </w:tc>
        <w:tc>
          <w:tcPr>
            <w:tcW w:w="60" w:type="dxa"/>
            <w:tcBorders>
              <w:top w:val="nil"/>
              <w:left w:val="nil"/>
              <w:bottom w:val="nil"/>
              <w:right w:val="nil"/>
            </w:tcBorders>
            <w:shd w:val="clear" w:color="auto" w:fill="auto"/>
            <w:noWrap/>
            <w:vAlign w:val="bottom"/>
            <w:hideMark/>
          </w:tcPr>
          <w:p w:rsidR="00163ADC" w:rsidRPr="00163ADC" w:rsidRDefault="00163ADC" w:rsidP="00E84DD9">
            <w:pPr>
              <w:rPr>
                <w:sz w:val="18"/>
                <w:szCs w:val="18"/>
              </w:rPr>
            </w:pPr>
          </w:p>
        </w:tc>
      </w:tr>
      <w:tr w:rsidR="00163ADC" w:rsidRPr="00163ADC" w:rsidTr="00E84DD9">
        <w:trPr>
          <w:trHeight w:val="255"/>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163ADC" w:rsidRPr="00163ADC" w:rsidRDefault="00163ADC"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163ADC" w:rsidRPr="00163ADC" w:rsidRDefault="00163ADC" w:rsidP="00E84DD9">
            <w:pPr>
              <w:rPr>
                <w:sz w:val="18"/>
                <w:szCs w:val="18"/>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163ADC" w:rsidRPr="00163ADC" w:rsidRDefault="00163ADC" w:rsidP="00E84DD9">
            <w:pPr>
              <w:rPr>
                <w:sz w:val="18"/>
                <w:szCs w:val="18"/>
              </w:rPr>
            </w:pPr>
          </w:p>
        </w:tc>
        <w:tc>
          <w:tcPr>
            <w:tcW w:w="1340" w:type="dxa"/>
            <w:vMerge/>
            <w:tcBorders>
              <w:top w:val="single" w:sz="8" w:space="0" w:color="auto"/>
              <w:left w:val="single" w:sz="8" w:space="0" w:color="auto"/>
              <w:bottom w:val="single" w:sz="4" w:space="0" w:color="000000"/>
              <w:right w:val="single" w:sz="4" w:space="0" w:color="auto"/>
            </w:tcBorders>
            <w:vAlign w:val="center"/>
            <w:hideMark/>
          </w:tcPr>
          <w:p w:rsidR="00163ADC" w:rsidRPr="00163ADC" w:rsidRDefault="00163ADC" w:rsidP="00E84DD9">
            <w:pPr>
              <w:rPr>
                <w:sz w:val="18"/>
                <w:szCs w:val="18"/>
              </w:rPr>
            </w:pPr>
          </w:p>
        </w:tc>
        <w:tc>
          <w:tcPr>
            <w:tcW w:w="60" w:type="dxa"/>
            <w:tcBorders>
              <w:top w:val="nil"/>
              <w:left w:val="single" w:sz="4" w:space="0" w:color="auto"/>
              <w:bottom w:val="nil"/>
              <w:right w:val="nil"/>
            </w:tcBorders>
            <w:shd w:val="clear" w:color="auto" w:fill="auto"/>
            <w:noWrap/>
            <w:vAlign w:val="bottom"/>
            <w:hideMark/>
          </w:tcPr>
          <w:p w:rsidR="00163ADC" w:rsidRPr="00163ADC" w:rsidRDefault="00163ADC" w:rsidP="00E84DD9">
            <w:pPr>
              <w:rPr>
                <w:sz w:val="18"/>
                <w:szCs w:val="18"/>
              </w:rPr>
            </w:pPr>
          </w:p>
        </w:tc>
        <w:tc>
          <w:tcPr>
            <w:tcW w:w="60" w:type="dxa"/>
            <w:tcBorders>
              <w:top w:val="nil"/>
              <w:left w:val="nil"/>
              <w:bottom w:val="nil"/>
              <w:right w:val="nil"/>
            </w:tcBorders>
            <w:shd w:val="clear" w:color="auto" w:fill="auto"/>
            <w:noWrap/>
            <w:vAlign w:val="bottom"/>
            <w:hideMark/>
          </w:tcPr>
          <w:p w:rsidR="00163ADC" w:rsidRPr="00163ADC" w:rsidRDefault="00163ADC" w:rsidP="00E84DD9">
            <w:pPr>
              <w:rPr>
                <w:sz w:val="18"/>
                <w:szCs w:val="18"/>
              </w:rPr>
            </w:pPr>
          </w:p>
        </w:tc>
      </w:tr>
      <w:tr w:rsidR="00163ADC" w:rsidRPr="00163ADC" w:rsidTr="00E84DD9">
        <w:trPr>
          <w:trHeight w:val="270"/>
        </w:trPr>
        <w:tc>
          <w:tcPr>
            <w:tcW w:w="4300" w:type="dxa"/>
            <w:tcBorders>
              <w:top w:val="nil"/>
              <w:left w:val="single" w:sz="8" w:space="0" w:color="auto"/>
              <w:bottom w:val="single" w:sz="8"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1</w:t>
            </w:r>
          </w:p>
        </w:tc>
        <w:tc>
          <w:tcPr>
            <w:tcW w:w="460" w:type="dxa"/>
            <w:tcBorders>
              <w:top w:val="nil"/>
              <w:left w:val="nil"/>
              <w:bottom w:val="single" w:sz="8"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2</w:t>
            </w:r>
          </w:p>
        </w:tc>
        <w:tc>
          <w:tcPr>
            <w:tcW w:w="2160" w:type="dxa"/>
            <w:tcBorders>
              <w:top w:val="nil"/>
              <w:left w:val="nil"/>
              <w:bottom w:val="single" w:sz="8"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rsidR="00163ADC" w:rsidRPr="00163ADC" w:rsidRDefault="00163ADC" w:rsidP="00E84DD9">
            <w:pPr>
              <w:jc w:val="center"/>
              <w:rPr>
                <w:sz w:val="18"/>
                <w:szCs w:val="18"/>
              </w:rPr>
            </w:pPr>
            <w:r w:rsidRPr="00163ADC">
              <w:rPr>
                <w:sz w:val="18"/>
                <w:szCs w:val="18"/>
              </w:rPr>
              <w:t>4</w:t>
            </w:r>
          </w:p>
        </w:tc>
        <w:tc>
          <w:tcPr>
            <w:tcW w:w="60" w:type="dxa"/>
            <w:tcBorders>
              <w:top w:val="nil"/>
              <w:left w:val="nil"/>
              <w:bottom w:val="nil"/>
              <w:right w:val="nil"/>
            </w:tcBorders>
            <w:shd w:val="clear" w:color="auto" w:fill="auto"/>
            <w:noWrap/>
            <w:vAlign w:val="bottom"/>
            <w:hideMark/>
          </w:tcPr>
          <w:p w:rsidR="00163ADC" w:rsidRPr="00163ADC" w:rsidRDefault="00163ADC" w:rsidP="00E84DD9">
            <w:pPr>
              <w:jc w:val="center"/>
              <w:rPr>
                <w:sz w:val="18"/>
                <w:szCs w:val="18"/>
              </w:rPr>
            </w:pPr>
          </w:p>
        </w:tc>
        <w:tc>
          <w:tcPr>
            <w:tcW w:w="60" w:type="dxa"/>
            <w:tcBorders>
              <w:top w:val="nil"/>
              <w:left w:val="nil"/>
              <w:bottom w:val="nil"/>
              <w:right w:val="nil"/>
            </w:tcBorders>
            <w:shd w:val="clear" w:color="auto" w:fill="auto"/>
            <w:noWrap/>
            <w:vAlign w:val="bottom"/>
            <w:hideMark/>
          </w:tcPr>
          <w:p w:rsidR="00163ADC" w:rsidRPr="00163ADC" w:rsidRDefault="00163ADC" w:rsidP="00E84DD9">
            <w:pPr>
              <w:rPr>
                <w:sz w:val="18"/>
                <w:szCs w:val="18"/>
              </w:rPr>
            </w:pPr>
          </w:p>
        </w:tc>
      </w:tr>
      <w:tr w:rsidR="00163ADC" w:rsidRPr="00163ADC" w:rsidTr="00E84DD9">
        <w:trPr>
          <w:trHeight w:val="255"/>
        </w:trPr>
        <w:tc>
          <w:tcPr>
            <w:tcW w:w="43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Источники финансирования дефицита бюджета - всего</w:t>
            </w:r>
          </w:p>
        </w:tc>
        <w:tc>
          <w:tcPr>
            <w:tcW w:w="460" w:type="dxa"/>
            <w:tcBorders>
              <w:top w:val="single" w:sz="4" w:space="0" w:color="auto"/>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500</w:t>
            </w:r>
          </w:p>
        </w:tc>
        <w:tc>
          <w:tcPr>
            <w:tcW w:w="2160" w:type="dxa"/>
            <w:tcBorders>
              <w:top w:val="single" w:sz="4" w:space="0" w:color="auto"/>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 </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755,72</w:t>
            </w:r>
          </w:p>
        </w:tc>
        <w:tc>
          <w:tcPr>
            <w:tcW w:w="60" w:type="dxa"/>
            <w:tcBorders>
              <w:top w:val="nil"/>
              <w:left w:val="nil"/>
              <w:bottom w:val="nil"/>
              <w:right w:val="nil"/>
            </w:tcBorders>
            <w:shd w:val="clear" w:color="auto" w:fill="auto"/>
            <w:noWrap/>
            <w:vAlign w:val="bottom"/>
            <w:hideMark/>
          </w:tcPr>
          <w:p w:rsidR="00163ADC" w:rsidRPr="00163ADC" w:rsidRDefault="00163ADC" w:rsidP="00E84DD9">
            <w:pPr>
              <w:jc w:val="right"/>
              <w:rPr>
                <w:sz w:val="18"/>
                <w:szCs w:val="18"/>
              </w:rPr>
            </w:pPr>
          </w:p>
        </w:tc>
        <w:tc>
          <w:tcPr>
            <w:tcW w:w="60" w:type="dxa"/>
            <w:tcBorders>
              <w:top w:val="nil"/>
              <w:left w:val="nil"/>
              <w:bottom w:val="nil"/>
              <w:right w:val="nil"/>
            </w:tcBorders>
            <w:shd w:val="clear" w:color="auto" w:fill="auto"/>
            <w:noWrap/>
            <w:vAlign w:val="bottom"/>
            <w:hideMark/>
          </w:tcPr>
          <w:p w:rsidR="00163ADC" w:rsidRPr="00163ADC" w:rsidRDefault="00163ADC" w:rsidP="00E84DD9">
            <w:pPr>
              <w:rPr>
                <w:sz w:val="18"/>
                <w:szCs w:val="18"/>
              </w:rPr>
            </w:pPr>
          </w:p>
        </w:tc>
      </w:tr>
      <w:tr w:rsidR="00163ADC" w:rsidRPr="00163ADC"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 xml:space="preserve">     в том числе:</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 </w:t>
            </w:r>
          </w:p>
        </w:tc>
        <w:tc>
          <w:tcPr>
            <w:tcW w:w="21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 </w:t>
            </w:r>
          </w:p>
        </w:tc>
        <w:tc>
          <w:tcPr>
            <w:tcW w:w="60" w:type="dxa"/>
            <w:tcBorders>
              <w:top w:val="nil"/>
              <w:left w:val="nil"/>
              <w:bottom w:val="nil"/>
              <w:right w:val="nil"/>
            </w:tcBorders>
            <w:shd w:val="clear" w:color="auto" w:fill="auto"/>
            <w:noWrap/>
            <w:vAlign w:val="bottom"/>
            <w:hideMark/>
          </w:tcPr>
          <w:p w:rsidR="00163ADC" w:rsidRPr="00163ADC" w:rsidRDefault="00163ADC" w:rsidP="00E84DD9">
            <w:pPr>
              <w:jc w:val="right"/>
              <w:rPr>
                <w:sz w:val="18"/>
                <w:szCs w:val="18"/>
              </w:rPr>
            </w:pPr>
          </w:p>
        </w:tc>
        <w:tc>
          <w:tcPr>
            <w:tcW w:w="60" w:type="dxa"/>
            <w:tcBorders>
              <w:top w:val="nil"/>
              <w:left w:val="nil"/>
              <w:bottom w:val="nil"/>
              <w:right w:val="nil"/>
            </w:tcBorders>
            <w:shd w:val="clear" w:color="auto" w:fill="auto"/>
            <w:noWrap/>
            <w:vAlign w:val="bottom"/>
            <w:hideMark/>
          </w:tcPr>
          <w:p w:rsidR="00163ADC" w:rsidRPr="00163ADC" w:rsidRDefault="00163ADC" w:rsidP="00E84DD9">
            <w:pPr>
              <w:rPr>
                <w:sz w:val="18"/>
                <w:szCs w:val="18"/>
              </w:rPr>
            </w:pPr>
          </w:p>
        </w:tc>
      </w:tr>
      <w:tr w:rsidR="00163ADC" w:rsidRPr="00163ADC"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источники внутреннего финансирования бюджета</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520</w:t>
            </w:r>
          </w:p>
        </w:tc>
        <w:tc>
          <w:tcPr>
            <w:tcW w:w="21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 </w:t>
            </w:r>
          </w:p>
        </w:tc>
        <w:tc>
          <w:tcPr>
            <w:tcW w:w="60" w:type="dxa"/>
            <w:tcBorders>
              <w:top w:val="nil"/>
              <w:left w:val="nil"/>
              <w:bottom w:val="nil"/>
              <w:right w:val="nil"/>
            </w:tcBorders>
            <w:shd w:val="clear" w:color="auto" w:fill="auto"/>
            <w:noWrap/>
            <w:vAlign w:val="bottom"/>
            <w:hideMark/>
          </w:tcPr>
          <w:p w:rsidR="00163ADC" w:rsidRPr="00163ADC" w:rsidRDefault="00163ADC" w:rsidP="00E84DD9">
            <w:pPr>
              <w:jc w:val="right"/>
              <w:rPr>
                <w:sz w:val="18"/>
                <w:szCs w:val="18"/>
              </w:rPr>
            </w:pPr>
          </w:p>
        </w:tc>
        <w:tc>
          <w:tcPr>
            <w:tcW w:w="60" w:type="dxa"/>
            <w:tcBorders>
              <w:top w:val="nil"/>
              <w:left w:val="nil"/>
              <w:bottom w:val="nil"/>
              <w:right w:val="nil"/>
            </w:tcBorders>
            <w:shd w:val="clear" w:color="auto" w:fill="auto"/>
            <w:noWrap/>
            <w:vAlign w:val="bottom"/>
            <w:hideMark/>
          </w:tcPr>
          <w:p w:rsidR="00163ADC" w:rsidRPr="00163ADC" w:rsidRDefault="00163ADC" w:rsidP="00E84DD9">
            <w:pPr>
              <w:rPr>
                <w:sz w:val="18"/>
                <w:szCs w:val="18"/>
              </w:rPr>
            </w:pPr>
          </w:p>
        </w:tc>
      </w:tr>
      <w:tr w:rsidR="00163ADC" w:rsidRPr="00163ADC"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 xml:space="preserve">     из них:</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 </w:t>
            </w:r>
          </w:p>
        </w:tc>
        <w:tc>
          <w:tcPr>
            <w:tcW w:w="21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 </w:t>
            </w:r>
          </w:p>
        </w:tc>
        <w:tc>
          <w:tcPr>
            <w:tcW w:w="60" w:type="dxa"/>
            <w:tcBorders>
              <w:top w:val="nil"/>
              <w:left w:val="nil"/>
              <w:bottom w:val="nil"/>
              <w:right w:val="nil"/>
            </w:tcBorders>
            <w:shd w:val="clear" w:color="auto" w:fill="auto"/>
            <w:noWrap/>
            <w:vAlign w:val="bottom"/>
            <w:hideMark/>
          </w:tcPr>
          <w:p w:rsidR="00163ADC" w:rsidRPr="00163ADC" w:rsidRDefault="00163ADC" w:rsidP="00E84DD9">
            <w:pPr>
              <w:jc w:val="right"/>
              <w:rPr>
                <w:sz w:val="18"/>
                <w:szCs w:val="18"/>
              </w:rPr>
            </w:pPr>
          </w:p>
        </w:tc>
        <w:tc>
          <w:tcPr>
            <w:tcW w:w="60" w:type="dxa"/>
            <w:tcBorders>
              <w:top w:val="nil"/>
              <w:left w:val="nil"/>
              <w:bottom w:val="nil"/>
              <w:right w:val="nil"/>
            </w:tcBorders>
            <w:shd w:val="clear" w:color="auto" w:fill="auto"/>
            <w:noWrap/>
            <w:vAlign w:val="bottom"/>
            <w:hideMark/>
          </w:tcPr>
          <w:p w:rsidR="00163ADC" w:rsidRPr="00163ADC" w:rsidRDefault="00163ADC" w:rsidP="00E84DD9">
            <w:pPr>
              <w:rPr>
                <w:sz w:val="18"/>
                <w:szCs w:val="18"/>
              </w:rPr>
            </w:pPr>
          </w:p>
        </w:tc>
      </w:tr>
      <w:tr w:rsidR="00163ADC" w:rsidRPr="00163ADC"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источники внешнего финансирования бюджета</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620</w:t>
            </w:r>
          </w:p>
        </w:tc>
        <w:tc>
          <w:tcPr>
            <w:tcW w:w="21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 </w:t>
            </w:r>
          </w:p>
        </w:tc>
        <w:tc>
          <w:tcPr>
            <w:tcW w:w="60" w:type="dxa"/>
            <w:tcBorders>
              <w:top w:val="nil"/>
              <w:left w:val="nil"/>
              <w:bottom w:val="nil"/>
              <w:right w:val="nil"/>
            </w:tcBorders>
            <w:shd w:val="clear" w:color="auto" w:fill="auto"/>
            <w:noWrap/>
            <w:vAlign w:val="bottom"/>
            <w:hideMark/>
          </w:tcPr>
          <w:p w:rsidR="00163ADC" w:rsidRPr="00163ADC" w:rsidRDefault="00163ADC" w:rsidP="00E84DD9">
            <w:pPr>
              <w:jc w:val="right"/>
              <w:rPr>
                <w:sz w:val="18"/>
                <w:szCs w:val="18"/>
              </w:rPr>
            </w:pPr>
          </w:p>
        </w:tc>
        <w:tc>
          <w:tcPr>
            <w:tcW w:w="60" w:type="dxa"/>
            <w:tcBorders>
              <w:top w:val="nil"/>
              <w:left w:val="nil"/>
              <w:bottom w:val="nil"/>
              <w:right w:val="nil"/>
            </w:tcBorders>
            <w:shd w:val="clear" w:color="auto" w:fill="auto"/>
            <w:noWrap/>
            <w:vAlign w:val="bottom"/>
            <w:hideMark/>
          </w:tcPr>
          <w:p w:rsidR="00163ADC" w:rsidRPr="00163ADC" w:rsidRDefault="00163ADC" w:rsidP="00E84DD9">
            <w:pPr>
              <w:rPr>
                <w:sz w:val="18"/>
                <w:szCs w:val="18"/>
              </w:rPr>
            </w:pPr>
          </w:p>
        </w:tc>
      </w:tr>
      <w:tr w:rsidR="00163ADC" w:rsidRPr="00163ADC"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 xml:space="preserve">     из них:</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 </w:t>
            </w:r>
          </w:p>
        </w:tc>
        <w:tc>
          <w:tcPr>
            <w:tcW w:w="21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 </w:t>
            </w:r>
          </w:p>
        </w:tc>
        <w:tc>
          <w:tcPr>
            <w:tcW w:w="60" w:type="dxa"/>
            <w:tcBorders>
              <w:top w:val="nil"/>
              <w:left w:val="nil"/>
              <w:bottom w:val="nil"/>
              <w:right w:val="nil"/>
            </w:tcBorders>
            <w:shd w:val="clear" w:color="auto" w:fill="auto"/>
            <w:noWrap/>
            <w:vAlign w:val="bottom"/>
            <w:hideMark/>
          </w:tcPr>
          <w:p w:rsidR="00163ADC" w:rsidRPr="00163ADC" w:rsidRDefault="00163ADC" w:rsidP="00E84DD9">
            <w:pPr>
              <w:jc w:val="right"/>
              <w:rPr>
                <w:sz w:val="18"/>
                <w:szCs w:val="18"/>
              </w:rPr>
            </w:pPr>
          </w:p>
        </w:tc>
        <w:tc>
          <w:tcPr>
            <w:tcW w:w="60" w:type="dxa"/>
            <w:tcBorders>
              <w:top w:val="nil"/>
              <w:left w:val="nil"/>
              <w:bottom w:val="nil"/>
              <w:right w:val="nil"/>
            </w:tcBorders>
            <w:shd w:val="clear" w:color="auto" w:fill="auto"/>
            <w:noWrap/>
            <w:vAlign w:val="bottom"/>
            <w:hideMark/>
          </w:tcPr>
          <w:p w:rsidR="00163ADC" w:rsidRPr="00163ADC" w:rsidRDefault="00163ADC" w:rsidP="00E84DD9">
            <w:pPr>
              <w:rPr>
                <w:sz w:val="18"/>
                <w:szCs w:val="18"/>
              </w:rPr>
            </w:pPr>
          </w:p>
        </w:tc>
      </w:tr>
      <w:tr w:rsidR="00163ADC" w:rsidRPr="00163ADC"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изменение остатков средств</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700</w:t>
            </w:r>
          </w:p>
        </w:tc>
        <w:tc>
          <w:tcPr>
            <w:tcW w:w="21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755,72</w:t>
            </w:r>
          </w:p>
        </w:tc>
        <w:tc>
          <w:tcPr>
            <w:tcW w:w="60" w:type="dxa"/>
            <w:tcBorders>
              <w:top w:val="nil"/>
              <w:left w:val="nil"/>
              <w:bottom w:val="nil"/>
              <w:right w:val="nil"/>
            </w:tcBorders>
            <w:shd w:val="clear" w:color="auto" w:fill="auto"/>
            <w:noWrap/>
            <w:vAlign w:val="bottom"/>
            <w:hideMark/>
          </w:tcPr>
          <w:p w:rsidR="00163ADC" w:rsidRPr="00163ADC" w:rsidRDefault="00163ADC" w:rsidP="00E84DD9">
            <w:pPr>
              <w:jc w:val="right"/>
              <w:rPr>
                <w:sz w:val="18"/>
                <w:szCs w:val="18"/>
              </w:rPr>
            </w:pPr>
          </w:p>
        </w:tc>
        <w:tc>
          <w:tcPr>
            <w:tcW w:w="60" w:type="dxa"/>
            <w:tcBorders>
              <w:top w:val="nil"/>
              <w:left w:val="nil"/>
              <w:bottom w:val="nil"/>
              <w:right w:val="nil"/>
            </w:tcBorders>
            <w:shd w:val="clear" w:color="auto" w:fill="auto"/>
            <w:noWrap/>
            <w:vAlign w:val="bottom"/>
            <w:hideMark/>
          </w:tcPr>
          <w:p w:rsidR="00163ADC" w:rsidRPr="00163ADC" w:rsidRDefault="00163ADC" w:rsidP="00E84DD9">
            <w:pPr>
              <w:rPr>
                <w:sz w:val="18"/>
                <w:szCs w:val="18"/>
              </w:rPr>
            </w:pPr>
          </w:p>
        </w:tc>
      </w:tr>
      <w:tr w:rsidR="00163ADC" w:rsidRPr="00163ADC"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увеличение остатков средств, всего</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710</w:t>
            </w:r>
          </w:p>
        </w:tc>
        <w:tc>
          <w:tcPr>
            <w:tcW w:w="21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-35 641,83</w:t>
            </w:r>
          </w:p>
        </w:tc>
        <w:tc>
          <w:tcPr>
            <w:tcW w:w="60" w:type="dxa"/>
            <w:tcBorders>
              <w:top w:val="nil"/>
              <w:left w:val="nil"/>
              <w:bottom w:val="nil"/>
              <w:right w:val="nil"/>
            </w:tcBorders>
            <w:shd w:val="clear" w:color="auto" w:fill="auto"/>
            <w:noWrap/>
            <w:vAlign w:val="bottom"/>
            <w:hideMark/>
          </w:tcPr>
          <w:p w:rsidR="00163ADC" w:rsidRPr="00163ADC" w:rsidRDefault="00163ADC" w:rsidP="00E84DD9">
            <w:pPr>
              <w:jc w:val="right"/>
              <w:rPr>
                <w:sz w:val="18"/>
                <w:szCs w:val="18"/>
              </w:rPr>
            </w:pPr>
          </w:p>
        </w:tc>
        <w:tc>
          <w:tcPr>
            <w:tcW w:w="60" w:type="dxa"/>
            <w:tcBorders>
              <w:top w:val="nil"/>
              <w:left w:val="nil"/>
              <w:bottom w:val="nil"/>
              <w:right w:val="nil"/>
            </w:tcBorders>
            <w:shd w:val="clear" w:color="auto" w:fill="auto"/>
            <w:noWrap/>
            <w:vAlign w:val="bottom"/>
            <w:hideMark/>
          </w:tcPr>
          <w:p w:rsidR="00163ADC" w:rsidRPr="00163ADC" w:rsidRDefault="00163ADC" w:rsidP="00E84DD9">
            <w:pPr>
              <w:rPr>
                <w:sz w:val="18"/>
                <w:szCs w:val="18"/>
              </w:rPr>
            </w:pPr>
          </w:p>
        </w:tc>
      </w:tr>
      <w:tr w:rsidR="00163ADC" w:rsidRPr="00163ADC"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увеличение прочих остатков денежных средств бюджетов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710</w:t>
            </w:r>
          </w:p>
        </w:tc>
        <w:tc>
          <w:tcPr>
            <w:tcW w:w="21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000 01 05 02 01 10 0000 510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-35 641,83</w:t>
            </w:r>
          </w:p>
        </w:tc>
        <w:tc>
          <w:tcPr>
            <w:tcW w:w="60" w:type="dxa"/>
            <w:tcBorders>
              <w:top w:val="nil"/>
              <w:left w:val="nil"/>
              <w:bottom w:val="nil"/>
              <w:right w:val="nil"/>
            </w:tcBorders>
            <w:shd w:val="clear" w:color="auto" w:fill="auto"/>
            <w:noWrap/>
            <w:vAlign w:val="bottom"/>
            <w:hideMark/>
          </w:tcPr>
          <w:p w:rsidR="00163ADC" w:rsidRPr="00163ADC" w:rsidRDefault="00163ADC" w:rsidP="00E84DD9">
            <w:pPr>
              <w:jc w:val="right"/>
              <w:rPr>
                <w:sz w:val="18"/>
                <w:szCs w:val="18"/>
              </w:rPr>
            </w:pPr>
          </w:p>
        </w:tc>
        <w:tc>
          <w:tcPr>
            <w:tcW w:w="60" w:type="dxa"/>
            <w:tcBorders>
              <w:top w:val="nil"/>
              <w:left w:val="nil"/>
              <w:bottom w:val="nil"/>
              <w:right w:val="nil"/>
            </w:tcBorders>
            <w:shd w:val="clear" w:color="auto" w:fill="auto"/>
            <w:noWrap/>
            <w:vAlign w:val="bottom"/>
            <w:hideMark/>
          </w:tcPr>
          <w:p w:rsidR="00163ADC" w:rsidRPr="00163ADC" w:rsidRDefault="00163ADC" w:rsidP="00E84DD9">
            <w:pPr>
              <w:rPr>
                <w:sz w:val="18"/>
                <w:szCs w:val="18"/>
              </w:rPr>
            </w:pPr>
          </w:p>
        </w:tc>
      </w:tr>
      <w:tr w:rsidR="00163ADC" w:rsidRPr="00163ADC"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уменьшение остатков средств, всего</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720</w:t>
            </w:r>
          </w:p>
        </w:tc>
        <w:tc>
          <w:tcPr>
            <w:tcW w:w="21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36 397,55</w:t>
            </w:r>
          </w:p>
        </w:tc>
        <w:tc>
          <w:tcPr>
            <w:tcW w:w="60" w:type="dxa"/>
            <w:tcBorders>
              <w:top w:val="nil"/>
              <w:left w:val="nil"/>
              <w:bottom w:val="nil"/>
              <w:right w:val="nil"/>
            </w:tcBorders>
            <w:shd w:val="clear" w:color="auto" w:fill="auto"/>
            <w:noWrap/>
            <w:vAlign w:val="bottom"/>
            <w:hideMark/>
          </w:tcPr>
          <w:p w:rsidR="00163ADC" w:rsidRPr="00163ADC" w:rsidRDefault="00163ADC" w:rsidP="00E84DD9">
            <w:pPr>
              <w:jc w:val="right"/>
              <w:rPr>
                <w:sz w:val="18"/>
                <w:szCs w:val="18"/>
              </w:rPr>
            </w:pPr>
          </w:p>
        </w:tc>
        <w:tc>
          <w:tcPr>
            <w:tcW w:w="60" w:type="dxa"/>
            <w:tcBorders>
              <w:top w:val="nil"/>
              <w:left w:val="nil"/>
              <w:bottom w:val="nil"/>
              <w:right w:val="nil"/>
            </w:tcBorders>
            <w:shd w:val="clear" w:color="auto" w:fill="auto"/>
            <w:noWrap/>
            <w:vAlign w:val="bottom"/>
            <w:hideMark/>
          </w:tcPr>
          <w:p w:rsidR="00163ADC" w:rsidRPr="00163ADC" w:rsidRDefault="00163ADC" w:rsidP="00E84DD9">
            <w:pPr>
              <w:rPr>
                <w:sz w:val="18"/>
                <w:szCs w:val="18"/>
              </w:rPr>
            </w:pPr>
          </w:p>
        </w:tc>
      </w:tr>
      <w:tr w:rsidR="00163ADC" w:rsidRPr="00163ADC"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163ADC" w:rsidRPr="00163ADC" w:rsidRDefault="00163ADC" w:rsidP="00E84DD9">
            <w:pPr>
              <w:rPr>
                <w:sz w:val="18"/>
                <w:szCs w:val="18"/>
              </w:rPr>
            </w:pPr>
            <w:r w:rsidRPr="00163ADC">
              <w:rPr>
                <w:sz w:val="18"/>
                <w:szCs w:val="18"/>
              </w:rPr>
              <w:t>уменьшение прочих остатков денежных средств бюджетов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720</w:t>
            </w:r>
          </w:p>
        </w:tc>
        <w:tc>
          <w:tcPr>
            <w:tcW w:w="216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000 01 05 02 01 10 0000 610</w:t>
            </w:r>
          </w:p>
        </w:tc>
        <w:tc>
          <w:tcPr>
            <w:tcW w:w="1340" w:type="dxa"/>
            <w:tcBorders>
              <w:top w:val="nil"/>
              <w:left w:val="nil"/>
              <w:bottom w:val="single" w:sz="4" w:space="0" w:color="auto"/>
              <w:right w:val="single" w:sz="8" w:space="0" w:color="auto"/>
            </w:tcBorders>
            <w:shd w:val="clear" w:color="auto" w:fill="auto"/>
            <w:vAlign w:val="center"/>
            <w:hideMark/>
          </w:tcPr>
          <w:p w:rsidR="00163ADC" w:rsidRPr="00163ADC" w:rsidRDefault="00163ADC" w:rsidP="00E84DD9">
            <w:pPr>
              <w:jc w:val="right"/>
              <w:rPr>
                <w:sz w:val="18"/>
                <w:szCs w:val="18"/>
              </w:rPr>
            </w:pPr>
            <w:r w:rsidRPr="00163ADC">
              <w:rPr>
                <w:sz w:val="18"/>
                <w:szCs w:val="18"/>
              </w:rPr>
              <w:t>36 397,55</w:t>
            </w:r>
          </w:p>
        </w:tc>
        <w:tc>
          <w:tcPr>
            <w:tcW w:w="60" w:type="dxa"/>
            <w:tcBorders>
              <w:top w:val="nil"/>
              <w:left w:val="nil"/>
              <w:bottom w:val="nil"/>
              <w:right w:val="nil"/>
            </w:tcBorders>
            <w:shd w:val="clear" w:color="auto" w:fill="auto"/>
            <w:noWrap/>
            <w:vAlign w:val="bottom"/>
            <w:hideMark/>
          </w:tcPr>
          <w:p w:rsidR="00163ADC" w:rsidRPr="00163ADC" w:rsidRDefault="00163ADC" w:rsidP="00E84DD9">
            <w:pPr>
              <w:jc w:val="right"/>
              <w:rPr>
                <w:sz w:val="18"/>
                <w:szCs w:val="18"/>
              </w:rPr>
            </w:pPr>
          </w:p>
        </w:tc>
        <w:tc>
          <w:tcPr>
            <w:tcW w:w="60" w:type="dxa"/>
            <w:tcBorders>
              <w:top w:val="nil"/>
              <w:left w:val="nil"/>
              <w:bottom w:val="nil"/>
              <w:right w:val="nil"/>
            </w:tcBorders>
            <w:shd w:val="clear" w:color="auto" w:fill="auto"/>
            <w:noWrap/>
            <w:vAlign w:val="bottom"/>
            <w:hideMark/>
          </w:tcPr>
          <w:p w:rsidR="00163ADC" w:rsidRPr="00163ADC" w:rsidRDefault="00163ADC" w:rsidP="00E84DD9">
            <w:pPr>
              <w:rPr>
                <w:sz w:val="18"/>
                <w:szCs w:val="18"/>
              </w:rPr>
            </w:pPr>
          </w:p>
        </w:tc>
      </w:tr>
    </w:tbl>
    <w:p w:rsidR="00163ADC" w:rsidRPr="00163ADC" w:rsidRDefault="00163ADC" w:rsidP="00163ADC">
      <w:pPr>
        <w:jc w:val="right"/>
        <w:rPr>
          <w:sz w:val="18"/>
          <w:szCs w:val="18"/>
        </w:rPr>
      </w:pPr>
    </w:p>
    <w:p w:rsidR="00163ADC" w:rsidRPr="00163ADC" w:rsidRDefault="00163ADC" w:rsidP="00163ADC">
      <w:pPr>
        <w:rPr>
          <w:sz w:val="18"/>
          <w:szCs w:val="18"/>
        </w:rPr>
      </w:pPr>
    </w:p>
    <w:p w:rsidR="00092348" w:rsidRPr="00163ADC" w:rsidRDefault="00092348" w:rsidP="00092348">
      <w:pPr>
        <w:jc w:val="right"/>
        <w:rPr>
          <w:sz w:val="18"/>
          <w:szCs w:val="18"/>
        </w:rPr>
      </w:pPr>
    </w:p>
    <w:p w:rsidR="00092348" w:rsidRPr="00163ADC" w:rsidRDefault="00092348" w:rsidP="00092348">
      <w:pPr>
        <w:rPr>
          <w:sz w:val="18"/>
          <w:szCs w:val="18"/>
        </w:rPr>
      </w:pPr>
    </w:p>
    <w:p w:rsidR="00092348" w:rsidRPr="00163ADC" w:rsidRDefault="00092348" w:rsidP="00490817">
      <w:pPr>
        <w:rPr>
          <w:sz w:val="18"/>
          <w:szCs w:val="18"/>
        </w:rPr>
      </w:pPr>
    </w:p>
    <w:p w:rsidR="00A02C70" w:rsidRPr="00490817" w:rsidRDefault="00A02C70" w:rsidP="00490817">
      <w:pPr>
        <w:rPr>
          <w:sz w:val="18"/>
          <w:szCs w:val="18"/>
        </w:rPr>
      </w:pPr>
    </w:p>
    <w:p w:rsidR="00092348" w:rsidRDefault="00092348" w:rsidP="00A02C70">
      <w:pPr>
        <w:jc w:val="center"/>
        <w:rPr>
          <w:bCs/>
          <w:sz w:val="18"/>
          <w:szCs w:val="18"/>
        </w:rPr>
      </w:pPr>
    </w:p>
    <w:p w:rsidR="00092348" w:rsidRDefault="00092348" w:rsidP="00A02C70">
      <w:pPr>
        <w:jc w:val="center"/>
        <w:rPr>
          <w:bCs/>
          <w:sz w:val="18"/>
          <w:szCs w:val="18"/>
        </w:rPr>
      </w:pPr>
    </w:p>
    <w:p w:rsidR="00092348" w:rsidRDefault="00092348" w:rsidP="00A02C70">
      <w:pPr>
        <w:jc w:val="center"/>
        <w:rPr>
          <w:bCs/>
          <w:sz w:val="18"/>
          <w:szCs w:val="18"/>
        </w:rPr>
      </w:pPr>
    </w:p>
    <w:p w:rsidR="00A02C70" w:rsidRPr="006A308C" w:rsidRDefault="00A02C70" w:rsidP="00A02C70">
      <w:pPr>
        <w:jc w:val="center"/>
        <w:rPr>
          <w:bCs/>
          <w:sz w:val="18"/>
          <w:szCs w:val="18"/>
        </w:rPr>
      </w:pPr>
      <w:r w:rsidRPr="006A308C">
        <w:rPr>
          <w:bCs/>
          <w:sz w:val="18"/>
          <w:szCs w:val="18"/>
        </w:rPr>
        <w:t>СОВЕТ ДЕПУТАТОВ</w:t>
      </w:r>
    </w:p>
    <w:p w:rsidR="00A02C70" w:rsidRPr="006A308C" w:rsidRDefault="00A02C70" w:rsidP="00A02C70">
      <w:pPr>
        <w:jc w:val="center"/>
        <w:rPr>
          <w:bCs/>
          <w:sz w:val="18"/>
          <w:szCs w:val="18"/>
        </w:rPr>
      </w:pPr>
      <w:r w:rsidRPr="006A308C">
        <w:rPr>
          <w:bCs/>
          <w:sz w:val="18"/>
          <w:szCs w:val="18"/>
        </w:rPr>
        <w:t>БЛЮДЧАНСКОГО СЕЛЬСОВЕТА</w:t>
      </w:r>
    </w:p>
    <w:p w:rsidR="00A02C70" w:rsidRPr="006A308C" w:rsidRDefault="00A02C70" w:rsidP="00A02C70">
      <w:pPr>
        <w:jc w:val="center"/>
        <w:rPr>
          <w:bCs/>
          <w:sz w:val="18"/>
          <w:szCs w:val="18"/>
        </w:rPr>
      </w:pPr>
      <w:r w:rsidRPr="006A308C">
        <w:rPr>
          <w:bCs/>
          <w:sz w:val="18"/>
          <w:szCs w:val="18"/>
        </w:rPr>
        <w:t>ЧАНОВСКОГО РАЙОНА</w:t>
      </w:r>
    </w:p>
    <w:p w:rsidR="00A02C70" w:rsidRPr="006A308C" w:rsidRDefault="00A02C70" w:rsidP="00A02C70">
      <w:pPr>
        <w:jc w:val="center"/>
        <w:rPr>
          <w:bCs/>
          <w:sz w:val="18"/>
          <w:szCs w:val="18"/>
        </w:rPr>
      </w:pPr>
      <w:r w:rsidRPr="006A308C">
        <w:rPr>
          <w:bCs/>
          <w:sz w:val="18"/>
          <w:szCs w:val="18"/>
        </w:rPr>
        <w:t xml:space="preserve"> НОВОСИБИРСКОЙ ОБЛАСТИ</w:t>
      </w:r>
    </w:p>
    <w:p w:rsidR="00A02C70" w:rsidRPr="006A308C" w:rsidRDefault="00A02C70" w:rsidP="00A02C70">
      <w:pPr>
        <w:jc w:val="center"/>
        <w:rPr>
          <w:bCs/>
          <w:sz w:val="18"/>
          <w:szCs w:val="18"/>
        </w:rPr>
      </w:pPr>
      <w:r w:rsidRPr="006A308C">
        <w:rPr>
          <w:bCs/>
          <w:sz w:val="18"/>
          <w:szCs w:val="18"/>
        </w:rPr>
        <w:t>шестого созыва</w:t>
      </w:r>
    </w:p>
    <w:p w:rsidR="00A02C70" w:rsidRPr="006A308C" w:rsidRDefault="00A02C70" w:rsidP="00A02C70">
      <w:pPr>
        <w:jc w:val="center"/>
        <w:rPr>
          <w:bCs/>
          <w:sz w:val="18"/>
          <w:szCs w:val="18"/>
        </w:rPr>
      </w:pPr>
    </w:p>
    <w:p w:rsidR="00A02C70" w:rsidRPr="006A308C" w:rsidRDefault="00A02C70" w:rsidP="00A02C70">
      <w:pPr>
        <w:jc w:val="center"/>
        <w:rPr>
          <w:bCs/>
          <w:sz w:val="18"/>
          <w:szCs w:val="18"/>
        </w:rPr>
      </w:pPr>
      <w:r w:rsidRPr="006A308C">
        <w:rPr>
          <w:bCs/>
          <w:sz w:val="18"/>
          <w:szCs w:val="18"/>
        </w:rPr>
        <w:t>РЕШЕНИЕ</w:t>
      </w:r>
    </w:p>
    <w:p w:rsidR="00A02C70" w:rsidRPr="006A308C" w:rsidRDefault="00A02C70" w:rsidP="00A02C70">
      <w:pPr>
        <w:jc w:val="center"/>
        <w:rPr>
          <w:bCs/>
          <w:sz w:val="18"/>
          <w:szCs w:val="18"/>
        </w:rPr>
      </w:pPr>
      <w:r w:rsidRPr="006A308C">
        <w:rPr>
          <w:bCs/>
          <w:sz w:val="18"/>
          <w:szCs w:val="18"/>
        </w:rPr>
        <w:t xml:space="preserve">Семьдесят </w:t>
      </w:r>
      <w:proofErr w:type="gramStart"/>
      <w:r w:rsidRPr="006A308C">
        <w:rPr>
          <w:bCs/>
          <w:sz w:val="18"/>
          <w:szCs w:val="18"/>
        </w:rPr>
        <w:t>седьмой  сессии</w:t>
      </w:r>
      <w:proofErr w:type="gramEnd"/>
    </w:p>
    <w:p w:rsidR="00A02C70" w:rsidRPr="006A308C" w:rsidRDefault="00A02C70" w:rsidP="00A02C70">
      <w:pPr>
        <w:jc w:val="center"/>
        <w:rPr>
          <w:bCs/>
          <w:sz w:val="18"/>
          <w:szCs w:val="18"/>
        </w:rPr>
      </w:pPr>
    </w:p>
    <w:p w:rsidR="00A02C70" w:rsidRPr="006A308C" w:rsidRDefault="00A02C70" w:rsidP="00A02C70">
      <w:pPr>
        <w:jc w:val="both"/>
        <w:rPr>
          <w:bCs/>
          <w:sz w:val="18"/>
          <w:szCs w:val="18"/>
        </w:rPr>
      </w:pPr>
      <w:r w:rsidRPr="006A308C">
        <w:rPr>
          <w:bCs/>
          <w:sz w:val="18"/>
          <w:szCs w:val="18"/>
        </w:rPr>
        <w:t xml:space="preserve"> 08.11. 2024                                                                                                          №  225</w:t>
      </w:r>
    </w:p>
    <w:p w:rsidR="00A02C70" w:rsidRPr="006A308C" w:rsidRDefault="00A02C70" w:rsidP="00A02C70">
      <w:pPr>
        <w:jc w:val="center"/>
        <w:rPr>
          <w:bCs/>
          <w:sz w:val="18"/>
          <w:szCs w:val="18"/>
        </w:rPr>
      </w:pPr>
      <w:r w:rsidRPr="006A308C">
        <w:rPr>
          <w:bCs/>
          <w:sz w:val="18"/>
          <w:szCs w:val="18"/>
        </w:rPr>
        <w:t xml:space="preserve">с. </w:t>
      </w:r>
      <w:proofErr w:type="spellStart"/>
      <w:r w:rsidRPr="006A308C">
        <w:rPr>
          <w:bCs/>
          <w:sz w:val="18"/>
          <w:szCs w:val="18"/>
        </w:rPr>
        <w:t>Блюдчанское</w:t>
      </w:r>
      <w:proofErr w:type="spellEnd"/>
    </w:p>
    <w:p w:rsidR="00A02C70" w:rsidRPr="006A308C" w:rsidRDefault="00A02C70" w:rsidP="00A02C70">
      <w:pPr>
        <w:jc w:val="center"/>
        <w:rPr>
          <w:bCs/>
          <w:sz w:val="18"/>
          <w:szCs w:val="18"/>
        </w:rPr>
      </w:pPr>
    </w:p>
    <w:p w:rsidR="00A02C70" w:rsidRPr="006A308C" w:rsidRDefault="00A02C70" w:rsidP="00A02C70">
      <w:pPr>
        <w:jc w:val="center"/>
        <w:rPr>
          <w:sz w:val="18"/>
          <w:szCs w:val="18"/>
        </w:rPr>
      </w:pPr>
      <w:r w:rsidRPr="006A308C">
        <w:rPr>
          <w:sz w:val="18"/>
          <w:szCs w:val="18"/>
        </w:rPr>
        <w:t xml:space="preserve">О внесении изменений в решение двадцать четвертой сессии Совета депутатов от 21.08.2017 года № 82 «Об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w:t>
      </w:r>
      <w:proofErr w:type="spellStart"/>
      <w:r w:rsidRPr="006A308C">
        <w:rPr>
          <w:sz w:val="18"/>
          <w:szCs w:val="18"/>
        </w:rPr>
        <w:t>Блюдчанского</w:t>
      </w:r>
      <w:proofErr w:type="spellEnd"/>
      <w:r w:rsidRPr="006A308C">
        <w:rPr>
          <w:sz w:val="18"/>
          <w:szCs w:val="18"/>
        </w:rPr>
        <w:t xml:space="preserve"> сельсовета </w:t>
      </w:r>
      <w:proofErr w:type="spellStart"/>
      <w:r w:rsidRPr="006A308C">
        <w:rPr>
          <w:sz w:val="18"/>
          <w:szCs w:val="18"/>
        </w:rPr>
        <w:t>Чановского</w:t>
      </w:r>
      <w:proofErr w:type="spellEnd"/>
      <w:r w:rsidRPr="006A308C">
        <w:rPr>
          <w:sz w:val="18"/>
          <w:szCs w:val="18"/>
        </w:rPr>
        <w:t xml:space="preserve"> района Новосибирской области»</w:t>
      </w:r>
    </w:p>
    <w:p w:rsidR="00A02C70" w:rsidRPr="006A308C" w:rsidRDefault="00A02C70" w:rsidP="00A02C70">
      <w:pPr>
        <w:jc w:val="center"/>
        <w:rPr>
          <w:sz w:val="18"/>
          <w:szCs w:val="18"/>
        </w:rPr>
      </w:pPr>
    </w:p>
    <w:p w:rsidR="00A02C70" w:rsidRPr="006A308C" w:rsidRDefault="00A02C70" w:rsidP="00A02C70">
      <w:pPr>
        <w:spacing w:line="249" w:lineRule="auto"/>
        <w:ind w:firstLine="708"/>
        <w:jc w:val="both"/>
        <w:rPr>
          <w:sz w:val="18"/>
          <w:szCs w:val="18"/>
        </w:rPr>
      </w:pPr>
      <w:r w:rsidRPr="006A308C">
        <w:rPr>
          <w:sz w:val="18"/>
          <w:szCs w:val="18"/>
        </w:rPr>
        <w:t xml:space="preserve">В целях обеспечения повышения уровня реального содержания заработной платы работников муниципальных учреждений бюджетной сферы администрации </w:t>
      </w:r>
      <w:proofErr w:type="spellStart"/>
      <w:r w:rsidRPr="006A308C">
        <w:rPr>
          <w:sz w:val="18"/>
          <w:szCs w:val="18"/>
        </w:rPr>
        <w:t>Блюдчанского</w:t>
      </w:r>
      <w:proofErr w:type="spellEnd"/>
      <w:r w:rsidRPr="006A308C">
        <w:rPr>
          <w:sz w:val="18"/>
          <w:szCs w:val="18"/>
        </w:rPr>
        <w:t xml:space="preserve"> сельсовета </w:t>
      </w:r>
      <w:proofErr w:type="spellStart"/>
      <w:r w:rsidRPr="006A308C">
        <w:rPr>
          <w:sz w:val="18"/>
          <w:szCs w:val="18"/>
        </w:rPr>
        <w:t>Чановского</w:t>
      </w:r>
      <w:proofErr w:type="spellEnd"/>
      <w:r w:rsidRPr="006A308C">
        <w:rPr>
          <w:sz w:val="18"/>
          <w:szCs w:val="18"/>
        </w:rPr>
        <w:t xml:space="preserve"> района Новосибирской области путем индексации их заработной платы в связи с ростом потребительских цен на товары и услуги и в соответствии с постановлением Правительства Новосибирской области от 06.11.2024 № 500-п «Об увеличении фондов оплаты труда работников государственных учреждений Новосибирской области, за исключением категорий работников, определенных Указами Президента Российской Федерации от 07.05.2012 №597 «О мероприятиях по реализации государственной социальной политики», от 01.06.2012 №761 «О национальной стратегии действий в интересах детей на 2012-2017годы», от 28.12.2012 №1688 «О некоторых мерах по реализации государственной политики в сфере защиты детей-сирот и детей, оставшихся без попечения родителей», руководствуясь Уставом сельского поселения </w:t>
      </w:r>
      <w:proofErr w:type="spellStart"/>
      <w:r w:rsidRPr="006A308C">
        <w:rPr>
          <w:sz w:val="18"/>
          <w:szCs w:val="18"/>
        </w:rPr>
        <w:t>Блюдчанского</w:t>
      </w:r>
      <w:proofErr w:type="spellEnd"/>
      <w:r w:rsidRPr="006A308C">
        <w:rPr>
          <w:sz w:val="18"/>
          <w:szCs w:val="18"/>
        </w:rPr>
        <w:t xml:space="preserve"> сельсовета </w:t>
      </w:r>
      <w:proofErr w:type="spellStart"/>
      <w:r w:rsidRPr="006A308C">
        <w:rPr>
          <w:sz w:val="18"/>
          <w:szCs w:val="18"/>
        </w:rPr>
        <w:t>Чановского</w:t>
      </w:r>
      <w:proofErr w:type="spellEnd"/>
      <w:r w:rsidRPr="006A308C">
        <w:rPr>
          <w:sz w:val="18"/>
          <w:szCs w:val="18"/>
        </w:rPr>
        <w:t xml:space="preserve"> муниципального района Новосибирской области, Совет депутатов  </w:t>
      </w:r>
      <w:proofErr w:type="spellStart"/>
      <w:r w:rsidRPr="006A308C">
        <w:rPr>
          <w:sz w:val="18"/>
          <w:szCs w:val="18"/>
        </w:rPr>
        <w:t>Блюдчанского</w:t>
      </w:r>
      <w:proofErr w:type="spellEnd"/>
      <w:r w:rsidRPr="006A308C">
        <w:rPr>
          <w:sz w:val="18"/>
          <w:szCs w:val="18"/>
        </w:rPr>
        <w:t xml:space="preserve"> сельсовета </w:t>
      </w:r>
      <w:proofErr w:type="spellStart"/>
      <w:r w:rsidRPr="006A308C">
        <w:rPr>
          <w:sz w:val="18"/>
          <w:szCs w:val="18"/>
        </w:rPr>
        <w:t>Чановского</w:t>
      </w:r>
      <w:proofErr w:type="spellEnd"/>
      <w:r w:rsidRPr="006A308C">
        <w:rPr>
          <w:sz w:val="18"/>
          <w:szCs w:val="18"/>
        </w:rPr>
        <w:t xml:space="preserve"> района Новосибирской области  РЕШИЛ:</w:t>
      </w:r>
    </w:p>
    <w:p w:rsidR="00A02C70" w:rsidRPr="006A308C" w:rsidRDefault="00A02C70" w:rsidP="00A02C70">
      <w:pPr>
        <w:ind w:firstLine="709"/>
        <w:jc w:val="both"/>
        <w:rPr>
          <w:sz w:val="18"/>
          <w:szCs w:val="18"/>
        </w:rPr>
      </w:pPr>
    </w:p>
    <w:p w:rsidR="00A02C70" w:rsidRPr="006A308C" w:rsidRDefault="00A02C70" w:rsidP="00A02C70">
      <w:pPr>
        <w:jc w:val="both"/>
        <w:rPr>
          <w:sz w:val="18"/>
          <w:szCs w:val="18"/>
        </w:rPr>
      </w:pPr>
      <w:r w:rsidRPr="006A308C">
        <w:rPr>
          <w:sz w:val="18"/>
          <w:szCs w:val="18"/>
        </w:rPr>
        <w:t xml:space="preserve">1. Внести в решение Совета депутатов </w:t>
      </w:r>
      <w:proofErr w:type="spellStart"/>
      <w:r w:rsidRPr="006A308C">
        <w:rPr>
          <w:sz w:val="18"/>
          <w:szCs w:val="18"/>
        </w:rPr>
        <w:t>Блюдчанского</w:t>
      </w:r>
      <w:proofErr w:type="spellEnd"/>
      <w:r w:rsidRPr="006A308C">
        <w:rPr>
          <w:sz w:val="18"/>
          <w:szCs w:val="18"/>
        </w:rPr>
        <w:t xml:space="preserve"> сельсовета </w:t>
      </w:r>
      <w:proofErr w:type="spellStart"/>
      <w:r w:rsidRPr="006A308C">
        <w:rPr>
          <w:sz w:val="18"/>
          <w:szCs w:val="18"/>
        </w:rPr>
        <w:t>Чановского</w:t>
      </w:r>
      <w:proofErr w:type="spellEnd"/>
      <w:r w:rsidRPr="006A308C">
        <w:rPr>
          <w:sz w:val="18"/>
          <w:szCs w:val="18"/>
        </w:rPr>
        <w:t xml:space="preserve"> района Новосибирской области от 21.08.2017 № 82 «Об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w:t>
      </w:r>
      <w:proofErr w:type="spellStart"/>
      <w:r w:rsidRPr="006A308C">
        <w:rPr>
          <w:sz w:val="18"/>
          <w:szCs w:val="18"/>
        </w:rPr>
        <w:t>Блюдчанского</w:t>
      </w:r>
      <w:proofErr w:type="spellEnd"/>
      <w:r w:rsidRPr="006A308C">
        <w:rPr>
          <w:sz w:val="18"/>
          <w:szCs w:val="18"/>
        </w:rPr>
        <w:t xml:space="preserve"> сельсовета» следующие изменения:</w:t>
      </w:r>
    </w:p>
    <w:p w:rsidR="00A02C70" w:rsidRPr="006A308C" w:rsidRDefault="00A02C70" w:rsidP="00A02C70">
      <w:pPr>
        <w:jc w:val="both"/>
        <w:rPr>
          <w:sz w:val="18"/>
          <w:szCs w:val="18"/>
        </w:rPr>
      </w:pPr>
      <w:r w:rsidRPr="006A308C">
        <w:rPr>
          <w:sz w:val="18"/>
          <w:szCs w:val="18"/>
        </w:rPr>
        <w:t>1.1.Пункт 1.2.1. изложить в следующей редакции:</w:t>
      </w:r>
    </w:p>
    <w:p w:rsidR="00A02C70" w:rsidRPr="006A308C" w:rsidRDefault="00A02C70" w:rsidP="00A02C70">
      <w:pPr>
        <w:pStyle w:val="ad"/>
        <w:ind w:left="0" w:right="-143"/>
        <w:rPr>
          <w:sz w:val="18"/>
          <w:szCs w:val="18"/>
        </w:rPr>
      </w:pPr>
      <w:r w:rsidRPr="006A308C">
        <w:rPr>
          <w:sz w:val="18"/>
          <w:szCs w:val="18"/>
        </w:rPr>
        <w:t>1.2.1.Ежемесячные размеры денежного вознаграждения и иных выплат лиц, замещающих муниципальные должности, действующих на постоянной основе.</w:t>
      </w:r>
    </w:p>
    <w:p w:rsidR="00A02C70" w:rsidRPr="006A308C" w:rsidRDefault="00A02C70" w:rsidP="00A02C70">
      <w:pPr>
        <w:pStyle w:val="ad"/>
        <w:ind w:left="0"/>
        <w:jc w:val="both"/>
        <w:rPr>
          <w:sz w:val="18"/>
          <w:szCs w:val="18"/>
        </w:rPr>
      </w:pPr>
      <w:r w:rsidRPr="006A308C">
        <w:rPr>
          <w:sz w:val="18"/>
          <w:szCs w:val="18"/>
        </w:rPr>
        <w:t xml:space="preserve">     Размер денежного содержания (вознаграждения) лиц, замещающих муниципальные должности, действующих на постоянной основе в органах местного самоуправления </w:t>
      </w:r>
      <w:proofErr w:type="spellStart"/>
      <w:r w:rsidRPr="006A308C">
        <w:rPr>
          <w:sz w:val="18"/>
          <w:szCs w:val="18"/>
        </w:rPr>
        <w:t>Блюдчанского</w:t>
      </w:r>
      <w:proofErr w:type="spellEnd"/>
      <w:r w:rsidRPr="006A308C">
        <w:rPr>
          <w:sz w:val="18"/>
          <w:szCs w:val="18"/>
        </w:rPr>
        <w:t xml:space="preserve"> сельсовета </w:t>
      </w:r>
      <w:proofErr w:type="spellStart"/>
      <w:r w:rsidRPr="006A308C">
        <w:rPr>
          <w:sz w:val="18"/>
          <w:szCs w:val="18"/>
        </w:rPr>
        <w:t>Чановского</w:t>
      </w:r>
      <w:proofErr w:type="spellEnd"/>
      <w:r w:rsidRPr="006A308C">
        <w:rPr>
          <w:sz w:val="18"/>
          <w:szCs w:val="18"/>
        </w:rPr>
        <w:t xml:space="preserve"> </w:t>
      </w:r>
      <w:proofErr w:type="gramStart"/>
      <w:r w:rsidRPr="006A308C">
        <w:rPr>
          <w:sz w:val="18"/>
          <w:szCs w:val="18"/>
        </w:rPr>
        <w:t>района Новосибирской области</w:t>
      </w:r>
      <w:proofErr w:type="gramEnd"/>
      <w:r w:rsidRPr="006A308C">
        <w:rPr>
          <w:sz w:val="18"/>
          <w:szCs w:val="18"/>
        </w:rPr>
        <w:t xml:space="preserve"> устанавливается исходя из коэффициента кратности к установленному окладу по должности государственной гражданской службы Новосибирской области «специалист» - 4590</w:t>
      </w:r>
      <w:r w:rsidRPr="006A308C">
        <w:rPr>
          <w:color w:val="FF0000"/>
          <w:sz w:val="18"/>
          <w:szCs w:val="18"/>
        </w:rPr>
        <w:t xml:space="preserve"> </w:t>
      </w:r>
      <w:r w:rsidRPr="006A308C">
        <w:rPr>
          <w:sz w:val="18"/>
          <w:szCs w:val="18"/>
        </w:rPr>
        <w:t>рублей 00 копеек</w:t>
      </w:r>
    </w:p>
    <w:p w:rsidR="00A02C70" w:rsidRPr="006A308C" w:rsidRDefault="00A02C70" w:rsidP="00A02C70">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084"/>
      </w:tblGrid>
      <w:tr w:rsidR="00A02C70" w:rsidRPr="006A308C" w:rsidTr="003F150C">
        <w:tc>
          <w:tcPr>
            <w:tcW w:w="6487" w:type="dxa"/>
            <w:tcBorders>
              <w:top w:val="single" w:sz="4" w:space="0" w:color="auto"/>
              <w:left w:val="single" w:sz="4" w:space="0" w:color="auto"/>
              <w:bottom w:val="single" w:sz="4" w:space="0" w:color="auto"/>
              <w:right w:val="single" w:sz="4" w:space="0" w:color="auto"/>
            </w:tcBorders>
            <w:hideMark/>
          </w:tcPr>
          <w:p w:rsidR="00A02C70" w:rsidRPr="006A308C" w:rsidRDefault="00A02C70" w:rsidP="003F150C">
            <w:pPr>
              <w:pStyle w:val="ad"/>
              <w:ind w:left="0" w:firstLine="284"/>
              <w:jc w:val="center"/>
              <w:rPr>
                <w:sz w:val="18"/>
                <w:szCs w:val="18"/>
              </w:rPr>
            </w:pPr>
            <w:r w:rsidRPr="006A308C">
              <w:rPr>
                <w:sz w:val="18"/>
                <w:szCs w:val="18"/>
              </w:rPr>
              <w:t>Наименование муниципальной должности</w:t>
            </w:r>
          </w:p>
        </w:tc>
        <w:tc>
          <w:tcPr>
            <w:tcW w:w="3084" w:type="dxa"/>
            <w:tcBorders>
              <w:top w:val="single" w:sz="4" w:space="0" w:color="auto"/>
              <w:left w:val="single" w:sz="4" w:space="0" w:color="auto"/>
              <w:bottom w:val="single" w:sz="4" w:space="0" w:color="auto"/>
              <w:right w:val="single" w:sz="4" w:space="0" w:color="auto"/>
            </w:tcBorders>
            <w:hideMark/>
          </w:tcPr>
          <w:p w:rsidR="00A02C70" w:rsidRPr="006A308C" w:rsidRDefault="00A02C70" w:rsidP="003F150C">
            <w:pPr>
              <w:pStyle w:val="ad"/>
              <w:ind w:left="0" w:firstLine="284"/>
              <w:jc w:val="center"/>
              <w:rPr>
                <w:sz w:val="18"/>
                <w:szCs w:val="18"/>
              </w:rPr>
            </w:pPr>
            <w:r w:rsidRPr="006A308C">
              <w:rPr>
                <w:sz w:val="18"/>
                <w:szCs w:val="18"/>
              </w:rPr>
              <w:t>Коэффициент кратности</w:t>
            </w:r>
          </w:p>
        </w:tc>
      </w:tr>
      <w:tr w:rsidR="00A02C70" w:rsidRPr="006A308C" w:rsidTr="003F150C">
        <w:tc>
          <w:tcPr>
            <w:tcW w:w="6487" w:type="dxa"/>
            <w:tcBorders>
              <w:top w:val="single" w:sz="4" w:space="0" w:color="auto"/>
              <w:left w:val="single" w:sz="4" w:space="0" w:color="auto"/>
              <w:bottom w:val="single" w:sz="4" w:space="0" w:color="auto"/>
              <w:right w:val="single" w:sz="4" w:space="0" w:color="auto"/>
            </w:tcBorders>
            <w:hideMark/>
          </w:tcPr>
          <w:p w:rsidR="00A02C70" w:rsidRPr="006A308C" w:rsidRDefault="00A02C70" w:rsidP="003F150C">
            <w:pPr>
              <w:pStyle w:val="ad"/>
              <w:ind w:left="0" w:firstLine="284"/>
              <w:jc w:val="both"/>
              <w:rPr>
                <w:sz w:val="18"/>
                <w:szCs w:val="18"/>
              </w:rPr>
            </w:pPr>
            <w:r w:rsidRPr="006A308C">
              <w:rPr>
                <w:sz w:val="18"/>
                <w:szCs w:val="18"/>
              </w:rPr>
              <w:t>Глава поселения</w:t>
            </w:r>
          </w:p>
        </w:tc>
        <w:tc>
          <w:tcPr>
            <w:tcW w:w="3084" w:type="dxa"/>
            <w:tcBorders>
              <w:top w:val="single" w:sz="4" w:space="0" w:color="auto"/>
              <w:left w:val="single" w:sz="4" w:space="0" w:color="auto"/>
              <w:bottom w:val="single" w:sz="4" w:space="0" w:color="auto"/>
              <w:right w:val="single" w:sz="4" w:space="0" w:color="auto"/>
            </w:tcBorders>
            <w:hideMark/>
          </w:tcPr>
          <w:p w:rsidR="00A02C70" w:rsidRPr="006A308C" w:rsidRDefault="00A02C70" w:rsidP="003F150C">
            <w:pPr>
              <w:pStyle w:val="ad"/>
              <w:ind w:left="0" w:firstLine="284"/>
              <w:jc w:val="center"/>
              <w:rPr>
                <w:sz w:val="18"/>
                <w:szCs w:val="18"/>
              </w:rPr>
            </w:pPr>
            <w:r w:rsidRPr="006A308C">
              <w:rPr>
                <w:sz w:val="18"/>
                <w:szCs w:val="18"/>
              </w:rPr>
              <w:t>3,9</w:t>
            </w:r>
          </w:p>
        </w:tc>
      </w:tr>
    </w:tbl>
    <w:p w:rsidR="00A02C70" w:rsidRPr="006A308C" w:rsidRDefault="00A02C70" w:rsidP="00A02C70">
      <w:pPr>
        <w:jc w:val="both"/>
        <w:rPr>
          <w:sz w:val="18"/>
          <w:szCs w:val="18"/>
        </w:rPr>
      </w:pPr>
    </w:p>
    <w:p w:rsidR="00A02C70" w:rsidRPr="006A308C" w:rsidRDefault="00A02C70" w:rsidP="00A02C70">
      <w:pPr>
        <w:jc w:val="both"/>
        <w:rPr>
          <w:sz w:val="18"/>
          <w:szCs w:val="18"/>
        </w:rPr>
      </w:pPr>
    </w:p>
    <w:p w:rsidR="00A02C70" w:rsidRPr="006A308C" w:rsidRDefault="00A02C70" w:rsidP="00A02C70">
      <w:pPr>
        <w:rPr>
          <w:sz w:val="18"/>
          <w:szCs w:val="18"/>
        </w:rPr>
      </w:pPr>
      <w:r w:rsidRPr="006A308C">
        <w:rPr>
          <w:sz w:val="18"/>
          <w:szCs w:val="18"/>
        </w:rPr>
        <w:t xml:space="preserve">1.2. Пункт 2.1.1. </w:t>
      </w:r>
      <w:r w:rsidRPr="006A308C">
        <w:rPr>
          <w:b/>
          <w:sz w:val="18"/>
          <w:szCs w:val="18"/>
        </w:rPr>
        <w:t xml:space="preserve"> </w:t>
      </w:r>
      <w:r w:rsidRPr="006A308C">
        <w:rPr>
          <w:sz w:val="18"/>
          <w:szCs w:val="18"/>
        </w:rPr>
        <w:t>изложить в следующей редакции:</w:t>
      </w:r>
    </w:p>
    <w:p w:rsidR="00A02C70" w:rsidRPr="006A308C" w:rsidRDefault="00A02C70" w:rsidP="00A02C70">
      <w:pPr>
        <w:pStyle w:val="ad"/>
        <w:ind w:left="0"/>
        <w:rPr>
          <w:sz w:val="18"/>
          <w:szCs w:val="18"/>
        </w:rPr>
      </w:pPr>
      <w:r w:rsidRPr="006A308C">
        <w:rPr>
          <w:sz w:val="18"/>
          <w:szCs w:val="18"/>
        </w:rPr>
        <w:t>2.1.1. Размеры должностных окладов муниципальных служащих</w:t>
      </w:r>
    </w:p>
    <w:p w:rsidR="00A02C70" w:rsidRPr="006A308C" w:rsidRDefault="00A02C70" w:rsidP="00A02C70">
      <w:pPr>
        <w:jc w:val="both"/>
        <w:rPr>
          <w:sz w:val="18"/>
          <w:szCs w:val="18"/>
        </w:rPr>
      </w:pPr>
      <w:r w:rsidRPr="006A308C">
        <w:rPr>
          <w:sz w:val="18"/>
          <w:szCs w:val="18"/>
        </w:rPr>
        <w:t xml:space="preserve">      Размер должностных окладов муниципальных служащих органов местного самоуправления </w:t>
      </w:r>
      <w:proofErr w:type="spellStart"/>
      <w:r w:rsidRPr="006A308C">
        <w:rPr>
          <w:sz w:val="18"/>
          <w:szCs w:val="18"/>
        </w:rPr>
        <w:t>Блюдчанского</w:t>
      </w:r>
      <w:proofErr w:type="spellEnd"/>
      <w:r w:rsidRPr="006A308C">
        <w:rPr>
          <w:sz w:val="18"/>
          <w:szCs w:val="18"/>
        </w:rPr>
        <w:t xml:space="preserve"> сельсовета </w:t>
      </w:r>
      <w:proofErr w:type="spellStart"/>
      <w:r w:rsidRPr="006A308C">
        <w:rPr>
          <w:sz w:val="18"/>
          <w:szCs w:val="18"/>
        </w:rPr>
        <w:t>Чановского</w:t>
      </w:r>
      <w:proofErr w:type="spellEnd"/>
      <w:r w:rsidRPr="006A308C">
        <w:rPr>
          <w:sz w:val="18"/>
          <w:szCs w:val="18"/>
        </w:rPr>
        <w:t xml:space="preserve"> района Новосибирской области устанавливается исходя из коэффициента кратности к установленному окладу по должности государственной гражданской службы Новосибирской области «специалист» - 4590 рублей 00 копеек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375"/>
      </w:tblGrid>
      <w:tr w:rsidR="00A02C70" w:rsidRPr="006A308C" w:rsidTr="003F150C">
        <w:tc>
          <w:tcPr>
            <w:tcW w:w="7196" w:type="dxa"/>
            <w:tcBorders>
              <w:top w:val="single" w:sz="4" w:space="0" w:color="auto"/>
              <w:left w:val="single" w:sz="4" w:space="0" w:color="auto"/>
              <w:bottom w:val="single" w:sz="4" w:space="0" w:color="auto"/>
              <w:right w:val="single" w:sz="4" w:space="0" w:color="auto"/>
            </w:tcBorders>
            <w:hideMark/>
          </w:tcPr>
          <w:p w:rsidR="00A02C70" w:rsidRPr="006A308C" w:rsidRDefault="00A02C70" w:rsidP="003F150C">
            <w:pPr>
              <w:jc w:val="center"/>
              <w:rPr>
                <w:sz w:val="18"/>
                <w:szCs w:val="18"/>
              </w:rPr>
            </w:pPr>
            <w:r w:rsidRPr="006A308C">
              <w:rPr>
                <w:sz w:val="18"/>
                <w:szCs w:val="18"/>
              </w:rPr>
              <w:t>Наименование должности</w:t>
            </w:r>
          </w:p>
        </w:tc>
        <w:tc>
          <w:tcPr>
            <w:tcW w:w="2375" w:type="dxa"/>
            <w:tcBorders>
              <w:top w:val="single" w:sz="4" w:space="0" w:color="auto"/>
              <w:left w:val="single" w:sz="4" w:space="0" w:color="auto"/>
              <w:bottom w:val="single" w:sz="4" w:space="0" w:color="auto"/>
              <w:right w:val="single" w:sz="4" w:space="0" w:color="auto"/>
            </w:tcBorders>
            <w:hideMark/>
          </w:tcPr>
          <w:p w:rsidR="00A02C70" w:rsidRPr="006A308C" w:rsidRDefault="00A02C70" w:rsidP="003F150C">
            <w:pPr>
              <w:jc w:val="center"/>
              <w:rPr>
                <w:sz w:val="18"/>
                <w:szCs w:val="18"/>
              </w:rPr>
            </w:pPr>
            <w:r w:rsidRPr="006A308C">
              <w:rPr>
                <w:sz w:val="18"/>
                <w:szCs w:val="18"/>
              </w:rPr>
              <w:t>Коэффициент кратности</w:t>
            </w:r>
          </w:p>
        </w:tc>
      </w:tr>
      <w:tr w:rsidR="00A02C70" w:rsidRPr="006A308C" w:rsidTr="003F150C">
        <w:tc>
          <w:tcPr>
            <w:tcW w:w="7196" w:type="dxa"/>
            <w:tcBorders>
              <w:top w:val="single" w:sz="4" w:space="0" w:color="auto"/>
              <w:left w:val="single" w:sz="4" w:space="0" w:color="auto"/>
              <w:bottom w:val="single" w:sz="4" w:space="0" w:color="auto"/>
              <w:right w:val="single" w:sz="4" w:space="0" w:color="auto"/>
            </w:tcBorders>
            <w:hideMark/>
          </w:tcPr>
          <w:p w:rsidR="00A02C70" w:rsidRPr="006A308C" w:rsidRDefault="00A02C70" w:rsidP="003F150C">
            <w:pPr>
              <w:jc w:val="both"/>
              <w:rPr>
                <w:sz w:val="18"/>
                <w:szCs w:val="18"/>
              </w:rPr>
            </w:pPr>
            <w:r w:rsidRPr="006A308C">
              <w:rPr>
                <w:sz w:val="18"/>
                <w:szCs w:val="18"/>
              </w:rPr>
              <w:t>Заместитель Главы администрации</w:t>
            </w:r>
          </w:p>
        </w:tc>
        <w:tc>
          <w:tcPr>
            <w:tcW w:w="2375" w:type="dxa"/>
            <w:tcBorders>
              <w:top w:val="single" w:sz="4" w:space="0" w:color="auto"/>
              <w:left w:val="single" w:sz="4" w:space="0" w:color="auto"/>
              <w:bottom w:val="single" w:sz="4" w:space="0" w:color="auto"/>
              <w:right w:val="single" w:sz="4" w:space="0" w:color="auto"/>
            </w:tcBorders>
            <w:hideMark/>
          </w:tcPr>
          <w:p w:rsidR="00A02C70" w:rsidRPr="006A308C" w:rsidRDefault="00A02C70" w:rsidP="003F150C">
            <w:pPr>
              <w:jc w:val="both"/>
              <w:rPr>
                <w:sz w:val="18"/>
                <w:szCs w:val="18"/>
              </w:rPr>
            </w:pPr>
            <w:r w:rsidRPr="006A308C">
              <w:rPr>
                <w:sz w:val="18"/>
                <w:szCs w:val="18"/>
              </w:rPr>
              <w:t>1,50</w:t>
            </w:r>
          </w:p>
        </w:tc>
      </w:tr>
      <w:tr w:rsidR="00A02C70" w:rsidRPr="006A308C" w:rsidTr="003F150C">
        <w:tc>
          <w:tcPr>
            <w:tcW w:w="7196" w:type="dxa"/>
            <w:tcBorders>
              <w:top w:val="single" w:sz="4" w:space="0" w:color="auto"/>
              <w:left w:val="single" w:sz="4" w:space="0" w:color="auto"/>
              <w:bottom w:val="single" w:sz="4" w:space="0" w:color="auto"/>
              <w:right w:val="single" w:sz="4" w:space="0" w:color="auto"/>
            </w:tcBorders>
            <w:hideMark/>
          </w:tcPr>
          <w:p w:rsidR="00A02C70" w:rsidRPr="006A308C" w:rsidRDefault="00A02C70" w:rsidP="003F150C">
            <w:pPr>
              <w:jc w:val="both"/>
              <w:rPr>
                <w:sz w:val="18"/>
                <w:szCs w:val="18"/>
              </w:rPr>
            </w:pPr>
            <w:r w:rsidRPr="006A308C">
              <w:rPr>
                <w:sz w:val="18"/>
                <w:szCs w:val="18"/>
              </w:rPr>
              <w:t>Специалист 1-го разряда</w:t>
            </w:r>
          </w:p>
        </w:tc>
        <w:tc>
          <w:tcPr>
            <w:tcW w:w="2375" w:type="dxa"/>
            <w:tcBorders>
              <w:top w:val="single" w:sz="4" w:space="0" w:color="auto"/>
              <w:left w:val="single" w:sz="4" w:space="0" w:color="auto"/>
              <w:bottom w:val="single" w:sz="4" w:space="0" w:color="auto"/>
              <w:right w:val="single" w:sz="4" w:space="0" w:color="auto"/>
            </w:tcBorders>
            <w:hideMark/>
          </w:tcPr>
          <w:p w:rsidR="00A02C70" w:rsidRPr="006A308C" w:rsidRDefault="00A02C70" w:rsidP="003F150C">
            <w:pPr>
              <w:jc w:val="both"/>
              <w:rPr>
                <w:sz w:val="18"/>
                <w:szCs w:val="18"/>
              </w:rPr>
            </w:pPr>
            <w:r w:rsidRPr="006A308C">
              <w:rPr>
                <w:sz w:val="18"/>
                <w:szCs w:val="18"/>
              </w:rPr>
              <w:t>1,26</w:t>
            </w:r>
          </w:p>
        </w:tc>
      </w:tr>
      <w:tr w:rsidR="00A02C70" w:rsidRPr="006A308C" w:rsidTr="003F150C">
        <w:tc>
          <w:tcPr>
            <w:tcW w:w="7196" w:type="dxa"/>
            <w:tcBorders>
              <w:top w:val="single" w:sz="4" w:space="0" w:color="auto"/>
              <w:left w:val="single" w:sz="4" w:space="0" w:color="auto"/>
              <w:bottom w:val="single" w:sz="4" w:space="0" w:color="auto"/>
              <w:right w:val="single" w:sz="4" w:space="0" w:color="auto"/>
            </w:tcBorders>
            <w:hideMark/>
          </w:tcPr>
          <w:p w:rsidR="00A02C70" w:rsidRPr="006A308C" w:rsidRDefault="00A02C70" w:rsidP="003F150C">
            <w:pPr>
              <w:jc w:val="both"/>
              <w:rPr>
                <w:sz w:val="18"/>
                <w:szCs w:val="18"/>
              </w:rPr>
            </w:pPr>
            <w:r w:rsidRPr="006A308C">
              <w:rPr>
                <w:sz w:val="18"/>
                <w:szCs w:val="18"/>
              </w:rPr>
              <w:t>Специалист 2-го разряда</w:t>
            </w:r>
          </w:p>
        </w:tc>
        <w:tc>
          <w:tcPr>
            <w:tcW w:w="2375" w:type="dxa"/>
            <w:tcBorders>
              <w:top w:val="single" w:sz="4" w:space="0" w:color="auto"/>
              <w:left w:val="single" w:sz="4" w:space="0" w:color="auto"/>
              <w:bottom w:val="single" w:sz="4" w:space="0" w:color="auto"/>
              <w:right w:val="single" w:sz="4" w:space="0" w:color="auto"/>
            </w:tcBorders>
            <w:hideMark/>
          </w:tcPr>
          <w:p w:rsidR="00A02C70" w:rsidRPr="006A308C" w:rsidRDefault="00A02C70" w:rsidP="003F150C">
            <w:pPr>
              <w:jc w:val="both"/>
              <w:rPr>
                <w:sz w:val="18"/>
                <w:szCs w:val="18"/>
              </w:rPr>
            </w:pPr>
            <w:r w:rsidRPr="006A308C">
              <w:rPr>
                <w:sz w:val="18"/>
                <w:szCs w:val="18"/>
              </w:rPr>
              <w:t>1,13</w:t>
            </w:r>
          </w:p>
        </w:tc>
      </w:tr>
    </w:tbl>
    <w:p w:rsidR="00A02C70" w:rsidRPr="006A308C" w:rsidRDefault="00A02C70" w:rsidP="00A02C70">
      <w:pPr>
        <w:ind w:firstLine="284"/>
        <w:jc w:val="center"/>
        <w:rPr>
          <w:b/>
          <w:sz w:val="18"/>
          <w:szCs w:val="18"/>
        </w:rPr>
      </w:pPr>
    </w:p>
    <w:p w:rsidR="00A02C70" w:rsidRPr="006A308C" w:rsidRDefault="00A02C70" w:rsidP="00A02C70">
      <w:pPr>
        <w:rPr>
          <w:sz w:val="18"/>
          <w:szCs w:val="18"/>
        </w:rPr>
      </w:pPr>
      <w:r w:rsidRPr="006A308C">
        <w:rPr>
          <w:sz w:val="18"/>
          <w:szCs w:val="18"/>
        </w:rPr>
        <w:t>1.3. Пункт 2.2.</w:t>
      </w:r>
      <w:r w:rsidRPr="006A308C">
        <w:rPr>
          <w:b/>
          <w:sz w:val="18"/>
          <w:szCs w:val="18"/>
        </w:rPr>
        <w:t xml:space="preserve"> </w:t>
      </w:r>
      <w:r w:rsidRPr="006A308C">
        <w:rPr>
          <w:sz w:val="18"/>
          <w:szCs w:val="18"/>
        </w:rPr>
        <w:t>изложить в следующей редакции:</w:t>
      </w:r>
    </w:p>
    <w:p w:rsidR="00A02C70" w:rsidRPr="006A308C" w:rsidRDefault="00A02C70" w:rsidP="00A02C70">
      <w:pPr>
        <w:pStyle w:val="ad"/>
        <w:ind w:left="0"/>
        <w:rPr>
          <w:sz w:val="18"/>
          <w:szCs w:val="18"/>
        </w:rPr>
      </w:pPr>
      <w:r w:rsidRPr="006A308C">
        <w:rPr>
          <w:sz w:val="18"/>
          <w:szCs w:val="18"/>
        </w:rPr>
        <w:t>2.2.1.Ежемесячные надбавки и иные выплаты муниципальным служащим</w:t>
      </w:r>
    </w:p>
    <w:p w:rsidR="00A02C70" w:rsidRPr="006A308C" w:rsidRDefault="00A02C70" w:rsidP="00A02C70">
      <w:pPr>
        <w:jc w:val="both"/>
        <w:rPr>
          <w:sz w:val="18"/>
          <w:szCs w:val="18"/>
        </w:rPr>
      </w:pPr>
      <w:r w:rsidRPr="006A308C">
        <w:rPr>
          <w:sz w:val="18"/>
          <w:szCs w:val="18"/>
        </w:rPr>
        <w:tab/>
        <w:t>Размер ежемесячной надбавки к должностному окладу муниципального служащего за классный чин устанавливается с момента его присвоения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77"/>
        <w:gridCol w:w="1325"/>
        <w:gridCol w:w="1394"/>
        <w:gridCol w:w="1499"/>
      </w:tblGrid>
      <w:tr w:rsidR="00A02C70" w:rsidRPr="006A308C" w:rsidTr="003F150C">
        <w:trPr>
          <w:trHeight w:val="599"/>
        </w:trPr>
        <w:tc>
          <w:tcPr>
            <w:tcW w:w="2376" w:type="dxa"/>
            <w:vMerge w:val="restart"/>
            <w:tcBorders>
              <w:top w:val="single" w:sz="4" w:space="0" w:color="auto"/>
              <w:left w:val="single" w:sz="4" w:space="0" w:color="auto"/>
              <w:bottom w:val="single" w:sz="4" w:space="0" w:color="auto"/>
              <w:right w:val="single" w:sz="4" w:space="0" w:color="auto"/>
            </w:tcBorders>
            <w:hideMark/>
          </w:tcPr>
          <w:p w:rsidR="00A02C70" w:rsidRPr="006A308C" w:rsidRDefault="00A02C70" w:rsidP="003F150C">
            <w:pPr>
              <w:jc w:val="center"/>
              <w:rPr>
                <w:sz w:val="18"/>
                <w:szCs w:val="18"/>
              </w:rPr>
            </w:pPr>
            <w:r w:rsidRPr="006A308C">
              <w:rPr>
                <w:sz w:val="18"/>
                <w:szCs w:val="18"/>
              </w:rPr>
              <w:t>Наименование группы должностей муниципальной службы</w:t>
            </w:r>
          </w:p>
        </w:tc>
        <w:tc>
          <w:tcPr>
            <w:tcW w:w="2977" w:type="dxa"/>
            <w:vMerge w:val="restart"/>
            <w:tcBorders>
              <w:top w:val="single" w:sz="4" w:space="0" w:color="auto"/>
              <w:left w:val="single" w:sz="4" w:space="0" w:color="auto"/>
              <w:bottom w:val="single" w:sz="4" w:space="0" w:color="auto"/>
              <w:right w:val="single" w:sz="4" w:space="0" w:color="auto"/>
            </w:tcBorders>
            <w:hideMark/>
          </w:tcPr>
          <w:p w:rsidR="00A02C70" w:rsidRPr="006A308C" w:rsidRDefault="00A02C70" w:rsidP="003F150C">
            <w:pPr>
              <w:jc w:val="center"/>
              <w:rPr>
                <w:sz w:val="18"/>
                <w:szCs w:val="18"/>
              </w:rPr>
            </w:pPr>
            <w:r w:rsidRPr="006A308C">
              <w:rPr>
                <w:sz w:val="18"/>
                <w:szCs w:val="18"/>
              </w:rPr>
              <w:t>Наименование классного чина муниципальных служащих</w:t>
            </w:r>
          </w:p>
        </w:tc>
        <w:tc>
          <w:tcPr>
            <w:tcW w:w="4218" w:type="dxa"/>
            <w:gridSpan w:val="3"/>
            <w:tcBorders>
              <w:top w:val="single" w:sz="4" w:space="0" w:color="auto"/>
              <w:left w:val="single" w:sz="4" w:space="0" w:color="auto"/>
              <w:bottom w:val="single" w:sz="4" w:space="0" w:color="auto"/>
              <w:right w:val="single" w:sz="4" w:space="0" w:color="auto"/>
            </w:tcBorders>
            <w:hideMark/>
          </w:tcPr>
          <w:p w:rsidR="00A02C70" w:rsidRPr="006A308C" w:rsidRDefault="00A02C70" w:rsidP="003F150C">
            <w:pPr>
              <w:jc w:val="center"/>
              <w:rPr>
                <w:sz w:val="18"/>
                <w:szCs w:val="18"/>
              </w:rPr>
            </w:pPr>
            <w:r w:rsidRPr="006A308C">
              <w:rPr>
                <w:sz w:val="18"/>
                <w:szCs w:val="18"/>
              </w:rPr>
              <w:t>Норматив ежемесячной надбавки за классный чин муниципальных служащих, рублей</w:t>
            </w:r>
          </w:p>
        </w:tc>
      </w:tr>
      <w:tr w:rsidR="00A02C70" w:rsidRPr="006A308C" w:rsidTr="003F150C">
        <w:trPr>
          <w:trHeight w:val="3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2C70" w:rsidRPr="006A308C" w:rsidRDefault="00A02C70" w:rsidP="003F150C">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2C70" w:rsidRPr="006A308C" w:rsidRDefault="00A02C70" w:rsidP="003F150C">
            <w:pPr>
              <w:rPr>
                <w:sz w:val="18"/>
                <w:szCs w:val="18"/>
              </w:rPr>
            </w:pPr>
          </w:p>
        </w:tc>
        <w:tc>
          <w:tcPr>
            <w:tcW w:w="1325" w:type="dxa"/>
            <w:tcBorders>
              <w:top w:val="single" w:sz="4" w:space="0" w:color="auto"/>
              <w:left w:val="single" w:sz="4" w:space="0" w:color="auto"/>
              <w:bottom w:val="single" w:sz="4" w:space="0" w:color="auto"/>
              <w:right w:val="single" w:sz="4" w:space="0" w:color="auto"/>
            </w:tcBorders>
            <w:hideMark/>
          </w:tcPr>
          <w:p w:rsidR="00A02C70" w:rsidRPr="006A308C" w:rsidRDefault="00A02C70" w:rsidP="003F150C">
            <w:pPr>
              <w:jc w:val="both"/>
              <w:rPr>
                <w:sz w:val="18"/>
                <w:szCs w:val="18"/>
              </w:rPr>
            </w:pPr>
            <w:r w:rsidRPr="006A308C">
              <w:rPr>
                <w:sz w:val="18"/>
                <w:szCs w:val="18"/>
              </w:rPr>
              <w:t>1 класс</w:t>
            </w:r>
          </w:p>
        </w:tc>
        <w:tc>
          <w:tcPr>
            <w:tcW w:w="1394" w:type="dxa"/>
            <w:tcBorders>
              <w:top w:val="single" w:sz="4" w:space="0" w:color="auto"/>
              <w:left w:val="single" w:sz="4" w:space="0" w:color="auto"/>
              <w:bottom w:val="single" w:sz="4" w:space="0" w:color="auto"/>
              <w:right w:val="single" w:sz="4" w:space="0" w:color="auto"/>
            </w:tcBorders>
            <w:hideMark/>
          </w:tcPr>
          <w:p w:rsidR="00A02C70" w:rsidRPr="006A308C" w:rsidRDefault="00A02C70" w:rsidP="003F150C">
            <w:pPr>
              <w:jc w:val="both"/>
              <w:rPr>
                <w:sz w:val="18"/>
                <w:szCs w:val="18"/>
              </w:rPr>
            </w:pPr>
            <w:r w:rsidRPr="006A308C">
              <w:rPr>
                <w:sz w:val="18"/>
                <w:szCs w:val="18"/>
              </w:rPr>
              <w:t>2 класс</w:t>
            </w:r>
          </w:p>
        </w:tc>
        <w:tc>
          <w:tcPr>
            <w:tcW w:w="1499" w:type="dxa"/>
            <w:tcBorders>
              <w:top w:val="single" w:sz="4" w:space="0" w:color="auto"/>
              <w:left w:val="single" w:sz="4" w:space="0" w:color="auto"/>
              <w:bottom w:val="single" w:sz="4" w:space="0" w:color="auto"/>
              <w:right w:val="single" w:sz="4" w:space="0" w:color="auto"/>
            </w:tcBorders>
            <w:hideMark/>
          </w:tcPr>
          <w:p w:rsidR="00A02C70" w:rsidRPr="006A308C" w:rsidRDefault="00A02C70" w:rsidP="003F150C">
            <w:pPr>
              <w:jc w:val="both"/>
              <w:rPr>
                <w:sz w:val="18"/>
                <w:szCs w:val="18"/>
              </w:rPr>
            </w:pPr>
            <w:r w:rsidRPr="006A308C">
              <w:rPr>
                <w:sz w:val="18"/>
                <w:szCs w:val="18"/>
              </w:rPr>
              <w:t>3 класс</w:t>
            </w:r>
          </w:p>
        </w:tc>
      </w:tr>
      <w:tr w:rsidR="00A02C70" w:rsidRPr="006A308C" w:rsidTr="003F150C">
        <w:tc>
          <w:tcPr>
            <w:tcW w:w="2376" w:type="dxa"/>
            <w:tcBorders>
              <w:top w:val="single" w:sz="4" w:space="0" w:color="auto"/>
              <w:left w:val="single" w:sz="4" w:space="0" w:color="auto"/>
              <w:bottom w:val="single" w:sz="4" w:space="0" w:color="auto"/>
              <w:right w:val="single" w:sz="4" w:space="0" w:color="auto"/>
            </w:tcBorders>
            <w:hideMark/>
          </w:tcPr>
          <w:p w:rsidR="00A02C70" w:rsidRPr="006A308C" w:rsidRDefault="00A02C70" w:rsidP="003F150C">
            <w:pPr>
              <w:jc w:val="both"/>
              <w:rPr>
                <w:sz w:val="18"/>
                <w:szCs w:val="18"/>
              </w:rPr>
            </w:pPr>
            <w:r w:rsidRPr="006A308C">
              <w:rPr>
                <w:sz w:val="18"/>
                <w:szCs w:val="18"/>
              </w:rPr>
              <w:t xml:space="preserve">Ведущая </w:t>
            </w:r>
          </w:p>
        </w:tc>
        <w:tc>
          <w:tcPr>
            <w:tcW w:w="2977" w:type="dxa"/>
            <w:tcBorders>
              <w:top w:val="single" w:sz="4" w:space="0" w:color="auto"/>
              <w:left w:val="single" w:sz="4" w:space="0" w:color="auto"/>
              <w:bottom w:val="single" w:sz="4" w:space="0" w:color="auto"/>
              <w:right w:val="single" w:sz="4" w:space="0" w:color="auto"/>
            </w:tcBorders>
            <w:hideMark/>
          </w:tcPr>
          <w:p w:rsidR="00A02C70" w:rsidRPr="006A308C" w:rsidRDefault="00A02C70" w:rsidP="003F150C">
            <w:pPr>
              <w:jc w:val="both"/>
              <w:rPr>
                <w:sz w:val="18"/>
                <w:szCs w:val="18"/>
              </w:rPr>
            </w:pPr>
            <w:r w:rsidRPr="006A308C">
              <w:rPr>
                <w:sz w:val="18"/>
                <w:szCs w:val="18"/>
              </w:rPr>
              <w:t>Советник муниципальной службы 1-го, 2-го, 3-го класса</w:t>
            </w:r>
          </w:p>
        </w:tc>
        <w:tc>
          <w:tcPr>
            <w:tcW w:w="1325" w:type="dxa"/>
            <w:tcBorders>
              <w:top w:val="single" w:sz="4" w:space="0" w:color="auto"/>
              <w:left w:val="single" w:sz="4" w:space="0" w:color="auto"/>
              <w:bottom w:val="single" w:sz="4" w:space="0" w:color="auto"/>
              <w:right w:val="single" w:sz="4" w:space="0" w:color="auto"/>
            </w:tcBorders>
            <w:hideMark/>
          </w:tcPr>
          <w:p w:rsidR="00A02C70" w:rsidRPr="006A308C" w:rsidRDefault="00A02C70" w:rsidP="003F150C">
            <w:pPr>
              <w:jc w:val="center"/>
              <w:rPr>
                <w:sz w:val="18"/>
                <w:szCs w:val="18"/>
              </w:rPr>
            </w:pPr>
            <w:r w:rsidRPr="006A308C">
              <w:rPr>
                <w:sz w:val="18"/>
                <w:szCs w:val="18"/>
              </w:rPr>
              <w:t>2388</w:t>
            </w:r>
          </w:p>
        </w:tc>
        <w:tc>
          <w:tcPr>
            <w:tcW w:w="1394" w:type="dxa"/>
            <w:tcBorders>
              <w:top w:val="single" w:sz="4" w:space="0" w:color="auto"/>
              <w:left w:val="single" w:sz="4" w:space="0" w:color="auto"/>
              <w:bottom w:val="single" w:sz="4" w:space="0" w:color="auto"/>
              <w:right w:val="single" w:sz="4" w:space="0" w:color="auto"/>
            </w:tcBorders>
            <w:hideMark/>
          </w:tcPr>
          <w:p w:rsidR="00A02C70" w:rsidRPr="006A308C" w:rsidRDefault="00A02C70" w:rsidP="003F150C">
            <w:pPr>
              <w:jc w:val="center"/>
              <w:rPr>
                <w:sz w:val="18"/>
                <w:szCs w:val="18"/>
              </w:rPr>
            </w:pPr>
            <w:r w:rsidRPr="006A308C">
              <w:rPr>
                <w:sz w:val="18"/>
                <w:szCs w:val="18"/>
              </w:rPr>
              <w:t>2274</w:t>
            </w:r>
          </w:p>
        </w:tc>
        <w:tc>
          <w:tcPr>
            <w:tcW w:w="1499" w:type="dxa"/>
            <w:tcBorders>
              <w:top w:val="single" w:sz="4" w:space="0" w:color="auto"/>
              <w:left w:val="single" w:sz="4" w:space="0" w:color="auto"/>
              <w:bottom w:val="single" w:sz="4" w:space="0" w:color="auto"/>
              <w:right w:val="single" w:sz="4" w:space="0" w:color="auto"/>
            </w:tcBorders>
            <w:hideMark/>
          </w:tcPr>
          <w:p w:rsidR="00A02C70" w:rsidRPr="006A308C" w:rsidRDefault="00A02C70" w:rsidP="003F150C">
            <w:pPr>
              <w:jc w:val="center"/>
              <w:rPr>
                <w:sz w:val="18"/>
                <w:szCs w:val="18"/>
              </w:rPr>
            </w:pPr>
            <w:r w:rsidRPr="006A308C">
              <w:rPr>
                <w:sz w:val="18"/>
                <w:szCs w:val="18"/>
              </w:rPr>
              <w:t>2170</w:t>
            </w:r>
          </w:p>
        </w:tc>
      </w:tr>
      <w:tr w:rsidR="00A02C70" w:rsidRPr="006A308C" w:rsidTr="003F150C">
        <w:tc>
          <w:tcPr>
            <w:tcW w:w="2376" w:type="dxa"/>
            <w:tcBorders>
              <w:top w:val="single" w:sz="4" w:space="0" w:color="auto"/>
              <w:left w:val="single" w:sz="4" w:space="0" w:color="auto"/>
              <w:bottom w:val="single" w:sz="4" w:space="0" w:color="auto"/>
              <w:right w:val="single" w:sz="4" w:space="0" w:color="auto"/>
            </w:tcBorders>
            <w:hideMark/>
          </w:tcPr>
          <w:p w:rsidR="00A02C70" w:rsidRPr="006A308C" w:rsidRDefault="00A02C70" w:rsidP="003F150C">
            <w:pPr>
              <w:jc w:val="both"/>
              <w:rPr>
                <w:sz w:val="18"/>
                <w:szCs w:val="18"/>
              </w:rPr>
            </w:pPr>
            <w:r w:rsidRPr="006A308C">
              <w:rPr>
                <w:sz w:val="18"/>
                <w:szCs w:val="18"/>
              </w:rPr>
              <w:t xml:space="preserve">Младшая </w:t>
            </w:r>
          </w:p>
        </w:tc>
        <w:tc>
          <w:tcPr>
            <w:tcW w:w="2977" w:type="dxa"/>
            <w:tcBorders>
              <w:top w:val="single" w:sz="4" w:space="0" w:color="auto"/>
              <w:left w:val="single" w:sz="4" w:space="0" w:color="auto"/>
              <w:bottom w:val="single" w:sz="4" w:space="0" w:color="auto"/>
              <w:right w:val="single" w:sz="4" w:space="0" w:color="auto"/>
            </w:tcBorders>
            <w:hideMark/>
          </w:tcPr>
          <w:p w:rsidR="00A02C70" w:rsidRPr="006A308C" w:rsidRDefault="00A02C70" w:rsidP="003F150C">
            <w:pPr>
              <w:jc w:val="both"/>
              <w:rPr>
                <w:sz w:val="18"/>
                <w:szCs w:val="18"/>
              </w:rPr>
            </w:pPr>
            <w:r w:rsidRPr="006A308C">
              <w:rPr>
                <w:sz w:val="18"/>
                <w:szCs w:val="18"/>
              </w:rPr>
              <w:t>Секретарь муниципальной службы 1-го, 2-го, 3-го класса</w:t>
            </w:r>
          </w:p>
        </w:tc>
        <w:tc>
          <w:tcPr>
            <w:tcW w:w="1325" w:type="dxa"/>
            <w:tcBorders>
              <w:top w:val="single" w:sz="4" w:space="0" w:color="auto"/>
              <w:left w:val="single" w:sz="4" w:space="0" w:color="auto"/>
              <w:bottom w:val="single" w:sz="4" w:space="0" w:color="auto"/>
              <w:right w:val="single" w:sz="4" w:space="0" w:color="auto"/>
            </w:tcBorders>
            <w:hideMark/>
          </w:tcPr>
          <w:p w:rsidR="00A02C70" w:rsidRPr="006A308C" w:rsidRDefault="00A02C70" w:rsidP="003F150C">
            <w:pPr>
              <w:jc w:val="center"/>
              <w:rPr>
                <w:sz w:val="18"/>
                <w:szCs w:val="18"/>
              </w:rPr>
            </w:pPr>
            <w:r w:rsidRPr="006A308C">
              <w:rPr>
                <w:sz w:val="18"/>
                <w:szCs w:val="18"/>
              </w:rPr>
              <w:t>1779</w:t>
            </w:r>
          </w:p>
        </w:tc>
        <w:tc>
          <w:tcPr>
            <w:tcW w:w="1394" w:type="dxa"/>
            <w:tcBorders>
              <w:top w:val="single" w:sz="4" w:space="0" w:color="auto"/>
              <w:left w:val="single" w:sz="4" w:space="0" w:color="auto"/>
              <w:bottom w:val="single" w:sz="4" w:space="0" w:color="auto"/>
              <w:right w:val="single" w:sz="4" w:space="0" w:color="auto"/>
            </w:tcBorders>
            <w:hideMark/>
          </w:tcPr>
          <w:p w:rsidR="00A02C70" w:rsidRPr="006A308C" w:rsidRDefault="00A02C70" w:rsidP="003F150C">
            <w:pPr>
              <w:jc w:val="center"/>
              <w:rPr>
                <w:sz w:val="18"/>
                <w:szCs w:val="18"/>
              </w:rPr>
            </w:pPr>
            <w:r w:rsidRPr="006A308C">
              <w:rPr>
                <w:sz w:val="18"/>
                <w:szCs w:val="18"/>
              </w:rPr>
              <w:t>1686</w:t>
            </w:r>
          </w:p>
        </w:tc>
        <w:tc>
          <w:tcPr>
            <w:tcW w:w="1499" w:type="dxa"/>
            <w:tcBorders>
              <w:top w:val="single" w:sz="4" w:space="0" w:color="auto"/>
              <w:left w:val="single" w:sz="4" w:space="0" w:color="auto"/>
              <w:bottom w:val="single" w:sz="4" w:space="0" w:color="auto"/>
              <w:right w:val="single" w:sz="4" w:space="0" w:color="auto"/>
            </w:tcBorders>
            <w:hideMark/>
          </w:tcPr>
          <w:p w:rsidR="00A02C70" w:rsidRPr="006A308C" w:rsidRDefault="00A02C70" w:rsidP="003F150C">
            <w:pPr>
              <w:jc w:val="center"/>
              <w:rPr>
                <w:sz w:val="18"/>
                <w:szCs w:val="18"/>
              </w:rPr>
            </w:pPr>
            <w:r w:rsidRPr="006A308C">
              <w:rPr>
                <w:sz w:val="18"/>
                <w:szCs w:val="18"/>
              </w:rPr>
              <w:t>1383</w:t>
            </w:r>
          </w:p>
        </w:tc>
      </w:tr>
    </w:tbl>
    <w:p w:rsidR="00A02C70" w:rsidRPr="006A308C" w:rsidRDefault="00A02C70" w:rsidP="00A02C70">
      <w:pPr>
        <w:ind w:firstLine="709"/>
        <w:jc w:val="both"/>
        <w:rPr>
          <w:sz w:val="18"/>
          <w:szCs w:val="18"/>
        </w:rPr>
      </w:pPr>
    </w:p>
    <w:p w:rsidR="00A02C70" w:rsidRPr="006A308C" w:rsidRDefault="00A02C70" w:rsidP="00A02C70">
      <w:pPr>
        <w:jc w:val="both"/>
        <w:rPr>
          <w:sz w:val="18"/>
          <w:szCs w:val="18"/>
        </w:rPr>
      </w:pPr>
      <w:r w:rsidRPr="006A308C">
        <w:rPr>
          <w:sz w:val="18"/>
          <w:szCs w:val="18"/>
        </w:rPr>
        <w:t xml:space="preserve">2. Опубликовать настоящее решение в Информационном бюллетене </w:t>
      </w:r>
      <w:proofErr w:type="spellStart"/>
      <w:r w:rsidRPr="006A308C">
        <w:rPr>
          <w:sz w:val="18"/>
          <w:szCs w:val="18"/>
        </w:rPr>
        <w:t>Блюдчанского</w:t>
      </w:r>
      <w:proofErr w:type="spellEnd"/>
      <w:r w:rsidRPr="006A308C">
        <w:rPr>
          <w:sz w:val="18"/>
          <w:szCs w:val="18"/>
        </w:rPr>
        <w:t xml:space="preserve"> сельсовета </w:t>
      </w:r>
      <w:proofErr w:type="spellStart"/>
      <w:r w:rsidRPr="006A308C">
        <w:rPr>
          <w:sz w:val="18"/>
          <w:szCs w:val="18"/>
        </w:rPr>
        <w:t>Чановского</w:t>
      </w:r>
      <w:proofErr w:type="spellEnd"/>
      <w:r w:rsidRPr="006A308C">
        <w:rPr>
          <w:sz w:val="18"/>
          <w:szCs w:val="18"/>
        </w:rPr>
        <w:t xml:space="preserve"> района Новосибирской области.</w:t>
      </w:r>
    </w:p>
    <w:p w:rsidR="00A02C70" w:rsidRPr="006A308C" w:rsidRDefault="00A02C70" w:rsidP="00A02C70">
      <w:pPr>
        <w:jc w:val="both"/>
        <w:rPr>
          <w:sz w:val="18"/>
          <w:szCs w:val="18"/>
        </w:rPr>
      </w:pPr>
      <w:r w:rsidRPr="006A308C">
        <w:rPr>
          <w:sz w:val="18"/>
          <w:szCs w:val="18"/>
        </w:rPr>
        <w:t>3. Настоящее решение распространяется на правоотношения, возникшие                       с 01 ноября 2024 года.</w:t>
      </w:r>
    </w:p>
    <w:p w:rsidR="00A02C70" w:rsidRPr="006A308C" w:rsidRDefault="00A02C70" w:rsidP="00A02C70">
      <w:pPr>
        <w:jc w:val="both"/>
        <w:rPr>
          <w:sz w:val="18"/>
          <w:szCs w:val="18"/>
        </w:rPr>
      </w:pPr>
    </w:p>
    <w:p w:rsidR="00A02C70" w:rsidRPr="006A308C" w:rsidRDefault="00A02C70" w:rsidP="00A02C70">
      <w:pPr>
        <w:jc w:val="both"/>
        <w:rPr>
          <w:sz w:val="18"/>
          <w:szCs w:val="18"/>
        </w:rPr>
      </w:pPr>
    </w:p>
    <w:p w:rsidR="00A02C70" w:rsidRPr="006A308C" w:rsidRDefault="00A02C70" w:rsidP="00A02C70">
      <w:pPr>
        <w:jc w:val="both"/>
        <w:rPr>
          <w:sz w:val="18"/>
          <w:szCs w:val="18"/>
        </w:rPr>
      </w:pPr>
      <w:r w:rsidRPr="006A308C">
        <w:rPr>
          <w:sz w:val="18"/>
          <w:szCs w:val="18"/>
        </w:rPr>
        <w:t xml:space="preserve">Глава </w:t>
      </w:r>
      <w:proofErr w:type="spellStart"/>
      <w:r w:rsidRPr="006A308C">
        <w:rPr>
          <w:sz w:val="18"/>
          <w:szCs w:val="18"/>
        </w:rPr>
        <w:t>Блюдчанского</w:t>
      </w:r>
      <w:proofErr w:type="spellEnd"/>
      <w:r w:rsidRPr="006A308C">
        <w:rPr>
          <w:sz w:val="18"/>
          <w:szCs w:val="18"/>
        </w:rPr>
        <w:t xml:space="preserve"> сельсовета                    </w:t>
      </w:r>
      <w:r>
        <w:rPr>
          <w:sz w:val="18"/>
          <w:szCs w:val="18"/>
        </w:rPr>
        <w:t xml:space="preserve">                                                                               </w:t>
      </w:r>
      <w:r w:rsidRPr="006A308C">
        <w:rPr>
          <w:sz w:val="18"/>
          <w:szCs w:val="18"/>
        </w:rPr>
        <w:t>Председатель Совета депутатов</w:t>
      </w:r>
    </w:p>
    <w:p w:rsidR="00A02C70" w:rsidRPr="006A308C" w:rsidRDefault="00A02C70" w:rsidP="00A02C70">
      <w:pPr>
        <w:jc w:val="both"/>
        <w:rPr>
          <w:sz w:val="18"/>
          <w:szCs w:val="18"/>
        </w:rPr>
      </w:pPr>
      <w:proofErr w:type="spellStart"/>
      <w:r w:rsidRPr="006A308C">
        <w:rPr>
          <w:sz w:val="18"/>
          <w:szCs w:val="18"/>
        </w:rPr>
        <w:t>Чановского</w:t>
      </w:r>
      <w:proofErr w:type="spellEnd"/>
      <w:r w:rsidRPr="006A308C">
        <w:rPr>
          <w:sz w:val="18"/>
          <w:szCs w:val="18"/>
        </w:rPr>
        <w:t xml:space="preserve"> района                                          </w:t>
      </w:r>
      <w:r>
        <w:rPr>
          <w:sz w:val="18"/>
          <w:szCs w:val="18"/>
        </w:rPr>
        <w:t xml:space="preserve">                                                                               </w:t>
      </w:r>
      <w:proofErr w:type="spellStart"/>
      <w:r w:rsidRPr="006A308C">
        <w:rPr>
          <w:sz w:val="18"/>
          <w:szCs w:val="18"/>
        </w:rPr>
        <w:t>Блюдчанского</w:t>
      </w:r>
      <w:proofErr w:type="spellEnd"/>
      <w:r w:rsidRPr="006A308C">
        <w:rPr>
          <w:sz w:val="18"/>
          <w:szCs w:val="18"/>
        </w:rPr>
        <w:t xml:space="preserve"> сельсовета</w:t>
      </w:r>
    </w:p>
    <w:p w:rsidR="00A02C70" w:rsidRPr="006A308C" w:rsidRDefault="00A02C70" w:rsidP="00A02C70">
      <w:pPr>
        <w:jc w:val="both"/>
        <w:rPr>
          <w:sz w:val="18"/>
          <w:szCs w:val="18"/>
        </w:rPr>
      </w:pPr>
      <w:r w:rsidRPr="006A308C">
        <w:rPr>
          <w:sz w:val="18"/>
          <w:szCs w:val="18"/>
        </w:rPr>
        <w:t xml:space="preserve">Новосибирской области                                 </w:t>
      </w:r>
      <w:r>
        <w:rPr>
          <w:sz w:val="18"/>
          <w:szCs w:val="18"/>
        </w:rPr>
        <w:t xml:space="preserve">                                                                               </w:t>
      </w:r>
      <w:proofErr w:type="spellStart"/>
      <w:r w:rsidRPr="006A308C">
        <w:rPr>
          <w:sz w:val="18"/>
          <w:szCs w:val="18"/>
        </w:rPr>
        <w:t>Чановского</w:t>
      </w:r>
      <w:proofErr w:type="spellEnd"/>
      <w:r w:rsidRPr="006A308C">
        <w:rPr>
          <w:sz w:val="18"/>
          <w:szCs w:val="18"/>
        </w:rPr>
        <w:t xml:space="preserve"> района</w:t>
      </w:r>
    </w:p>
    <w:p w:rsidR="00A02C70" w:rsidRPr="006A308C" w:rsidRDefault="00A02C70" w:rsidP="00A02C70">
      <w:pPr>
        <w:jc w:val="both"/>
        <w:rPr>
          <w:sz w:val="18"/>
          <w:szCs w:val="18"/>
        </w:rPr>
      </w:pPr>
      <w:r w:rsidRPr="006A308C">
        <w:rPr>
          <w:sz w:val="18"/>
          <w:szCs w:val="18"/>
        </w:rPr>
        <w:t xml:space="preserve">                                                                           </w:t>
      </w:r>
      <w:r>
        <w:rPr>
          <w:sz w:val="18"/>
          <w:szCs w:val="18"/>
        </w:rPr>
        <w:t xml:space="preserve">                                                                              </w:t>
      </w:r>
      <w:r w:rsidRPr="006A308C">
        <w:rPr>
          <w:sz w:val="18"/>
          <w:szCs w:val="18"/>
        </w:rPr>
        <w:t>Новосибирской области</w:t>
      </w:r>
    </w:p>
    <w:p w:rsidR="00A02C70" w:rsidRPr="006A308C" w:rsidRDefault="00A02C70" w:rsidP="00A02C70">
      <w:pPr>
        <w:jc w:val="both"/>
        <w:rPr>
          <w:sz w:val="18"/>
          <w:szCs w:val="18"/>
        </w:rPr>
      </w:pPr>
      <w:r w:rsidRPr="006A308C">
        <w:rPr>
          <w:sz w:val="18"/>
          <w:szCs w:val="18"/>
        </w:rPr>
        <w:t xml:space="preserve">__________     Р.И. Захаров                             </w:t>
      </w:r>
      <w:r>
        <w:rPr>
          <w:sz w:val="18"/>
          <w:szCs w:val="18"/>
        </w:rPr>
        <w:t xml:space="preserve">                                                                              </w:t>
      </w:r>
      <w:r w:rsidRPr="006A308C">
        <w:rPr>
          <w:sz w:val="18"/>
          <w:szCs w:val="18"/>
        </w:rPr>
        <w:t>__________</w:t>
      </w:r>
      <w:proofErr w:type="spellStart"/>
      <w:r w:rsidRPr="006A308C">
        <w:rPr>
          <w:sz w:val="18"/>
          <w:szCs w:val="18"/>
        </w:rPr>
        <w:t>Е.В.Васина</w:t>
      </w:r>
      <w:proofErr w:type="spellEnd"/>
    </w:p>
    <w:p w:rsidR="00A02C70" w:rsidRPr="006A308C" w:rsidRDefault="00A02C70" w:rsidP="00A02C70">
      <w:pPr>
        <w:jc w:val="both"/>
        <w:rPr>
          <w:sz w:val="18"/>
          <w:szCs w:val="18"/>
        </w:rPr>
      </w:pPr>
    </w:p>
    <w:p w:rsidR="00A02C70" w:rsidRPr="006A308C" w:rsidRDefault="00A02C70" w:rsidP="00A02C70">
      <w:pPr>
        <w:jc w:val="both"/>
        <w:rPr>
          <w:sz w:val="18"/>
          <w:szCs w:val="18"/>
        </w:rPr>
      </w:pPr>
    </w:p>
    <w:p w:rsidR="00A02C70" w:rsidRPr="006A308C" w:rsidRDefault="00A02C70" w:rsidP="00A02C70">
      <w:pPr>
        <w:rPr>
          <w:sz w:val="18"/>
          <w:szCs w:val="18"/>
        </w:rPr>
      </w:pPr>
    </w:p>
    <w:p w:rsidR="00A02C70" w:rsidRPr="006A308C" w:rsidRDefault="00A02C70" w:rsidP="00A02C70">
      <w:pPr>
        <w:rPr>
          <w:sz w:val="18"/>
          <w:szCs w:val="18"/>
        </w:rPr>
      </w:pPr>
    </w:p>
    <w:p w:rsidR="00A02C70" w:rsidRPr="006A308C" w:rsidRDefault="00A02C70" w:rsidP="00A02C70">
      <w:pPr>
        <w:rPr>
          <w:sz w:val="18"/>
          <w:szCs w:val="18"/>
        </w:rPr>
      </w:pPr>
    </w:p>
    <w:p w:rsidR="00A02C70" w:rsidRPr="006A308C" w:rsidRDefault="00A02C70" w:rsidP="00A02C70">
      <w:pPr>
        <w:jc w:val="center"/>
        <w:rPr>
          <w:b/>
          <w:sz w:val="18"/>
          <w:szCs w:val="18"/>
        </w:rPr>
      </w:pPr>
    </w:p>
    <w:p w:rsidR="00490817" w:rsidRPr="00490817" w:rsidRDefault="00490817" w:rsidP="00490817">
      <w:pPr>
        <w:rPr>
          <w:sz w:val="18"/>
          <w:szCs w:val="18"/>
        </w:rPr>
      </w:pPr>
    </w:p>
    <w:p w:rsidR="00490817" w:rsidRPr="00490817" w:rsidRDefault="00490817" w:rsidP="00490817">
      <w:pPr>
        <w:rPr>
          <w:sz w:val="18"/>
          <w:szCs w:val="18"/>
        </w:rPr>
      </w:pPr>
    </w:p>
    <w:p w:rsidR="00490817" w:rsidRPr="00490817" w:rsidRDefault="00490817" w:rsidP="00490817">
      <w:pPr>
        <w:jc w:val="center"/>
        <w:rPr>
          <w:b/>
          <w:sz w:val="18"/>
          <w:szCs w:val="18"/>
        </w:rPr>
      </w:pPr>
      <w:r w:rsidRPr="00490817">
        <w:rPr>
          <w:b/>
          <w:sz w:val="18"/>
          <w:szCs w:val="18"/>
        </w:rPr>
        <w:t>АДМИНИСТРАЦИЯ</w:t>
      </w:r>
    </w:p>
    <w:p w:rsidR="00490817" w:rsidRPr="00490817" w:rsidRDefault="00490817" w:rsidP="00490817">
      <w:pPr>
        <w:jc w:val="center"/>
        <w:rPr>
          <w:b/>
          <w:sz w:val="18"/>
          <w:szCs w:val="18"/>
        </w:rPr>
      </w:pPr>
      <w:r w:rsidRPr="00490817">
        <w:rPr>
          <w:b/>
          <w:sz w:val="18"/>
          <w:szCs w:val="18"/>
        </w:rPr>
        <w:t xml:space="preserve">ЧАНОВСКОГО </w:t>
      </w:r>
      <w:proofErr w:type="gramStart"/>
      <w:r w:rsidRPr="00490817">
        <w:rPr>
          <w:b/>
          <w:sz w:val="18"/>
          <w:szCs w:val="18"/>
        </w:rPr>
        <w:t>РАЙОНА  БЛЮДЧАНСКОГО</w:t>
      </w:r>
      <w:proofErr w:type="gramEnd"/>
      <w:r w:rsidRPr="00490817">
        <w:rPr>
          <w:b/>
          <w:sz w:val="18"/>
          <w:szCs w:val="18"/>
        </w:rPr>
        <w:t xml:space="preserve"> СЕЛЬСОВЕТА</w:t>
      </w:r>
    </w:p>
    <w:p w:rsidR="00490817" w:rsidRPr="00490817" w:rsidRDefault="00490817" w:rsidP="00490817">
      <w:pPr>
        <w:jc w:val="center"/>
        <w:rPr>
          <w:b/>
          <w:sz w:val="18"/>
          <w:szCs w:val="18"/>
        </w:rPr>
      </w:pPr>
      <w:r w:rsidRPr="00490817">
        <w:rPr>
          <w:b/>
          <w:sz w:val="18"/>
          <w:szCs w:val="18"/>
        </w:rPr>
        <w:t xml:space="preserve">БЛЮДЧАНСКОГО СЕЛЬСОВЕТА </w:t>
      </w:r>
    </w:p>
    <w:p w:rsidR="00490817" w:rsidRPr="00490817" w:rsidRDefault="00490817" w:rsidP="00490817">
      <w:pPr>
        <w:jc w:val="center"/>
        <w:rPr>
          <w:b/>
          <w:sz w:val="18"/>
          <w:szCs w:val="18"/>
        </w:rPr>
      </w:pPr>
    </w:p>
    <w:p w:rsidR="00490817" w:rsidRPr="00490817" w:rsidRDefault="00490817" w:rsidP="00490817">
      <w:pPr>
        <w:jc w:val="center"/>
        <w:rPr>
          <w:b/>
          <w:sz w:val="18"/>
          <w:szCs w:val="18"/>
        </w:rPr>
      </w:pPr>
      <w:r w:rsidRPr="00490817">
        <w:rPr>
          <w:b/>
          <w:sz w:val="18"/>
          <w:szCs w:val="18"/>
        </w:rPr>
        <w:t>ПОСТАНОВЛЕНИЕ</w:t>
      </w:r>
    </w:p>
    <w:p w:rsidR="00490817" w:rsidRPr="00490817" w:rsidRDefault="00490817" w:rsidP="00490817">
      <w:pPr>
        <w:jc w:val="center"/>
        <w:rPr>
          <w:sz w:val="18"/>
          <w:szCs w:val="18"/>
        </w:rPr>
      </w:pPr>
    </w:p>
    <w:p w:rsidR="00490817" w:rsidRPr="00490817" w:rsidRDefault="00490817" w:rsidP="00490817">
      <w:pPr>
        <w:jc w:val="center"/>
        <w:rPr>
          <w:sz w:val="18"/>
          <w:szCs w:val="18"/>
        </w:rPr>
      </w:pPr>
    </w:p>
    <w:p w:rsidR="00490817" w:rsidRPr="00490817" w:rsidRDefault="00490817" w:rsidP="00490817">
      <w:pPr>
        <w:jc w:val="center"/>
        <w:rPr>
          <w:sz w:val="18"/>
          <w:szCs w:val="18"/>
        </w:rPr>
      </w:pPr>
      <w:r w:rsidRPr="00490817">
        <w:rPr>
          <w:sz w:val="18"/>
          <w:szCs w:val="18"/>
        </w:rPr>
        <w:t>12.11.2024  № 47</w:t>
      </w:r>
    </w:p>
    <w:p w:rsidR="00490817" w:rsidRPr="00490817" w:rsidRDefault="00490817" w:rsidP="00490817">
      <w:pPr>
        <w:jc w:val="center"/>
        <w:rPr>
          <w:sz w:val="18"/>
          <w:szCs w:val="18"/>
        </w:rPr>
      </w:pPr>
    </w:p>
    <w:p w:rsidR="00490817" w:rsidRPr="00490817" w:rsidRDefault="00490817" w:rsidP="00490817">
      <w:pPr>
        <w:tabs>
          <w:tab w:val="left" w:pos="8280"/>
          <w:tab w:val="left" w:pos="8640"/>
          <w:tab w:val="left" w:pos="9180"/>
        </w:tabs>
        <w:jc w:val="center"/>
        <w:rPr>
          <w:sz w:val="18"/>
          <w:szCs w:val="18"/>
        </w:rPr>
      </w:pPr>
      <w:r w:rsidRPr="00490817">
        <w:rPr>
          <w:sz w:val="18"/>
          <w:szCs w:val="18"/>
        </w:rPr>
        <w:t xml:space="preserve">О внесении изменений в постановление администрации </w:t>
      </w:r>
      <w:proofErr w:type="spellStart"/>
      <w:r w:rsidRPr="00490817">
        <w:rPr>
          <w:sz w:val="18"/>
          <w:szCs w:val="18"/>
        </w:rPr>
        <w:t>Блюдчанского</w:t>
      </w:r>
      <w:proofErr w:type="spellEnd"/>
      <w:r w:rsidRPr="00490817">
        <w:rPr>
          <w:sz w:val="18"/>
          <w:szCs w:val="18"/>
        </w:rPr>
        <w:t xml:space="preserve"> сельсовета </w:t>
      </w:r>
      <w:proofErr w:type="spellStart"/>
      <w:r w:rsidRPr="00490817">
        <w:rPr>
          <w:sz w:val="18"/>
          <w:szCs w:val="18"/>
        </w:rPr>
        <w:t>Чановского</w:t>
      </w:r>
      <w:proofErr w:type="spellEnd"/>
      <w:r w:rsidRPr="00490817">
        <w:rPr>
          <w:sz w:val="18"/>
          <w:szCs w:val="18"/>
        </w:rPr>
        <w:t xml:space="preserve"> района Новосибирской области от 20.04.2021 №11а «О </w:t>
      </w:r>
      <w:proofErr w:type="gramStart"/>
      <w:r w:rsidRPr="00490817">
        <w:rPr>
          <w:sz w:val="18"/>
          <w:szCs w:val="18"/>
        </w:rPr>
        <w:t>создании  единой</w:t>
      </w:r>
      <w:proofErr w:type="gramEnd"/>
      <w:r w:rsidRPr="00490817">
        <w:rPr>
          <w:sz w:val="18"/>
          <w:szCs w:val="18"/>
        </w:rPr>
        <w:t xml:space="preserve"> комиссии по осуществлению закупок товаров, работ, услуг для обеспечения муниципальных нужд </w:t>
      </w:r>
      <w:proofErr w:type="spellStart"/>
      <w:r w:rsidRPr="00490817">
        <w:rPr>
          <w:sz w:val="18"/>
          <w:szCs w:val="18"/>
        </w:rPr>
        <w:t>Блюдчанского</w:t>
      </w:r>
      <w:proofErr w:type="spellEnd"/>
      <w:r w:rsidRPr="00490817">
        <w:rPr>
          <w:sz w:val="18"/>
          <w:szCs w:val="18"/>
        </w:rPr>
        <w:t xml:space="preserve"> сельсовета </w:t>
      </w:r>
      <w:proofErr w:type="spellStart"/>
      <w:r w:rsidRPr="00490817">
        <w:rPr>
          <w:sz w:val="18"/>
          <w:szCs w:val="18"/>
        </w:rPr>
        <w:t>Чановского</w:t>
      </w:r>
      <w:proofErr w:type="spellEnd"/>
      <w:r w:rsidRPr="00490817">
        <w:rPr>
          <w:sz w:val="18"/>
          <w:szCs w:val="18"/>
        </w:rPr>
        <w:t xml:space="preserve"> района Новосибирской области   и утверждении Положения о единой комиссии»</w:t>
      </w:r>
    </w:p>
    <w:p w:rsidR="00490817" w:rsidRPr="00490817" w:rsidRDefault="00490817" w:rsidP="00490817">
      <w:pPr>
        <w:tabs>
          <w:tab w:val="left" w:pos="8280"/>
          <w:tab w:val="left" w:pos="8640"/>
          <w:tab w:val="left" w:pos="9180"/>
        </w:tabs>
        <w:jc w:val="center"/>
        <w:rPr>
          <w:sz w:val="18"/>
          <w:szCs w:val="18"/>
        </w:rPr>
      </w:pPr>
    </w:p>
    <w:p w:rsidR="00490817" w:rsidRPr="00490817" w:rsidRDefault="00490817" w:rsidP="00490817">
      <w:pPr>
        <w:ind w:firstLine="708"/>
        <w:jc w:val="both"/>
        <w:rPr>
          <w:sz w:val="18"/>
          <w:szCs w:val="18"/>
        </w:rPr>
      </w:pPr>
    </w:p>
    <w:p w:rsidR="00490817" w:rsidRPr="00490817" w:rsidRDefault="00490817" w:rsidP="00490817">
      <w:pPr>
        <w:tabs>
          <w:tab w:val="left" w:pos="142"/>
        </w:tabs>
        <w:ind w:firstLine="567"/>
        <w:jc w:val="both"/>
        <w:rPr>
          <w:sz w:val="18"/>
          <w:szCs w:val="18"/>
        </w:rPr>
      </w:pPr>
      <w:r w:rsidRPr="00490817">
        <w:rPr>
          <w:sz w:val="18"/>
          <w:szCs w:val="18"/>
        </w:rPr>
        <w:t xml:space="preserve">В соответствии с требованиями статьи 39 Федерального закона от 05.04.2013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администрация </w:t>
      </w:r>
      <w:proofErr w:type="spellStart"/>
      <w:r w:rsidRPr="00490817">
        <w:rPr>
          <w:sz w:val="18"/>
          <w:szCs w:val="18"/>
        </w:rPr>
        <w:t>Блюдчанского</w:t>
      </w:r>
      <w:proofErr w:type="spellEnd"/>
      <w:r w:rsidRPr="00490817">
        <w:rPr>
          <w:sz w:val="18"/>
          <w:szCs w:val="18"/>
        </w:rPr>
        <w:t xml:space="preserve"> сельсовета </w:t>
      </w:r>
      <w:proofErr w:type="spellStart"/>
      <w:r w:rsidRPr="00490817">
        <w:rPr>
          <w:sz w:val="18"/>
          <w:szCs w:val="18"/>
        </w:rPr>
        <w:t>Чановского</w:t>
      </w:r>
      <w:proofErr w:type="spellEnd"/>
      <w:r w:rsidRPr="00490817">
        <w:rPr>
          <w:sz w:val="18"/>
          <w:szCs w:val="18"/>
        </w:rPr>
        <w:t xml:space="preserve"> района Новосибирской </w:t>
      </w:r>
      <w:proofErr w:type="gramStart"/>
      <w:r w:rsidRPr="00490817">
        <w:rPr>
          <w:sz w:val="18"/>
          <w:szCs w:val="18"/>
        </w:rPr>
        <w:t>области  ПОСТАНОВЛЯЕТ</w:t>
      </w:r>
      <w:proofErr w:type="gramEnd"/>
      <w:r w:rsidRPr="00490817">
        <w:rPr>
          <w:sz w:val="18"/>
          <w:szCs w:val="18"/>
        </w:rPr>
        <w:t>:</w:t>
      </w:r>
    </w:p>
    <w:p w:rsidR="00490817" w:rsidRPr="00490817" w:rsidRDefault="00490817" w:rsidP="00490817">
      <w:pPr>
        <w:tabs>
          <w:tab w:val="left" w:pos="142"/>
        </w:tabs>
        <w:ind w:firstLine="567"/>
        <w:jc w:val="both"/>
        <w:rPr>
          <w:sz w:val="18"/>
          <w:szCs w:val="18"/>
        </w:rPr>
      </w:pPr>
      <w:proofErr w:type="gramStart"/>
      <w:r w:rsidRPr="00490817">
        <w:rPr>
          <w:sz w:val="18"/>
          <w:szCs w:val="18"/>
        </w:rPr>
        <w:t>1.Создать  единую</w:t>
      </w:r>
      <w:proofErr w:type="gramEnd"/>
      <w:r w:rsidRPr="00490817">
        <w:rPr>
          <w:sz w:val="18"/>
          <w:szCs w:val="18"/>
        </w:rPr>
        <w:t xml:space="preserve"> комиссию по осуществлению закупок  товаров, работ, услуг для обеспечения муниципальных нужд </w:t>
      </w:r>
      <w:proofErr w:type="spellStart"/>
      <w:r w:rsidRPr="00490817">
        <w:rPr>
          <w:sz w:val="18"/>
          <w:szCs w:val="18"/>
        </w:rPr>
        <w:t>Блюдчанского</w:t>
      </w:r>
      <w:proofErr w:type="spellEnd"/>
      <w:r w:rsidRPr="00490817">
        <w:rPr>
          <w:sz w:val="18"/>
          <w:szCs w:val="18"/>
        </w:rPr>
        <w:t xml:space="preserve"> сельсовета  </w:t>
      </w:r>
      <w:proofErr w:type="spellStart"/>
      <w:r w:rsidRPr="00490817">
        <w:rPr>
          <w:sz w:val="18"/>
          <w:szCs w:val="18"/>
        </w:rPr>
        <w:t>Чановского</w:t>
      </w:r>
      <w:proofErr w:type="spellEnd"/>
      <w:r w:rsidRPr="00490817">
        <w:rPr>
          <w:sz w:val="18"/>
          <w:szCs w:val="18"/>
        </w:rPr>
        <w:t xml:space="preserve"> района Новосибирской области (далее – заказчик) в следующем составе:</w:t>
      </w:r>
    </w:p>
    <w:p w:rsidR="00490817" w:rsidRPr="00490817" w:rsidRDefault="00490817" w:rsidP="00490817">
      <w:pPr>
        <w:tabs>
          <w:tab w:val="left" w:pos="0"/>
          <w:tab w:val="left" w:pos="142"/>
          <w:tab w:val="left" w:pos="1440"/>
        </w:tabs>
        <w:ind w:firstLine="567"/>
        <w:jc w:val="both"/>
        <w:rPr>
          <w:sz w:val="18"/>
          <w:szCs w:val="18"/>
        </w:rPr>
      </w:pPr>
      <w:r w:rsidRPr="00490817">
        <w:rPr>
          <w:sz w:val="18"/>
          <w:szCs w:val="18"/>
        </w:rPr>
        <w:t xml:space="preserve">Председатель комиссии – Захаров Р.И – </w:t>
      </w:r>
      <w:proofErr w:type="gramStart"/>
      <w:r w:rsidRPr="00490817">
        <w:rPr>
          <w:sz w:val="18"/>
          <w:szCs w:val="18"/>
        </w:rPr>
        <w:t xml:space="preserve">Глава  </w:t>
      </w:r>
      <w:proofErr w:type="spellStart"/>
      <w:r w:rsidRPr="00490817">
        <w:rPr>
          <w:sz w:val="18"/>
          <w:szCs w:val="18"/>
        </w:rPr>
        <w:t>Блюдчанского</w:t>
      </w:r>
      <w:proofErr w:type="spellEnd"/>
      <w:proofErr w:type="gramEnd"/>
      <w:r w:rsidRPr="00490817">
        <w:rPr>
          <w:sz w:val="18"/>
          <w:szCs w:val="18"/>
        </w:rPr>
        <w:t xml:space="preserve"> сельсовета </w:t>
      </w:r>
      <w:proofErr w:type="spellStart"/>
      <w:r w:rsidRPr="00490817">
        <w:rPr>
          <w:sz w:val="18"/>
          <w:szCs w:val="18"/>
        </w:rPr>
        <w:t>Чановского</w:t>
      </w:r>
      <w:proofErr w:type="spellEnd"/>
      <w:r w:rsidRPr="00490817">
        <w:rPr>
          <w:sz w:val="18"/>
          <w:szCs w:val="18"/>
        </w:rPr>
        <w:t xml:space="preserve"> района Новосибирской области;</w:t>
      </w:r>
    </w:p>
    <w:p w:rsidR="00490817" w:rsidRPr="00490817" w:rsidRDefault="00490817" w:rsidP="00490817">
      <w:pPr>
        <w:tabs>
          <w:tab w:val="left" w:pos="142"/>
        </w:tabs>
        <w:ind w:firstLine="567"/>
        <w:jc w:val="both"/>
        <w:rPr>
          <w:sz w:val="18"/>
          <w:szCs w:val="18"/>
        </w:rPr>
      </w:pPr>
      <w:r w:rsidRPr="00490817">
        <w:rPr>
          <w:sz w:val="18"/>
          <w:szCs w:val="18"/>
        </w:rPr>
        <w:t xml:space="preserve">Заместитель председателя комиссии – Зеленкова О.В. зам. главы   администрации </w:t>
      </w:r>
      <w:proofErr w:type="spellStart"/>
      <w:r w:rsidRPr="00490817">
        <w:rPr>
          <w:sz w:val="18"/>
          <w:szCs w:val="18"/>
        </w:rPr>
        <w:t>Блюдчанского</w:t>
      </w:r>
      <w:proofErr w:type="spellEnd"/>
      <w:r w:rsidRPr="00490817">
        <w:rPr>
          <w:sz w:val="18"/>
          <w:szCs w:val="18"/>
        </w:rPr>
        <w:t xml:space="preserve"> сельсовета;</w:t>
      </w:r>
    </w:p>
    <w:p w:rsidR="00490817" w:rsidRPr="00490817" w:rsidRDefault="00490817" w:rsidP="00490817">
      <w:pPr>
        <w:tabs>
          <w:tab w:val="left" w:pos="142"/>
        </w:tabs>
        <w:ind w:firstLine="567"/>
        <w:jc w:val="both"/>
        <w:rPr>
          <w:sz w:val="18"/>
          <w:szCs w:val="18"/>
        </w:rPr>
      </w:pPr>
      <w:r w:rsidRPr="00490817">
        <w:rPr>
          <w:sz w:val="18"/>
          <w:szCs w:val="18"/>
        </w:rPr>
        <w:t xml:space="preserve">Секретарь комиссии – Грязнова Л.М. – главный бухгалтер администрации </w:t>
      </w:r>
      <w:proofErr w:type="spellStart"/>
      <w:r w:rsidRPr="00490817">
        <w:rPr>
          <w:sz w:val="18"/>
          <w:szCs w:val="18"/>
        </w:rPr>
        <w:t>Блюдчанского</w:t>
      </w:r>
      <w:proofErr w:type="spellEnd"/>
      <w:r w:rsidRPr="00490817">
        <w:rPr>
          <w:sz w:val="18"/>
          <w:szCs w:val="18"/>
        </w:rPr>
        <w:t xml:space="preserve"> сельсовета;</w:t>
      </w:r>
    </w:p>
    <w:p w:rsidR="00490817" w:rsidRPr="00490817" w:rsidRDefault="00490817" w:rsidP="00490817">
      <w:pPr>
        <w:tabs>
          <w:tab w:val="left" w:pos="142"/>
        </w:tabs>
        <w:ind w:firstLine="567"/>
        <w:jc w:val="both"/>
        <w:rPr>
          <w:sz w:val="18"/>
          <w:szCs w:val="18"/>
        </w:rPr>
      </w:pPr>
      <w:r w:rsidRPr="00490817">
        <w:rPr>
          <w:sz w:val="18"/>
          <w:szCs w:val="18"/>
        </w:rPr>
        <w:t>Члены комиссии:</w:t>
      </w:r>
    </w:p>
    <w:p w:rsidR="00490817" w:rsidRPr="00490817" w:rsidRDefault="00490817" w:rsidP="00490817">
      <w:pPr>
        <w:tabs>
          <w:tab w:val="left" w:pos="142"/>
        </w:tabs>
        <w:ind w:firstLine="567"/>
        <w:jc w:val="both"/>
        <w:rPr>
          <w:sz w:val="18"/>
          <w:szCs w:val="18"/>
        </w:rPr>
      </w:pPr>
      <w:proofErr w:type="spellStart"/>
      <w:r w:rsidRPr="00490817">
        <w:rPr>
          <w:sz w:val="18"/>
          <w:szCs w:val="18"/>
        </w:rPr>
        <w:t>Дундукова</w:t>
      </w:r>
      <w:proofErr w:type="spellEnd"/>
      <w:r w:rsidRPr="00490817">
        <w:rPr>
          <w:sz w:val="18"/>
          <w:szCs w:val="18"/>
        </w:rPr>
        <w:t xml:space="preserve"> Л.Л.– директор МКУК </w:t>
      </w:r>
      <w:proofErr w:type="spellStart"/>
      <w:r w:rsidRPr="00490817">
        <w:rPr>
          <w:sz w:val="18"/>
          <w:szCs w:val="18"/>
        </w:rPr>
        <w:t>Блюдчанского</w:t>
      </w:r>
      <w:proofErr w:type="spellEnd"/>
      <w:r w:rsidRPr="00490817">
        <w:rPr>
          <w:sz w:val="18"/>
          <w:szCs w:val="18"/>
        </w:rPr>
        <w:t xml:space="preserve"> сельсовета; </w:t>
      </w:r>
    </w:p>
    <w:p w:rsidR="00490817" w:rsidRPr="00490817" w:rsidRDefault="00490817" w:rsidP="00490817">
      <w:pPr>
        <w:tabs>
          <w:tab w:val="left" w:pos="142"/>
        </w:tabs>
        <w:jc w:val="both"/>
        <w:rPr>
          <w:sz w:val="18"/>
          <w:szCs w:val="18"/>
        </w:rPr>
      </w:pPr>
      <w:r w:rsidRPr="00490817">
        <w:rPr>
          <w:sz w:val="18"/>
          <w:szCs w:val="18"/>
        </w:rPr>
        <w:t xml:space="preserve">        Васина Е.В. – председатель Совета депутатов </w:t>
      </w:r>
      <w:proofErr w:type="spellStart"/>
      <w:r w:rsidRPr="00490817">
        <w:rPr>
          <w:sz w:val="18"/>
          <w:szCs w:val="18"/>
        </w:rPr>
        <w:t>Блюдчанского</w:t>
      </w:r>
      <w:proofErr w:type="spellEnd"/>
      <w:r w:rsidRPr="00490817">
        <w:rPr>
          <w:sz w:val="18"/>
          <w:szCs w:val="18"/>
        </w:rPr>
        <w:t xml:space="preserve"> сельсовета </w:t>
      </w:r>
      <w:proofErr w:type="spellStart"/>
      <w:r w:rsidRPr="00490817">
        <w:rPr>
          <w:sz w:val="18"/>
          <w:szCs w:val="18"/>
        </w:rPr>
        <w:t>Чановского</w:t>
      </w:r>
      <w:proofErr w:type="spellEnd"/>
      <w:r w:rsidRPr="00490817">
        <w:rPr>
          <w:sz w:val="18"/>
          <w:szCs w:val="18"/>
        </w:rPr>
        <w:t xml:space="preserve"> района Новосибирской области.</w:t>
      </w:r>
    </w:p>
    <w:p w:rsidR="00490817" w:rsidRPr="00490817" w:rsidRDefault="00490817" w:rsidP="00490817">
      <w:pPr>
        <w:tabs>
          <w:tab w:val="left" w:pos="142"/>
        </w:tabs>
        <w:ind w:firstLine="567"/>
        <w:jc w:val="both"/>
        <w:rPr>
          <w:sz w:val="18"/>
          <w:szCs w:val="18"/>
        </w:rPr>
      </w:pPr>
      <w:r w:rsidRPr="00490817">
        <w:rPr>
          <w:sz w:val="18"/>
          <w:szCs w:val="18"/>
        </w:rPr>
        <w:t xml:space="preserve">2. Пункт 3.2 Положения изложить в следующей редакции: </w:t>
      </w:r>
    </w:p>
    <w:p w:rsidR="00490817" w:rsidRPr="00490817" w:rsidRDefault="00490817" w:rsidP="00490817">
      <w:pPr>
        <w:pStyle w:val="a3"/>
        <w:shd w:val="clear" w:color="auto" w:fill="FFFFFF"/>
        <w:spacing w:before="210"/>
        <w:rPr>
          <w:color w:val="000000"/>
          <w:sz w:val="18"/>
          <w:szCs w:val="18"/>
        </w:rPr>
      </w:pPr>
      <w:r w:rsidRPr="00490817">
        <w:rPr>
          <w:sz w:val="18"/>
          <w:szCs w:val="18"/>
        </w:rPr>
        <w:t xml:space="preserve">3.2. </w:t>
      </w:r>
      <w:r w:rsidRPr="00490817">
        <w:rPr>
          <w:color w:val="000000"/>
          <w:sz w:val="18"/>
          <w:szCs w:val="18"/>
        </w:rPr>
        <w:t>Членами комиссии не могут быть:</w:t>
      </w:r>
    </w:p>
    <w:p w:rsidR="00490817" w:rsidRPr="00490817" w:rsidRDefault="00490817" w:rsidP="00490817">
      <w:pPr>
        <w:shd w:val="clear" w:color="auto" w:fill="FFFFFF"/>
        <w:spacing w:before="210"/>
        <w:jc w:val="both"/>
        <w:rPr>
          <w:color w:val="000000"/>
          <w:sz w:val="18"/>
          <w:szCs w:val="18"/>
        </w:rPr>
      </w:pPr>
      <w:r w:rsidRPr="00490817">
        <w:rPr>
          <w:color w:val="000000"/>
          <w:sz w:val="18"/>
          <w:szCs w:val="18"/>
        </w:rPr>
        <w:lastRenderedPageBreak/>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490817" w:rsidRPr="00490817" w:rsidRDefault="00490817" w:rsidP="00490817">
      <w:pPr>
        <w:jc w:val="both"/>
        <w:rPr>
          <w:sz w:val="18"/>
          <w:szCs w:val="18"/>
        </w:rPr>
      </w:pPr>
      <w:r w:rsidRPr="00490817">
        <w:rPr>
          <w:sz w:val="18"/>
          <w:szCs w:val="18"/>
        </w:rPr>
        <w:t>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r:id="rId10" w:anchor="dst124" w:history="1">
        <w:r w:rsidRPr="00490817">
          <w:rPr>
            <w:color w:val="1A0DAB"/>
            <w:sz w:val="18"/>
            <w:szCs w:val="18"/>
            <w:u w:val="single"/>
          </w:rPr>
          <w:t>законе</w:t>
        </w:r>
      </w:hyperlink>
      <w:r w:rsidRPr="00490817">
        <w:rPr>
          <w:sz w:val="18"/>
          <w:szCs w:val="18"/>
        </w:rPr>
        <w:t> от 25 декабря 2008 года N 273-ФЗ "О противодействии коррупции";</w:t>
      </w:r>
    </w:p>
    <w:p w:rsidR="00490817" w:rsidRPr="00490817" w:rsidRDefault="00490817" w:rsidP="00490817">
      <w:pPr>
        <w:jc w:val="both"/>
        <w:rPr>
          <w:sz w:val="18"/>
          <w:szCs w:val="18"/>
        </w:rPr>
      </w:pPr>
      <w:r w:rsidRPr="00490817">
        <w:rPr>
          <w:sz w:val="18"/>
          <w:szCs w:val="18"/>
        </w:rP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490817" w:rsidRPr="00490817" w:rsidRDefault="00490817" w:rsidP="00490817">
      <w:pPr>
        <w:jc w:val="both"/>
        <w:rPr>
          <w:color w:val="000000"/>
          <w:sz w:val="18"/>
          <w:szCs w:val="18"/>
        </w:rPr>
      </w:pPr>
      <w:r w:rsidRPr="00490817">
        <w:rPr>
          <w:color w:val="000000"/>
          <w:sz w:val="18"/>
          <w:szCs w:val="18"/>
        </w:rPr>
        <w:t>4) должностные лица органов контроля, указанных в </w:t>
      </w:r>
      <w:hyperlink r:id="rId11" w:anchor="dst101377" w:history="1">
        <w:r w:rsidRPr="00490817">
          <w:rPr>
            <w:color w:val="1A0DAB"/>
            <w:sz w:val="18"/>
            <w:szCs w:val="18"/>
            <w:u w:val="single"/>
          </w:rPr>
          <w:t>части 1 статьи 99</w:t>
        </w:r>
      </w:hyperlink>
      <w:r w:rsidRPr="00490817">
        <w:rPr>
          <w:color w:val="000000"/>
          <w:sz w:val="18"/>
          <w:szCs w:val="18"/>
        </w:rPr>
        <w:t> настоящего Федерального закона, непосредственно осуществляющие контроль в сфере закупок.</w:t>
      </w:r>
    </w:p>
    <w:p w:rsidR="00490817" w:rsidRPr="00490817" w:rsidRDefault="00490817" w:rsidP="00490817">
      <w:pPr>
        <w:jc w:val="both"/>
        <w:rPr>
          <w:color w:val="000000"/>
          <w:sz w:val="18"/>
          <w:szCs w:val="18"/>
        </w:rPr>
      </w:pPr>
      <w:r w:rsidRPr="00490817">
        <w:rPr>
          <w:color w:val="000000"/>
          <w:sz w:val="18"/>
          <w:szCs w:val="18"/>
        </w:rPr>
        <w:t xml:space="preserve">3. </w:t>
      </w:r>
      <w:r w:rsidRPr="00490817">
        <w:rPr>
          <w:sz w:val="18"/>
          <w:szCs w:val="18"/>
        </w:rPr>
        <w:t xml:space="preserve">Опубликовать настоящее постановление в Информационном бюллетене </w:t>
      </w:r>
      <w:proofErr w:type="spellStart"/>
      <w:r w:rsidRPr="00490817">
        <w:rPr>
          <w:sz w:val="18"/>
          <w:szCs w:val="18"/>
        </w:rPr>
        <w:t>Блюдчанского</w:t>
      </w:r>
      <w:proofErr w:type="spellEnd"/>
      <w:r w:rsidRPr="00490817">
        <w:rPr>
          <w:sz w:val="18"/>
          <w:szCs w:val="18"/>
        </w:rPr>
        <w:t xml:space="preserve"> сельсовета и на официальном сайте администрации </w:t>
      </w:r>
      <w:proofErr w:type="spellStart"/>
      <w:r w:rsidRPr="00490817">
        <w:rPr>
          <w:sz w:val="18"/>
          <w:szCs w:val="18"/>
        </w:rPr>
        <w:t>Блюдчанского</w:t>
      </w:r>
      <w:proofErr w:type="spellEnd"/>
      <w:r w:rsidRPr="00490817">
        <w:rPr>
          <w:sz w:val="18"/>
          <w:szCs w:val="18"/>
        </w:rPr>
        <w:t xml:space="preserve"> сельсовета </w:t>
      </w:r>
      <w:proofErr w:type="spellStart"/>
      <w:r w:rsidRPr="00490817">
        <w:rPr>
          <w:sz w:val="18"/>
          <w:szCs w:val="18"/>
        </w:rPr>
        <w:t>Чановского</w:t>
      </w:r>
      <w:proofErr w:type="spellEnd"/>
      <w:r w:rsidRPr="00490817">
        <w:rPr>
          <w:sz w:val="18"/>
          <w:szCs w:val="18"/>
        </w:rPr>
        <w:t xml:space="preserve"> района Новосибирской области.</w:t>
      </w:r>
      <w:r w:rsidRPr="00490817">
        <w:rPr>
          <w:color w:val="000000"/>
          <w:sz w:val="18"/>
          <w:szCs w:val="18"/>
        </w:rPr>
        <w:t xml:space="preserve"> </w:t>
      </w:r>
    </w:p>
    <w:p w:rsidR="00490817" w:rsidRPr="00490817" w:rsidRDefault="00490817" w:rsidP="00490817">
      <w:pPr>
        <w:jc w:val="both"/>
        <w:rPr>
          <w:sz w:val="18"/>
          <w:szCs w:val="18"/>
        </w:rPr>
      </w:pPr>
    </w:p>
    <w:p w:rsidR="00490817" w:rsidRPr="00490817" w:rsidRDefault="00490817" w:rsidP="00490817">
      <w:pPr>
        <w:tabs>
          <w:tab w:val="left" w:pos="142"/>
        </w:tabs>
        <w:ind w:firstLine="567"/>
        <w:jc w:val="both"/>
        <w:rPr>
          <w:sz w:val="18"/>
          <w:szCs w:val="18"/>
        </w:rPr>
      </w:pPr>
    </w:p>
    <w:p w:rsidR="00490817" w:rsidRPr="00490817" w:rsidRDefault="00490817" w:rsidP="00490817">
      <w:pPr>
        <w:tabs>
          <w:tab w:val="left" w:pos="142"/>
        </w:tabs>
        <w:ind w:firstLine="567"/>
        <w:jc w:val="both"/>
        <w:rPr>
          <w:sz w:val="18"/>
          <w:szCs w:val="18"/>
        </w:rPr>
      </w:pPr>
    </w:p>
    <w:p w:rsidR="00490817" w:rsidRPr="00490817" w:rsidRDefault="00490817" w:rsidP="00490817">
      <w:pPr>
        <w:tabs>
          <w:tab w:val="left" w:pos="142"/>
        </w:tabs>
        <w:ind w:firstLine="567"/>
        <w:jc w:val="both"/>
        <w:rPr>
          <w:sz w:val="18"/>
          <w:szCs w:val="18"/>
        </w:rPr>
      </w:pPr>
    </w:p>
    <w:p w:rsidR="00490817" w:rsidRPr="00490817" w:rsidRDefault="00490817" w:rsidP="00490817">
      <w:pPr>
        <w:jc w:val="both"/>
        <w:rPr>
          <w:sz w:val="18"/>
          <w:szCs w:val="18"/>
        </w:rPr>
      </w:pPr>
      <w:r w:rsidRPr="00490817">
        <w:rPr>
          <w:sz w:val="18"/>
          <w:szCs w:val="18"/>
        </w:rPr>
        <w:t xml:space="preserve">Глава </w:t>
      </w:r>
      <w:proofErr w:type="spellStart"/>
      <w:r w:rsidRPr="00490817">
        <w:rPr>
          <w:sz w:val="18"/>
          <w:szCs w:val="18"/>
        </w:rPr>
        <w:t>Блюдчанского</w:t>
      </w:r>
      <w:proofErr w:type="spellEnd"/>
      <w:r w:rsidRPr="00490817">
        <w:rPr>
          <w:sz w:val="18"/>
          <w:szCs w:val="18"/>
        </w:rPr>
        <w:t xml:space="preserve"> сельсовета</w:t>
      </w:r>
    </w:p>
    <w:p w:rsidR="00490817" w:rsidRPr="00490817" w:rsidRDefault="00490817" w:rsidP="00490817">
      <w:pPr>
        <w:jc w:val="both"/>
        <w:rPr>
          <w:sz w:val="18"/>
          <w:szCs w:val="18"/>
        </w:rPr>
      </w:pPr>
      <w:proofErr w:type="spellStart"/>
      <w:r w:rsidRPr="00490817">
        <w:rPr>
          <w:sz w:val="18"/>
          <w:szCs w:val="18"/>
        </w:rPr>
        <w:t>Чановского</w:t>
      </w:r>
      <w:proofErr w:type="spellEnd"/>
      <w:r w:rsidRPr="00490817">
        <w:rPr>
          <w:sz w:val="18"/>
          <w:szCs w:val="18"/>
        </w:rPr>
        <w:t xml:space="preserve"> района Новосибирской области                                          Р.И. Захаров</w:t>
      </w:r>
    </w:p>
    <w:p w:rsidR="00490817" w:rsidRPr="00490817" w:rsidRDefault="00490817" w:rsidP="00490817">
      <w:pPr>
        <w:jc w:val="both"/>
        <w:rPr>
          <w:sz w:val="18"/>
          <w:szCs w:val="18"/>
        </w:rPr>
      </w:pPr>
    </w:p>
    <w:p w:rsidR="00490817" w:rsidRPr="00490817" w:rsidRDefault="00490817" w:rsidP="00490817">
      <w:pPr>
        <w:jc w:val="both"/>
        <w:rPr>
          <w:sz w:val="18"/>
          <w:szCs w:val="18"/>
        </w:rPr>
      </w:pPr>
    </w:p>
    <w:p w:rsidR="00490817" w:rsidRPr="00490817" w:rsidRDefault="00490817" w:rsidP="00490817">
      <w:pPr>
        <w:jc w:val="both"/>
        <w:rPr>
          <w:sz w:val="18"/>
          <w:szCs w:val="18"/>
        </w:rPr>
      </w:pPr>
    </w:p>
    <w:p w:rsidR="00490817" w:rsidRPr="00490817" w:rsidRDefault="00490817" w:rsidP="00490817">
      <w:pPr>
        <w:jc w:val="both"/>
        <w:rPr>
          <w:sz w:val="18"/>
          <w:szCs w:val="18"/>
        </w:rPr>
      </w:pPr>
    </w:p>
    <w:p w:rsidR="00092348" w:rsidRDefault="00092348" w:rsidP="00490817">
      <w:pPr>
        <w:snapToGrid w:val="0"/>
        <w:jc w:val="center"/>
        <w:rPr>
          <w:b/>
          <w:bCs/>
          <w:sz w:val="18"/>
          <w:szCs w:val="18"/>
        </w:rPr>
      </w:pPr>
    </w:p>
    <w:p w:rsidR="00092348" w:rsidRDefault="00092348" w:rsidP="00490817">
      <w:pPr>
        <w:snapToGrid w:val="0"/>
        <w:jc w:val="center"/>
        <w:rPr>
          <w:b/>
          <w:bCs/>
          <w:sz w:val="18"/>
          <w:szCs w:val="18"/>
        </w:rPr>
      </w:pPr>
    </w:p>
    <w:p w:rsidR="00092348" w:rsidRDefault="00092348" w:rsidP="00490817">
      <w:pPr>
        <w:snapToGrid w:val="0"/>
        <w:jc w:val="center"/>
        <w:rPr>
          <w:b/>
          <w:bCs/>
          <w:sz w:val="18"/>
          <w:szCs w:val="18"/>
        </w:rPr>
      </w:pPr>
    </w:p>
    <w:p w:rsidR="00490817" w:rsidRPr="00490817" w:rsidRDefault="00490817" w:rsidP="00490817">
      <w:pPr>
        <w:snapToGrid w:val="0"/>
        <w:jc w:val="center"/>
        <w:rPr>
          <w:b/>
          <w:bCs/>
          <w:sz w:val="18"/>
          <w:szCs w:val="18"/>
        </w:rPr>
      </w:pPr>
      <w:r w:rsidRPr="00490817">
        <w:rPr>
          <w:b/>
          <w:bCs/>
          <w:sz w:val="18"/>
          <w:szCs w:val="18"/>
        </w:rPr>
        <w:t>АДМИНИСТРАЦИЯ</w:t>
      </w:r>
    </w:p>
    <w:p w:rsidR="00490817" w:rsidRPr="00490817" w:rsidRDefault="00490817" w:rsidP="00490817">
      <w:pPr>
        <w:snapToGrid w:val="0"/>
        <w:jc w:val="center"/>
        <w:rPr>
          <w:b/>
          <w:bCs/>
          <w:sz w:val="18"/>
          <w:szCs w:val="18"/>
        </w:rPr>
      </w:pPr>
      <w:r w:rsidRPr="00490817">
        <w:rPr>
          <w:b/>
          <w:bCs/>
          <w:sz w:val="18"/>
          <w:szCs w:val="18"/>
        </w:rPr>
        <w:t xml:space="preserve"> БЛЮДЧАНСКОГО СЕЛЬСОВЕТА </w:t>
      </w:r>
    </w:p>
    <w:p w:rsidR="00490817" w:rsidRPr="00490817" w:rsidRDefault="00490817" w:rsidP="00490817">
      <w:pPr>
        <w:snapToGrid w:val="0"/>
        <w:jc w:val="center"/>
        <w:rPr>
          <w:sz w:val="18"/>
          <w:szCs w:val="18"/>
        </w:rPr>
      </w:pPr>
      <w:r w:rsidRPr="00490817">
        <w:rPr>
          <w:b/>
          <w:bCs/>
          <w:sz w:val="18"/>
          <w:szCs w:val="18"/>
        </w:rPr>
        <w:t>ЧАНОВСКОГО РАЙОНА НОВОСИБИРСКОЙ ОБЛАСТИ</w:t>
      </w:r>
      <w:r w:rsidRPr="00490817">
        <w:rPr>
          <w:sz w:val="18"/>
          <w:szCs w:val="18"/>
        </w:rPr>
        <w:br/>
      </w:r>
      <w:r w:rsidRPr="00490817">
        <w:rPr>
          <w:sz w:val="18"/>
          <w:szCs w:val="18"/>
        </w:rPr>
        <w:br/>
      </w:r>
      <w:r w:rsidRPr="00490817">
        <w:rPr>
          <w:b/>
          <w:bCs/>
          <w:sz w:val="18"/>
          <w:szCs w:val="18"/>
        </w:rPr>
        <w:t>ПОСТАНОВЛЕНИЕ</w:t>
      </w:r>
    </w:p>
    <w:p w:rsidR="00490817" w:rsidRPr="00490817" w:rsidRDefault="00490817" w:rsidP="00490817">
      <w:pPr>
        <w:jc w:val="center"/>
        <w:rPr>
          <w:sz w:val="18"/>
          <w:szCs w:val="18"/>
        </w:rPr>
      </w:pPr>
    </w:p>
    <w:p w:rsidR="00490817" w:rsidRPr="00490817" w:rsidRDefault="00490817" w:rsidP="00490817">
      <w:pPr>
        <w:jc w:val="center"/>
        <w:rPr>
          <w:sz w:val="18"/>
          <w:szCs w:val="18"/>
        </w:rPr>
      </w:pPr>
    </w:p>
    <w:p w:rsidR="00490817" w:rsidRPr="00490817" w:rsidRDefault="00490817" w:rsidP="00490817">
      <w:pPr>
        <w:jc w:val="center"/>
        <w:rPr>
          <w:b/>
          <w:bCs/>
          <w:sz w:val="18"/>
          <w:szCs w:val="18"/>
        </w:rPr>
      </w:pPr>
      <w:r w:rsidRPr="00490817">
        <w:rPr>
          <w:sz w:val="18"/>
          <w:szCs w:val="18"/>
        </w:rPr>
        <w:t>14.11.2024 № 48</w:t>
      </w:r>
    </w:p>
    <w:p w:rsidR="00490817" w:rsidRPr="00490817" w:rsidRDefault="00490817" w:rsidP="00490817">
      <w:pPr>
        <w:pStyle w:val="ConsPlusTitle"/>
        <w:widowControl/>
        <w:jc w:val="center"/>
        <w:rPr>
          <w:rFonts w:ascii="Times New Roman" w:hAnsi="Times New Roman" w:cs="Times New Roman"/>
          <w:sz w:val="18"/>
          <w:szCs w:val="18"/>
        </w:rPr>
      </w:pPr>
    </w:p>
    <w:p w:rsidR="00490817" w:rsidRPr="00490817" w:rsidRDefault="00490817" w:rsidP="00490817">
      <w:pPr>
        <w:jc w:val="center"/>
        <w:rPr>
          <w:sz w:val="18"/>
          <w:szCs w:val="18"/>
        </w:rPr>
      </w:pPr>
      <w:r w:rsidRPr="00490817">
        <w:rPr>
          <w:sz w:val="18"/>
          <w:szCs w:val="18"/>
        </w:rPr>
        <w:t xml:space="preserve">О </w:t>
      </w:r>
      <w:proofErr w:type="gramStart"/>
      <w:r w:rsidRPr="00490817">
        <w:rPr>
          <w:sz w:val="18"/>
          <w:szCs w:val="18"/>
        </w:rPr>
        <w:t>предварительных  итогах</w:t>
      </w:r>
      <w:proofErr w:type="gramEnd"/>
      <w:r w:rsidRPr="00490817">
        <w:rPr>
          <w:sz w:val="18"/>
          <w:szCs w:val="18"/>
        </w:rPr>
        <w:t xml:space="preserve">  социально- экономического  развития  </w:t>
      </w:r>
      <w:proofErr w:type="spellStart"/>
      <w:r w:rsidRPr="00490817">
        <w:rPr>
          <w:sz w:val="18"/>
          <w:szCs w:val="18"/>
        </w:rPr>
        <w:t>Блюдчанского</w:t>
      </w:r>
      <w:proofErr w:type="spellEnd"/>
      <w:r w:rsidRPr="00490817">
        <w:rPr>
          <w:sz w:val="18"/>
          <w:szCs w:val="18"/>
        </w:rPr>
        <w:t xml:space="preserve">   сельсовета  </w:t>
      </w:r>
      <w:proofErr w:type="spellStart"/>
      <w:r w:rsidRPr="00490817">
        <w:rPr>
          <w:sz w:val="18"/>
          <w:szCs w:val="18"/>
        </w:rPr>
        <w:t>Чановского</w:t>
      </w:r>
      <w:proofErr w:type="spellEnd"/>
      <w:r w:rsidRPr="00490817">
        <w:rPr>
          <w:sz w:val="18"/>
          <w:szCs w:val="18"/>
        </w:rPr>
        <w:t xml:space="preserve"> района   Новосибирской  области</w:t>
      </w:r>
    </w:p>
    <w:p w:rsidR="00490817" w:rsidRPr="00490817" w:rsidRDefault="00490817" w:rsidP="00490817">
      <w:pPr>
        <w:jc w:val="center"/>
        <w:rPr>
          <w:sz w:val="18"/>
          <w:szCs w:val="18"/>
        </w:rPr>
      </w:pPr>
      <w:r w:rsidRPr="00490817">
        <w:rPr>
          <w:sz w:val="18"/>
          <w:szCs w:val="18"/>
        </w:rPr>
        <w:t>за 2024 год.</w:t>
      </w:r>
    </w:p>
    <w:p w:rsidR="00490817" w:rsidRPr="00490817" w:rsidRDefault="00490817" w:rsidP="00490817">
      <w:pPr>
        <w:pStyle w:val="ConsPlusNormal"/>
        <w:widowControl/>
        <w:jc w:val="center"/>
        <w:rPr>
          <w:rFonts w:ascii="Times New Roman" w:hAnsi="Times New Roman" w:cs="Times New Roman"/>
          <w:b/>
          <w:sz w:val="18"/>
          <w:szCs w:val="18"/>
        </w:rPr>
      </w:pPr>
    </w:p>
    <w:p w:rsidR="00490817" w:rsidRPr="00490817" w:rsidRDefault="00490817" w:rsidP="00490817">
      <w:pPr>
        <w:pStyle w:val="ConsPlusNormal"/>
        <w:widowControl/>
        <w:ind w:firstLine="540"/>
        <w:jc w:val="both"/>
        <w:rPr>
          <w:rFonts w:ascii="Times New Roman" w:hAnsi="Times New Roman" w:cs="Times New Roman"/>
          <w:sz w:val="18"/>
          <w:szCs w:val="18"/>
        </w:rPr>
      </w:pPr>
      <w:r w:rsidRPr="00490817">
        <w:rPr>
          <w:rFonts w:ascii="Times New Roman" w:hAnsi="Times New Roman" w:cs="Times New Roman"/>
          <w:sz w:val="18"/>
          <w:szCs w:val="18"/>
        </w:rPr>
        <w:t xml:space="preserve">Заслушав информацию Главы </w:t>
      </w:r>
      <w:proofErr w:type="spellStart"/>
      <w:proofErr w:type="gramStart"/>
      <w:r w:rsidRPr="00490817">
        <w:rPr>
          <w:rFonts w:ascii="Times New Roman" w:hAnsi="Times New Roman" w:cs="Times New Roman"/>
          <w:sz w:val="18"/>
          <w:szCs w:val="18"/>
        </w:rPr>
        <w:t>Блюдчанского</w:t>
      </w:r>
      <w:proofErr w:type="spellEnd"/>
      <w:r w:rsidRPr="00490817">
        <w:rPr>
          <w:rFonts w:ascii="Times New Roman" w:hAnsi="Times New Roman" w:cs="Times New Roman"/>
          <w:sz w:val="18"/>
          <w:szCs w:val="18"/>
        </w:rPr>
        <w:t xml:space="preserve">  сельсовета</w:t>
      </w:r>
      <w:proofErr w:type="gramEnd"/>
      <w:r w:rsidRPr="00490817">
        <w:rPr>
          <w:rFonts w:ascii="Times New Roman" w:hAnsi="Times New Roman" w:cs="Times New Roman"/>
          <w:sz w:val="18"/>
          <w:szCs w:val="18"/>
        </w:rPr>
        <w:t xml:space="preserve"> </w:t>
      </w:r>
      <w:proofErr w:type="spellStart"/>
      <w:r w:rsidRPr="00490817">
        <w:rPr>
          <w:rFonts w:ascii="Times New Roman" w:hAnsi="Times New Roman" w:cs="Times New Roman"/>
          <w:sz w:val="18"/>
          <w:szCs w:val="18"/>
        </w:rPr>
        <w:t>Чановского</w:t>
      </w:r>
      <w:proofErr w:type="spellEnd"/>
      <w:r w:rsidRPr="00490817">
        <w:rPr>
          <w:rFonts w:ascii="Times New Roman" w:hAnsi="Times New Roman" w:cs="Times New Roman"/>
          <w:sz w:val="18"/>
          <w:szCs w:val="18"/>
        </w:rPr>
        <w:t xml:space="preserve"> района Новосибирской области  о предварительных итогах социально-экономического развития </w:t>
      </w:r>
      <w:proofErr w:type="spellStart"/>
      <w:r w:rsidRPr="00490817">
        <w:rPr>
          <w:rFonts w:ascii="Times New Roman" w:hAnsi="Times New Roman" w:cs="Times New Roman"/>
          <w:sz w:val="18"/>
          <w:szCs w:val="18"/>
        </w:rPr>
        <w:t>Блюдчанского</w:t>
      </w:r>
      <w:proofErr w:type="spellEnd"/>
      <w:r w:rsidRPr="00490817">
        <w:rPr>
          <w:rFonts w:ascii="Times New Roman" w:hAnsi="Times New Roman" w:cs="Times New Roman"/>
          <w:sz w:val="18"/>
          <w:szCs w:val="18"/>
        </w:rPr>
        <w:t xml:space="preserve">  сельсовета за 2024 год, руководствуясь Федеральным законом "Об общих принципах организации местного самоуправления в Российской Федерации", Уставом </w:t>
      </w:r>
      <w:proofErr w:type="spellStart"/>
      <w:r w:rsidRPr="00490817">
        <w:rPr>
          <w:rFonts w:ascii="Times New Roman" w:hAnsi="Times New Roman" w:cs="Times New Roman"/>
          <w:sz w:val="18"/>
          <w:szCs w:val="18"/>
        </w:rPr>
        <w:t>Блюдчанского</w:t>
      </w:r>
      <w:proofErr w:type="spellEnd"/>
      <w:r w:rsidRPr="00490817">
        <w:rPr>
          <w:rFonts w:ascii="Times New Roman" w:hAnsi="Times New Roman" w:cs="Times New Roman"/>
          <w:sz w:val="18"/>
          <w:szCs w:val="18"/>
        </w:rPr>
        <w:t xml:space="preserve">  сельсовета </w:t>
      </w:r>
      <w:proofErr w:type="spellStart"/>
      <w:r w:rsidRPr="00490817">
        <w:rPr>
          <w:rFonts w:ascii="Times New Roman" w:hAnsi="Times New Roman" w:cs="Times New Roman"/>
          <w:sz w:val="18"/>
          <w:szCs w:val="18"/>
        </w:rPr>
        <w:t>Чановского</w:t>
      </w:r>
      <w:proofErr w:type="spellEnd"/>
      <w:r w:rsidRPr="00490817">
        <w:rPr>
          <w:rFonts w:ascii="Times New Roman" w:hAnsi="Times New Roman" w:cs="Times New Roman"/>
          <w:sz w:val="18"/>
          <w:szCs w:val="18"/>
        </w:rPr>
        <w:t xml:space="preserve"> района Новосибирской области, администрация </w:t>
      </w:r>
      <w:proofErr w:type="spellStart"/>
      <w:r w:rsidRPr="00490817">
        <w:rPr>
          <w:rFonts w:ascii="Times New Roman" w:hAnsi="Times New Roman" w:cs="Times New Roman"/>
          <w:sz w:val="18"/>
          <w:szCs w:val="18"/>
        </w:rPr>
        <w:t>Блюдчанского</w:t>
      </w:r>
      <w:proofErr w:type="spellEnd"/>
      <w:r w:rsidRPr="00490817">
        <w:rPr>
          <w:rFonts w:ascii="Times New Roman" w:hAnsi="Times New Roman" w:cs="Times New Roman"/>
          <w:sz w:val="18"/>
          <w:szCs w:val="18"/>
        </w:rPr>
        <w:t xml:space="preserve">  сельсовета </w:t>
      </w:r>
      <w:proofErr w:type="spellStart"/>
      <w:r w:rsidRPr="00490817">
        <w:rPr>
          <w:rFonts w:ascii="Times New Roman" w:hAnsi="Times New Roman" w:cs="Times New Roman"/>
          <w:sz w:val="18"/>
          <w:szCs w:val="18"/>
        </w:rPr>
        <w:t>Чановского</w:t>
      </w:r>
      <w:proofErr w:type="spellEnd"/>
      <w:r w:rsidRPr="00490817">
        <w:rPr>
          <w:rFonts w:ascii="Times New Roman" w:hAnsi="Times New Roman" w:cs="Times New Roman"/>
          <w:sz w:val="18"/>
          <w:szCs w:val="18"/>
        </w:rPr>
        <w:t xml:space="preserve"> района Новосибирской области</w:t>
      </w:r>
    </w:p>
    <w:p w:rsidR="00490817" w:rsidRPr="00490817" w:rsidRDefault="00490817" w:rsidP="00490817">
      <w:pPr>
        <w:pStyle w:val="ConsPlusNormal"/>
        <w:widowControl/>
        <w:ind w:firstLine="540"/>
        <w:jc w:val="both"/>
        <w:rPr>
          <w:rFonts w:ascii="Times New Roman" w:hAnsi="Times New Roman" w:cs="Times New Roman"/>
          <w:sz w:val="18"/>
          <w:szCs w:val="18"/>
        </w:rPr>
      </w:pPr>
      <w:r w:rsidRPr="00490817">
        <w:rPr>
          <w:rFonts w:ascii="Times New Roman" w:hAnsi="Times New Roman" w:cs="Times New Roman"/>
          <w:sz w:val="18"/>
          <w:szCs w:val="18"/>
        </w:rPr>
        <w:t xml:space="preserve"> ПОСТАНОВЛЯЕТ:</w:t>
      </w:r>
    </w:p>
    <w:p w:rsidR="00490817" w:rsidRPr="00490817" w:rsidRDefault="00490817" w:rsidP="00490817">
      <w:pPr>
        <w:pStyle w:val="ConsPlusNormal"/>
        <w:widowControl/>
        <w:ind w:firstLine="540"/>
        <w:jc w:val="both"/>
        <w:rPr>
          <w:rFonts w:ascii="Times New Roman" w:hAnsi="Times New Roman" w:cs="Times New Roman"/>
          <w:sz w:val="18"/>
          <w:szCs w:val="18"/>
        </w:rPr>
      </w:pPr>
      <w:r w:rsidRPr="00490817">
        <w:rPr>
          <w:rFonts w:ascii="Times New Roman" w:hAnsi="Times New Roman" w:cs="Times New Roman"/>
          <w:sz w:val="18"/>
          <w:szCs w:val="18"/>
        </w:rPr>
        <w:t xml:space="preserve">1. Утвердить предварительные итоги социально-экономического развития </w:t>
      </w:r>
      <w:proofErr w:type="spellStart"/>
      <w:proofErr w:type="gramStart"/>
      <w:r w:rsidRPr="00490817">
        <w:rPr>
          <w:rFonts w:ascii="Times New Roman" w:hAnsi="Times New Roman" w:cs="Times New Roman"/>
          <w:sz w:val="18"/>
          <w:szCs w:val="18"/>
        </w:rPr>
        <w:t>Блюдчанского</w:t>
      </w:r>
      <w:proofErr w:type="spellEnd"/>
      <w:r w:rsidRPr="00490817">
        <w:rPr>
          <w:rFonts w:ascii="Times New Roman" w:hAnsi="Times New Roman" w:cs="Times New Roman"/>
          <w:sz w:val="18"/>
          <w:szCs w:val="18"/>
        </w:rPr>
        <w:t xml:space="preserve">  сельсовета</w:t>
      </w:r>
      <w:proofErr w:type="gramEnd"/>
      <w:r w:rsidRPr="00490817">
        <w:rPr>
          <w:rFonts w:ascii="Times New Roman" w:hAnsi="Times New Roman" w:cs="Times New Roman"/>
          <w:sz w:val="18"/>
          <w:szCs w:val="18"/>
        </w:rPr>
        <w:t xml:space="preserve"> </w:t>
      </w:r>
      <w:proofErr w:type="spellStart"/>
      <w:r w:rsidRPr="00490817">
        <w:rPr>
          <w:rFonts w:ascii="Times New Roman" w:hAnsi="Times New Roman" w:cs="Times New Roman"/>
          <w:sz w:val="18"/>
          <w:szCs w:val="18"/>
        </w:rPr>
        <w:t>Чановского</w:t>
      </w:r>
      <w:proofErr w:type="spellEnd"/>
      <w:r w:rsidRPr="00490817">
        <w:rPr>
          <w:rFonts w:ascii="Times New Roman" w:hAnsi="Times New Roman" w:cs="Times New Roman"/>
          <w:sz w:val="18"/>
          <w:szCs w:val="18"/>
        </w:rPr>
        <w:t xml:space="preserve"> района Новосибирской области за 2024год.</w:t>
      </w:r>
    </w:p>
    <w:p w:rsidR="00490817" w:rsidRPr="00490817" w:rsidRDefault="00490817" w:rsidP="00490817">
      <w:pPr>
        <w:pStyle w:val="ConsPlusNormal"/>
        <w:widowControl/>
        <w:ind w:firstLine="540"/>
        <w:jc w:val="both"/>
        <w:rPr>
          <w:rFonts w:ascii="Times New Roman" w:hAnsi="Times New Roman" w:cs="Times New Roman"/>
          <w:sz w:val="18"/>
          <w:szCs w:val="18"/>
        </w:rPr>
      </w:pPr>
      <w:r w:rsidRPr="00490817">
        <w:rPr>
          <w:rFonts w:ascii="Times New Roman" w:hAnsi="Times New Roman" w:cs="Times New Roman"/>
          <w:sz w:val="18"/>
          <w:szCs w:val="18"/>
        </w:rPr>
        <w:t xml:space="preserve">2. Опубликовать настоящее постановление в Информационном бюллетене органов местного самоуправления </w:t>
      </w:r>
      <w:proofErr w:type="spellStart"/>
      <w:proofErr w:type="gramStart"/>
      <w:r w:rsidRPr="00490817">
        <w:rPr>
          <w:rFonts w:ascii="Times New Roman" w:hAnsi="Times New Roman" w:cs="Times New Roman"/>
          <w:sz w:val="18"/>
          <w:szCs w:val="18"/>
        </w:rPr>
        <w:t>Блюдчанского</w:t>
      </w:r>
      <w:proofErr w:type="spellEnd"/>
      <w:r w:rsidRPr="00490817">
        <w:rPr>
          <w:rFonts w:ascii="Times New Roman" w:hAnsi="Times New Roman" w:cs="Times New Roman"/>
          <w:sz w:val="18"/>
          <w:szCs w:val="18"/>
        </w:rPr>
        <w:t xml:space="preserve">  сельсовета</w:t>
      </w:r>
      <w:proofErr w:type="gramEnd"/>
      <w:r w:rsidRPr="00490817">
        <w:rPr>
          <w:rFonts w:ascii="Times New Roman" w:hAnsi="Times New Roman" w:cs="Times New Roman"/>
          <w:sz w:val="18"/>
          <w:szCs w:val="18"/>
        </w:rPr>
        <w:t xml:space="preserve"> </w:t>
      </w:r>
      <w:proofErr w:type="spellStart"/>
      <w:r w:rsidRPr="00490817">
        <w:rPr>
          <w:rFonts w:ascii="Times New Roman" w:hAnsi="Times New Roman" w:cs="Times New Roman"/>
          <w:sz w:val="18"/>
          <w:szCs w:val="18"/>
        </w:rPr>
        <w:t>Чановского</w:t>
      </w:r>
      <w:proofErr w:type="spellEnd"/>
      <w:r w:rsidRPr="00490817">
        <w:rPr>
          <w:rFonts w:ascii="Times New Roman" w:hAnsi="Times New Roman" w:cs="Times New Roman"/>
          <w:sz w:val="18"/>
          <w:szCs w:val="18"/>
        </w:rPr>
        <w:t xml:space="preserve"> района Новосибирской области и разместить на официальном сайте администрации </w:t>
      </w:r>
      <w:proofErr w:type="spellStart"/>
      <w:r w:rsidRPr="00490817">
        <w:rPr>
          <w:rFonts w:ascii="Times New Roman" w:hAnsi="Times New Roman" w:cs="Times New Roman"/>
          <w:sz w:val="18"/>
          <w:szCs w:val="18"/>
        </w:rPr>
        <w:t>Блюдчанского</w:t>
      </w:r>
      <w:proofErr w:type="spellEnd"/>
      <w:r w:rsidRPr="00490817">
        <w:rPr>
          <w:rFonts w:ascii="Times New Roman" w:hAnsi="Times New Roman" w:cs="Times New Roman"/>
          <w:sz w:val="18"/>
          <w:szCs w:val="18"/>
        </w:rPr>
        <w:t xml:space="preserve">  сельсовета </w:t>
      </w:r>
      <w:proofErr w:type="spellStart"/>
      <w:r w:rsidRPr="00490817">
        <w:rPr>
          <w:rFonts w:ascii="Times New Roman" w:hAnsi="Times New Roman" w:cs="Times New Roman"/>
          <w:sz w:val="18"/>
          <w:szCs w:val="18"/>
        </w:rPr>
        <w:t>Чановского</w:t>
      </w:r>
      <w:proofErr w:type="spellEnd"/>
      <w:r w:rsidRPr="00490817">
        <w:rPr>
          <w:rFonts w:ascii="Times New Roman" w:hAnsi="Times New Roman" w:cs="Times New Roman"/>
          <w:sz w:val="18"/>
          <w:szCs w:val="18"/>
        </w:rPr>
        <w:t xml:space="preserve"> района Новосибирской области.</w:t>
      </w:r>
    </w:p>
    <w:p w:rsidR="00490817" w:rsidRPr="00490817" w:rsidRDefault="00490817" w:rsidP="00490817">
      <w:pPr>
        <w:pStyle w:val="ConsPlusNormal"/>
        <w:widowControl/>
        <w:rPr>
          <w:rFonts w:ascii="Times New Roman" w:hAnsi="Times New Roman" w:cs="Times New Roman"/>
          <w:sz w:val="18"/>
          <w:szCs w:val="18"/>
        </w:rPr>
      </w:pPr>
    </w:p>
    <w:p w:rsidR="00490817" w:rsidRPr="00490817" w:rsidRDefault="00490817" w:rsidP="00490817">
      <w:pPr>
        <w:pStyle w:val="ConsPlusNormal"/>
        <w:widowControl/>
        <w:jc w:val="right"/>
        <w:outlineLvl w:val="0"/>
        <w:rPr>
          <w:rFonts w:ascii="Times New Roman" w:hAnsi="Times New Roman" w:cs="Times New Roman"/>
          <w:sz w:val="18"/>
          <w:szCs w:val="18"/>
        </w:rPr>
      </w:pPr>
    </w:p>
    <w:p w:rsidR="00490817" w:rsidRPr="00490817" w:rsidRDefault="00490817" w:rsidP="00490817">
      <w:pPr>
        <w:pStyle w:val="ConsPlusNormal"/>
        <w:widowControl/>
        <w:jc w:val="right"/>
        <w:outlineLvl w:val="0"/>
        <w:rPr>
          <w:rFonts w:ascii="Times New Roman" w:hAnsi="Times New Roman" w:cs="Times New Roman"/>
          <w:sz w:val="18"/>
          <w:szCs w:val="18"/>
        </w:rPr>
      </w:pPr>
    </w:p>
    <w:p w:rsidR="00490817" w:rsidRPr="00490817" w:rsidRDefault="00490817" w:rsidP="00490817">
      <w:pPr>
        <w:pStyle w:val="ConsPlusNormal"/>
        <w:widowControl/>
        <w:jc w:val="right"/>
        <w:outlineLvl w:val="0"/>
        <w:rPr>
          <w:rFonts w:ascii="Times New Roman" w:hAnsi="Times New Roman" w:cs="Times New Roman"/>
          <w:sz w:val="18"/>
          <w:szCs w:val="18"/>
        </w:rPr>
      </w:pPr>
    </w:p>
    <w:p w:rsidR="00490817" w:rsidRPr="00490817" w:rsidRDefault="00490817" w:rsidP="00490817">
      <w:pPr>
        <w:pStyle w:val="ConsPlusNormal"/>
        <w:widowControl/>
        <w:jc w:val="right"/>
        <w:outlineLvl w:val="0"/>
        <w:rPr>
          <w:rFonts w:ascii="Times New Roman" w:hAnsi="Times New Roman" w:cs="Times New Roman"/>
          <w:sz w:val="18"/>
          <w:szCs w:val="18"/>
        </w:rPr>
      </w:pPr>
    </w:p>
    <w:p w:rsidR="00490817" w:rsidRPr="00490817" w:rsidRDefault="00490817" w:rsidP="00490817">
      <w:pPr>
        <w:snapToGrid w:val="0"/>
        <w:jc w:val="both"/>
        <w:rPr>
          <w:bCs/>
          <w:sz w:val="18"/>
          <w:szCs w:val="18"/>
        </w:rPr>
      </w:pPr>
      <w:r w:rsidRPr="00490817">
        <w:rPr>
          <w:bCs/>
          <w:sz w:val="18"/>
          <w:szCs w:val="18"/>
        </w:rPr>
        <w:t xml:space="preserve">Глава </w:t>
      </w:r>
      <w:proofErr w:type="spellStart"/>
      <w:r w:rsidRPr="00490817">
        <w:rPr>
          <w:bCs/>
          <w:sz w:val="18"/>
          <w:szCs w:val="18"/>
        </w:rPr>
        <w:t>Блюдчанского</w:t>
      </w:r>
      <w:proofErr w:type="spellEnd"/>
      <w:r w:rsidRPr="00490817">
        <w:rPr>
          <w:bCs/>
          <w:sz w:val="18"/>
          <w:szCs w:val="18"/>
        </w:rPr>
        <w:t xml:space="preserve"> сельсовета                                                        </w:t>
      </w:r>
    </w:p>
    <w:p w:rsidR="00490817" w:rsidRPr="00490817" w:rsidRDefault="00490817" w:rsidP="00490817">
      <w:pPr>
        <w:rPr>
          <w:sz w:val="18"/>
          <w:szCs w:val="18"/>
        </w:rPr>
      </w:pPr>
      <w:proofErr w:type="spellStart"/>
      <w:r w:rsidRPr="00490817">
        <w:rPr>
          <w:sz w:val="18"/>
          <w:szCs w:val="18"/>
        </w:rPr>
        <w:t>Чановского</w:t>
      </w:r>
      <w:proofErr w:type="spellEnd"/>
      <w:r w:rsidRPr="00490817">
        <w:rPr>
          <w:sz w:val="18"/>
          <w:szCs w:val="18"/>
        </w:rPr>
        <w:t xml:space="preserve"> района Новосибирской области                                          </w:t>
      </w:r>
      <w:r w:rsidR="00536DF4">
        <w:rPr>
          <w:sz w:val="18"/>
          <w:szCs w:val="18"/>
        </w:rPr>
        <w:t xml:space="preserve">     </w:t>
      </w:r>
      <w:r w:rsidRPr="00490817">
        <w:rPr>
          <w:sz w:val="18"/>
          <w:szCs w:val="18"/>
        </w:rPr>
        <w:t xml:space="preserve">   </w:t>
      </w:r>
      <w:proofErr w:type="spellStart"/>
      <w:r w:rsidRPr="00490817">
        <w:rPr>
          <w:sz w:val="18"/>
          <w:szCs w:val="18"/>
        </w:rPr>
        <w:t>Р.И.Захаров</w:t>
      </w:r>
      <w:proofErr w:type="spellEnd"/>
    </w:p>
    <w:p w:rsidR="00490817" w:rsidRPr="00490817" w:rsidRDefault="00490817" w:rsidP="00490817">
      <w:pPr>
        <w:jc w:val="both"/>
        <w:rPr>
          <w:sz w:val="18"/>
          <w:szCs w:val="18"/>
        </w:rPr>
      </w:pPr>
    </w:p>
    <w:p w:rsidR="00490817" w:rsidRPr="00490817" w:rsidRDefault="00490817" w:rsidP="00490817">
      <w:pPr>
        <w:jc w:val="both"/>
        <w:rPr>
          <w:sz w:val="18"/>
          <w:szCs w:val="18"/>
        </w:rPr>
      </w:pPr>
    </w:p>
    <w:p w:rsidR="00490817" w:rsidRPr="00490817" w:rsidRDefault="00490817" w:rsidP="00490817">
      <w:pPr>
        <w:jc w:val="both"/>
        <w:rPr>
          <w:sz w:val="18"/>
          <w:szCs w:val="18"/>
        </w:rPr>
      </w:pPr>
    </w:p>
    <w:p w:rsidR="00490817" w:rsidRPr="00490817" w:rsidRDefault="00490817" w:rsidP="00490817">
      <w:pPr>
        <w:jc w:val="both"/>
        <w:rPr>
          <w:sz w:val="18"/>
          <w:szCs w:val="18"/>
        </w:rPr>
      </w:pPr>
    </w:p>
    <w:p w:rsidR="00490817" w:rsidRPr="00490817" w:rsidRDefault="00490817" w:rsidP="00536DF4">
      <w:pPr>
        <w:rPr>
          <w:sz w:val="18"/>
          <w:szCs w:val="18"/>
        </w:rPr>
      </w:pPr>
    </w:p>
    <w:p w:rsidR="00490817" w:rsidRPr="00490817" w:rsidRDefault="00490817" w:rsidP="00490817">
      <w:pPr>
        <w:ind w:left="360"/>
        <w:jc w:val="right"/>
        <w:rPr>
          <w:sz w:val="18"/>
          <w:szCs w:val="18"/>
        </w:rPr>
      </w:pPr>
      <w:r w:rsidRPr="00490817">
        <w:rPr>
          <w:sz w:val="18"/>
          <w:szCs w:val="18"/>
        </w:rPr>
        <w:t xml:space="preserve">                                                               Утверждено</w:t>
      </w:r>
    </w:p>
    <w:p w:rsidR="00490817" w:rsidRPr="00490817" w:rsidRDefault="00490817" w:rsidP="00490817">
      <w:pPr>
        <w:ind w:left="357"/>
        <w:contextualSpacing/>
        <w:jc w:val="right"/>
        <w:rPr>
          <w:sz w:val="18"/>
          <w:szCs w:val="18"/>
        </w:rPr>
      </w:pPr>
      <w:r w:rsidRPr="00490817">
        <w:rPr>
          <w:sz w:val="18"/>
          <w:szCs w:val="18"/>
        </w:rPr>
        <w:t>Постановлением администрации</w:t>
      </w:r>
    </w:p>
    <w:p w:rsidR="00490817" w:rsidRPr="00490817" w:rsidRDefault="00490817" w:rsidP="00490817">
      <w:pPr>
        <w:ind w:left="360"/>
        <w:contextualSpacing/>
        <w:jc w:val="right"/>
        <w:rPr>
          <w:sz w:val="18"/>
          <w:szCs w:val="18"/>
        </w:rPr>
      </w:pPr>
      <w:r w:rsidRPr="00490817">
        <w:rPr>
          <w:sz w:val="18"/>
          <w:szCs w:val="18"/>
        </w:rPr>
        <w:t xml:space="preserve">                                                         </w:t>
      </w:r>
      <w:proofErr w:type="spellStart"/>
      <w:proofErr w:type="gramStart"/>
      <w:r w:rsidRPr="00490817">
        <w:rPr>
          <w:sz w:val="18"/>
          <w:szCs w:val="18"/>
        </w:rPr>
        <w:t>Блюдчанского</w:t>
      </w:r>
      <w:proofErr w:type="spellEnd"/>
      <w:r w:rsidRPr="00490817">
        <w:rPr>
          <w:sz w:val="18"/>
          <w:szCs w:val="18"/>
        </w:rPr>
        <w:t xml:space="preserve">  сельсовета</w:t>
      </w:r>
      <w:proofErr w:type="gramEnd"/>
    </w:p>
    <w:p w:rsidR="00490817" w:rsidRPr="00490817" w:rsidRDefault="00490817" w:rsidP="00490817">
      <w:pPr>
        <w:ind w:left="360"/>
        <w:contextualSpacing/>
        <w:jc w:val="right"/>
        <w:rPr>
          <w:sz w:val="18"/>
          <w:szCs w:val="18"/>
        </w:rPr>
      </w:pPr>
      <w:r w:rsidRPr="00490817">
        <w:rPr>
          <w:sz w:val="18"/>
          <w:szCs w:val="18"/>
        </w:rPr>
        <w:t xml:space="preserve">                                                    </w:t>
      </w:r>
      <w:proofErr w:type="spellStart"/>
      <w:r w:rsidRPr="00490817">
        <w:rPr>
          <w:sz w:val="18"/>
          <w:szCs w:val="18"/>
        </w:rPr>
        <w:t>Чановского</w:t>
      </w:r>
      <w:proofErr w:type="spellEnd"/>
      <w:r w:rsidRPr="00490817">
        <w:rPr>
          <w:sz w:val="18"/>
          <w:szCs w:val="18"/>
        </w:rPr>
        <w:t xml:space="preserve"> района</w:t>
      </w:r>
    </w:p>
    <w:p w:rsidR="00490817" w:rsidRPr="00490817" w:rsidRDefault="00490817" w:rsidP="00490817">
      <w:pPr>
        <w:ind w:left="360"/>
        <w:contextualSpacing/>
        <w:jc w:val="right"/>
        <w:rPr>
          <w:sz w:val="18"/>
          <w:szCs w:val="18"/>
        </w:rPr>
      </w:pPr>
      <w:r w:rsidRPr="00490817">
        <w:rPr>
          <w:sz w:val="18"/>
          <w:szCs w:val="18"/>
        </w:rPr>
        <w:t xml:space="preserve">                                                           Новосибирской области</w:t>
      </w:r>
    </w:p>
    <w:p w:rsidR="00490817" w:rsidRPr="00490817" w:rsidRDefault="00490817" w:rsidP="00490817">
      <w:pPr>
        <w:jc w:val="right"/>
        <w:rPr>
          <w:b/>
          <w:bCs/>
          <w:color w:val="FF0000"/>
          <w:sz w:val="18"/>
          <w:szCs w:val="18"/>
        </w:rPr>
      </w:pPr>
      <w:r w:rsidRPr="00490817">
        <w:rPr>
          <w:sz w:val="18"/>
          <w:szCs w:val="18"/>
        </w:rPr>
        <w:t xml:space="preserve">                                                                           от 14.11.2023 г. № 48</w:t>
      </w:r>
    </w:p>
    <w:p w:rsidR="00490817" w:rsidRPr="00490817" w:rsidRDefault="00490817" w:rsidP="00490817">
      <w:pPr>
        <w:pStyle w:val="ConsPlusTitle"/>
        <w:widowControl/>
        <w:ind w:firstLine="567"/>
        <w:jc w:val="right"/>
        <w:rPr>
          <w:rFonts w:ascii="Times New Roman" w:hAnsi="Times New Roman" w:cs="Times New Roman"/>
          <w:sz w:val="18"/>
          <w:szCs w:val="18"/>
        </w:rPr>
      </w:pPr>
    </w:p>
    <w:p w:rsidR="00490817" w:rsidRPr="00490817" w:rsidRDefault="00490817" w:rsidP="00490817">
      <w:pPr>
        <w:ind w:left="360" w:firstLine="567"/>
        <w:contextualSpacing/>
        <w:rPr>
          <w:sz w:val="18"/>
          <w:szCs w:val="18"/>
        </w:rPr>
      </w:pPr>
    </w:p>
    <w:p w:rsidR="00490817" w:rsidRPr="00490817" w:rsidRDefault="00490817" w:rsidP="00490817">
      <w:pPr>
        <w:ind w:left="360" w:firstLine="567"/>
        <w:contextualSpacing/>
        <w:jc w:val="right"/>
        <w:rPr>
          <w:sz w:val="18"/>
          <w:szCs w:val="18"/>
        </w:rPr>
      </w:pPr>
    </w:p>
    <w:p w:rsidR="00490817" w:rsidRPr="00490817" w:rsidRDefault="00490817" w:rsidP="00490817">
      <w:pPr>
        <w:tabs>
          <w:tab w:val="left" w:pos="6909"/>
        </w:tabs>
        <w:ind w:firstLine="567"/>
        <w:jc w:val="both"/>
        <w:rPr>
          <w:sz w:val="18"/>
          <w:szCs w:val="18"/>
        </w:rPr>
      </w:pPr>
      <w:r w:rsidRPr="00490817">
        <w:rPr>
          <w:sz w:val="18"/>
          <w:szCs w:val="18"/>
        </w:rPr>
        <w:lastRenderedPageBreak/>
        <w:t xml:space="preserve">Социально-экономическое развитие </w:t>
      </w:r>
      <w:proofErr w:type="spellStart"/>
      <w:proofErr w:type="gramStart"/>
      <w:r w:rsidRPr="00490817">
        <w:rPr>
          <w:sz w:val="18"/>
          <w:szCs w:val="18"/>
        </w:rPr>
        <w:t>Блюдчанского</w:t>
      </w:r>
      <w:proofErr w:type="spellEnd"/>
      <w:r w:rsidRPr="00490817">
        <w:rPr>
          <w:sz w:val="18"/>
          <w:szCs w:val="18"/>
        </w:rPr>
        <w:t xml:space="preserve">  сельсовета</w:t>
      </w:r>
      <w:proofErr w:type="gramEnd"/>
      <w:r w:rsidRPr="00490817">
        <w:rPr>
          <w:sz w:val="18"/>
          <w:szCs w:val="18"/>
        </w:rPr>
        <w:t xml:space="preserve"> </w:t>
      </w:r>
      <w:proofErr w:type="spellStart"/>
      <w:r w:rsidRPr="00490817">
        <w:rPr>
          <w:sz w:val="18"/>
          <w:szCs w:val="18"/>
        </w:rPr>
        <w:t>Чановского</w:t>
      </w:r>
      <w:proofErr w:type="spellEnd"/>
      <w:r w:rsidRPr="00490817">
        <w:rPr>
          <w:sz w:val="18"/>
          <w:szCs w:val="18"/>
        </w:rPr>
        <w:t xml:space="preserve"> района Новосибирской области за 2024 год характеризовалось как позитивными, так и негативными тенденциями.</w:t>
      </w:r>
    </w:p>
    <w:p w:rsidR="00490817" w:rsidRPr="00490817" w:rsidRDefault="00490817" w:rsidP="00490817">
      <w:pPr>
        <w:tabs>
          <w:tab w:val="left" w:pos="6909"/>
        </w:tabs>
        <w:ind w:firstLine="567"/>
        <w:jc w:val="both"/>
        <w:rPr>
          <w:sz w:val="18"/>
          <w:szCs w:val="18"/>
        </w:rPr>
      </w:pPr>
      <w:r w:rsidRPr="00490817">
        <w:rPr>
          <w:sz w:val="18"/>
          <w:szCs w:val="18"/>
        </w:rPr>
        <w:t>Среднесписочная численность экономически активного населения остается не изменой. Значительное сокращение численности работников в отрасли сельского хозяйства оказало неблагоприятное влияние на состояние рынка труда. Общая численность официально признанных безработных осталась на прежнем уровне и составила 19 человек. В течение 2024 года в центр занятости обратилось 41 человек.</w:t>
      </w:r>
    </w:p>
    <w:p w:rsidR="00490817" w:rsidRPr="00490817" w:rsidRDefault="00490817" w:rsidP="00490817">
      <w:pPr>
        <w:tabs>
          <w:tab w:val="left" w:pos="6909"/>
        </w:tabs>
        <w:ind w:firstLine="567"/>
        <w:jc w:val="both"/>
        <w:rPr>
          <w:sz w:val="18"/>
          <w:szCs w:val="18"/>
        </w:rPr>
      </w:pPr>
      <w:r w:rsidRPr="00490817">
        <w:rPr>
          <w:sz w:val="18"/>
          <w:szCs w:val="18"/>
        </w:rPr>
        <w:t xml:space="preserve">На потребительском рынке сохраняется положительная динамика развития оборота розничной торговли, его объем составил 49 млн. руб.          </w:t>
      </w:r>
    </w:p>
    <w:p w:rsidR="00490817" w:rsidRPr="00490817" w:rsidRDefault="00490817" w:rsidP="00490817">
      <w:pPr>
        <w:tabs>
          <w:tab w:val="left" w:pos="6909"/>
        </w:tabs>
        <w:ind w:firstLine="567"/>
        <w:jc w:val="both"/>
        <w:rPr>
          <w:sz w:val="18"/>
          <w:szCs w:val="18"/>
        </w:rPr>
      </w:pPr>
      <w:r w:rsidRPr="00490817">
        <w:rPr>
          <w:sz w:val="18"/>
          <w:szCs w:val="18"/>
        </w:rPr>
        <w:t xml:space="preserve">В связи с увеличением фондов оплаты труда бюджетных учреждений в целях перехода на новые системы оплаты </w:t>
      </w:r>
      <w:proofErr w:type="gramStart"/>
      <w:r w:rsidRPr="00490817">
        <w:rPr>
          <w:sz w:val="18"/>
          <w:szCs w:val="18"/>
        </w:rPr>
        <w:t>труда,  а</w:t>
      </w:r>
      <w:proofErr w:type="gramEnd"/>
      <w:r w:rsidRPr="00490817">
        <w:rPr>
          <w:sz w:val="18"/>
          <w:szCs w:val="18"/>
        </w:rPr>
        <w:t xml:space="preserve"> также обеспечения уровня заработной платы  не ниже установленной минимальной заработной платы в Новосибирской области  в размере </w:t>
      </w:r>
      <w:r w:rsidRPr="00490817">
        <w:rPr>
          <w:rStyle w:val="ae"/>
          <w:b w:val="0"/>
          <w:bCs w:val="0"/>
          <w:color w:val="333333"/>
          <w:sz w:val="18"/>
          <w:szCs w:val="18"/>
          <w:shd w:val="clear" w:color="auto" w:fill="FFFFFF"/>
        </w:rPr>
        <w:t>19 242 </w:t>
      </w:r>
      <w:r w:rsidRPr="00490817">
        <w:rPr>
          <w:sz w:val="18"/>
          <w:szCs w:val="18"/>
        </w:rPr>
        <w:t>рублей.</w:t>
      </w:r>
    </w:p>
    <w:p w:rsidR="00490817" w:rsidRPr="00490817" w:rsidRDefault="00490817" w:rsidP="00490817">
      <w:pPr>
        <w:tabs>
          <w:tab w:val="left" w:pos="6909"/>
        </w:tabs>
        <w:ind w:firstLine="567"/>
        <w:jc w:val="both"/>
        <w:rPr>
          <w:sz w:val="18"/>
          <w:szCs w:val="18"/>
        </w:rPr>
      </w:pPr>
      <w:r w:rsidRPr="00490817">
        <w:rPr>
          <w:sz w:val="18"/>
          <w:szCs w:val="18"/>
        </w:rPr>
        <w:t>Обновляется библиотечный фонд периодическими изданиями.</w:t>
      </w:r>
    </w:p>
    <w:p w:rsidR="00490817" w:rsidRPr="00490817" w:rsidRDefault="00490817" w:rsidP="00490817">
      <w:pPr>
        <w:tabs>
          <w:tab w:val="left" w:pos="6909"/>
        </w:tabs>
        <w:ind w:firstLine="567"/>
        <w:jc w:val="both"/>
        <w:rPr>
          <w:sz w:val="18"/>
          <w:szCs w:val="18"/>
        </w:rPr>
      </w:pPr>
      <w:r w:rsidRPr="00490817">
        <w:rPr>
          <w:sz w:val="18"/>
          <w:szCs w:val="18"/>
        </w:rPr>
        <w:t xml:space="preserve">Одной из важных проблем является санитарная очистка населенных мест. Уборка производится своевременно техникой </w:t>
      </w:r>
      <w:proofErr w:type="gramStart"/>
      <w:r w:rsidRPr="00490817">
        <w:rPr>
          <w:sz w:val="18"/>
          <w:szCs w:val="18"/>
        </w:rPr>
        <w:t xml:space="preserve">МУП  </w:t>
      </w:r>
      <w:proofErr w:type="spellStart"/>
      <w:r w:rsidRPr="00490817">
        <w:rPr>
          <w:sz w:val="18"/>
          <w:szCs w:val="18"/>
        </w:rPr>
        <w:t>Блюдчанского</w:t>
      </w:r>
      <w:proofErr w:type="spellEnd"/>
      <w:proofErr w:type="gramEnd"/>
      <w:r w:rsidRPr="00490817">
        <w:rPr>
          <w:sz w:val="18"/>
          <w:szCs w:val="18"/>
        </w:rPr>
        <w:t xml:space="preserve">  сельсовета </w:t>
      </w:r>
      <w:proofErr w:type="spellStart"/>
      <w:r w:rsidRPr="00490817">
        <w:rPr>
          <w:sz w:val="18"/>
          <w:szCs w:val="18"/>
        </w:rPr>
        <w:t>Чановского</w:t>
      </w:r>
      <w:proofErr w:type="spellEnd"/>
      <w:r w:rsidRPr="00490817">
        <w:rPr>
          <w:sz w:val="18"/>
          <w:szCs w:val="18"/>
        </w:rPr>
        <w:t xml:space="preserve"> района Новосибирской области.</w:t>
      </w:r>
    </w:p>
    <w:p w:rsidR="00490817" w:rsidRPr="00490817" w:rsidRDefault="00490817" w:rsidP="00490817">
      <w:pPr>
        <w:tabs>
          <w:tab w:val="left" w:pos="6909"/>
        </w:tabs>
        <w:ind w:firstLine="567"/>
        <w:jc w:val="both"/>
        <w:rPr>
          <w:sz w:val="18"/>
          <w:szCs w:val="18"/>
        </w:rPr>
      </w:pPr>
      <w:r w:rsidRPr="00490817">
        <w:rPr>
          <w:sz w:val="18"/>
          <w:szCs w:val="18"/>
        </w:rPr>
        <w:t xml:space="preserve">Увеличилась численность постоянного </w:t>
      </w:r>
      <w:proofErr w:type="gramStart"/>
      <w:r w:rsidRPr="00490817">
        <w:rPr>
          <w:sz w:val="18"/>
          <w:szCs w:val="18"/>
        </w:rPr>
        <w:t>населения  в</w:t>
      </w:r>
      <w:proofErr w:type="gramEnd"/>
      <w:r w:rsidRPr="00490817">
        <w:rPr>
          <w:sz w:val="18"/>
          <w:szCs w:val="18"/>
        </w:rPr>
        <w:t xml:space="preserve"> возрасте старше трудоспособного возраста, идет процесс старения населения.</w:t>
      </w:r>
    </w:p>
    <w:p w:rsidR="00490817" w:rsidRPr="00490817" w:rsidRDefault="00490817" w:rsidP="00490817">
      <w:pPr>
        <w:tabs>
          <w:tab w:val="left" w:pos="6909"/>
        </w:tabs>
        <w:ind w:firstLine="567"/>
        <w:jc w:val="both"/>
        <w:rPr>
          <w:sz w:val="18"/>
          <w:szCs w:val="18"/>
        </w:rPr>
      </w:pPr>
      <w:r w:rsidRPr="00490817">
        <w:rPr>
          <w:sz w:val="18"/>
          <w:szCs w:val="18"/>
        </w:rPr>
        <w:t xml:space="preserve">Общее </w:t>
      </w:r>
      <w:proofErr w:type="gramStart"/>
      <w:r w:rsidRPr="00490817">
        <w:rPr>
          <w:sz w:val="18"/>
          <w:szCs w:val="18"/>
        </w:rPr>
        <w:t>количество  рожденных</w:t>
      </w:r>
      <w:proofErr w:type="gramEnd"/>
      <w:r w:rsidRPr="00490817">
        <w:rPr>
          <w:sz w:val="18"/>
          <w:szCs w:val="18"/>
        </w:rPr>
        <w:t xml:space="preserve"> детей  в 2024году  составило 1 человек.</w:t>
      </w:r>
    </w:p>
    <w:p w:rsidR="00490817" w:rsidRPr="00490817" w:rsidRDefault="00490817" w:rsidP="00490817">
      <w:pPr>
        <w:tabs>
          <w:tab w:val="left" w:pos="6909"/>
        </w:tabs>
        <w:ind w:firstLine="567"/>
        <w:jc w:val="both"/>
        <w:rPr>
          <w:sz w:val="18"/>
          <w:szCs w:val="18"/>
        </w:rPr>
      </w:pPr>
      <w:r w:rsidRPr="00490817">
        <w:rPr>
          <w:sz w:val="18"/>
          <w:szCs w:val="18"/>
        </w:rPr>
        <w:t>Одной из наиболее острых проблем современного демографического развития, сохраняющаяся в динамике, является высокая смертность населения. Число умерших в 2024 году составило 10 человек.</w:t>
      </w:r>
    </w:p>
    <w:p w:rsidR="00490817" w:rsidRPr="00490817" w:rsidRDefault="00490817" w:rsidP="00490817">
      <w:pPr>
        <w:tabs>
          <w:tab w:val="left" w:pos="6909"/>
        </w:tabs>
        <w:jc w:val="both"/>
        <w:rPr>
          <w:b/>
          <w:sz w:val="18"/>
          <w:szCs w:val="18"/>
        </w:rPr>
      </w:pPr>
      <w:r w:rsidRPr="00490817">
        <w:rPr>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915"/>
        <w:gridCol w:w="1419"/>
        <w:gridCol w:w="1853"/>
        <w:gridCol w:w="1854"/>
      </w:tblGrid>
      <w:tr w:rsidR="00490817" w:rsidRPr="00490817" w:rsidTr="008A2016">
        <w:tc>
          <w:tcPr>
            <w:tcW w:w="636" w:type="dxa"/>
            <w:shd w:val="clear" w:color="auto" w:fill="auto"/>
          </w:tcPr>
          <w:p w:rsidR="00490817" w:rsidRPr="00490817" w:rsidRDefault="00490817" w:rsidP="008A2016">
            <w:pPr>
              <w:tabs>
                <w:tab w:val="left" w:pos="6909"/>
              </w:tabs>
              <w:rPr>
                <w:sz w:val="18"/>
                <w:szCs w:val="18"/>
              </w:rPr>
            </w:pPr>
            <w:r w:rsidRPr="00490817">
              <w:rPr>
                <w:sz w:val="18"/>
                <w:szCs w:val="18"/>
              </w:rPr>
              <w:t>№ п/п</w:t>
            </w:r>
          </w:p>
        </w:tc>
        <w:tc>
          <w:tcPr>
            <w:tcW w:w="3915" w:type="dxa"/>
            <w:shd w:val="clear" w:color="auto" w:fill="auto"/>
          </w:tcPr>
          <w:p w:rsidR="00490817" w:rsidRPr="00490817" w:rsidRDefault="00490817" w:rsidP="008A2016">
            <w:pPr>
              <w:tabs>
                <w:tab w:val="left" w:pos="6909"/>
              </w:tabs>
              <w:rPr>
                <w:sz w:val="18"/>
                <w:szCs w:val="18"/>
              </w:rPr>
            </w:pPr>
            <w:r w:rsidRPr="00490817">
              <w:rPr>
                <w:sz w:val="18"/>
                <w:szCs w:val="18"/>
              </w:rPr>
              <w:t>Наименование индикаторов</w:t>
            </w:r>
          </w:p>
        </w:tc>
        <w:tc>
          <w:tcPr>
            <w:tcW w:w="1419" w:type="dxa"/>
            <w:shd w:val="clear" w:color="auto" w:fill="auto"/>
          </w:tcPr>
          <w:p w:rsidR="00490817" w:rsidRPr="00490817" w:rsidRDefault="00490817" w:rsidP="008A2016">
            <w:pPr>
              <w:tabs>
                <w:tab w:val="left" w:pos="6909"/>
              </w:tabs>
              <w:rPr>
                <w:sz w:val="18"/>
                <w:szCs w:val="18"/>
              </w:rPr>
            </w:pPr>
            <w:r w:rsidRPr="00490817">
              <w:rPr>
                <w:sz w:val="18"/>
                <w:szCs w:val="18"/>
              </w:rPr>
              <w:t xml:space="preserve">Ед. </w:t>
            </w:r>
            <w:proofErr w:type="spellStart"/>
            <w:r w:rsidRPr="00490817">
              <w:rPr>
                <w:sz w:val="18"/>
                <w:szCs w:val="18"/>
              </w:rPr>
              <w:t>изм</w:t>
            </w:r>
            <w:proofErr w:type="spellEnd"/>
          </w:p>
        </w:tc>
        <w:tc>
          <w:tcPr>
            <w:tcW w:w="1853" w:type="dxa"/>
            <w:shd w:val="clear" w:color="auto" w:fill="auto"/>
          </w:tcPr>
          <w:p w:rsidR="00490817" w:rsidRPr="00490817" w:rsidRDefault="00490817" w:rsidP="008A2016">
            <w:pPr>
              <w:tabs>
                <w:tab w:val="left" w:pos="6909"/>
              </w:tabs>
              <w:rPr>
                <w:sz w:val="18"/>
                <w:szCs w:val="18"/>
              </w:rPr>
            </w:pPr>
            <w:r w:rsidRPr="00490817">
              <w:rPr>
                <w:sz w:val="18"/>
                <w:szCs w:val="18"/>
              </w:rPr>
              <w:t>2023</w:t>
            </w:r>
          </w:p>
        </w:tc>
        <w:tc>
          <w:tcPr>
            <w:tcW w:w="1854" w:type="dxa"/>
            <w:shd w:val="clear" w:color="auto" w:fill="auto"/>
          </w:tcPr>
          <w:p w:rsidR="00490817" w:rsidRPr="00490817" w:rsidRDefault="00490817" w:rsidP="008A2016">
            <w:pPr>
              <w:tabs>
                <w:tab w:val="left" w:pos="6909"/>
              </w:tabs>
              <w:rPr>
                <w:sz w:val="18"/>
                <w:szCs w:val="18"/>
              </w:rPr>
            </w:pPr>
            <w:r w:rsidRPr="00490817">
              <w:rPr>
                <w:sz w:val="18"/>
                <w:szCs w:val="18"/>
              </w:rPr>
              <w:t>2024</w:t>
            </w:r>
          </w:p>
        </w:tc>
      </w:tr>
      <w:tr w:rsidR="00490817" w:rsidRPr="00490817" w:rsidTr="008A2016">
        <w:tc>
          <w:tcPr>
            <w:tcW w:w="636" w:type="dxa"/>
            <w:shd w:val="clear" w:color="auto" w:fill="auto"/>
          </w:tcPr>
          <w:p w:rsidR="00490817" w:rsidRPr="00490817" w:rsidRDefault="00490817" w:rsidP="008A2016">
            <w:pPr>
              <w:tabs>
                <w:tab w:val="left" w:pos="6909"/>
              </w:tabs>
              <w:rPr>
                <w:b/>
                <w:sz w:val="18"/>
                <w:szCs w:val="18"/>
              </w:rPr>
            </w:pPr>
            <w:r w:rsidRPr="00490817">
              <w:rPr>
                <w:b/>
                <w:sz w:val="18"/>
                <w:szCs w:val="18"/>
                <w:lang w:val="en-US"/>
              </w:rPr>
              <w:t>I</w:t>
            </w:r>
          </w:p>
        </w:tc>
        <w:tc>
          <w:tcPr>
            <w:tcW w:w="3915" w:type="dxa"/>
            <w:shd w:val="clear" w:color="auto" w:fill="auto"/>
          </w:tcPr>
          <w:p w:rsidR="00490817" w:rsidRPr="00490817" w:rsidRDefault="00490817" w:rsidP="008A2016">
            <w:pPr>
              <w:tabs>
                <w:tab w:val="left" w:pos="6909"/>
              </w:tabs>
              <w:rPr>
                <w:b/>
                <w:sz w:val="18"/>
                <w:szCs w:val="18"/>
              </w:rPr>
            </w:pPr>
            <w:r w:rsidRPr="00490817">
              <w:rPr>
                <w:b/>
                <w:sz w:val="18"/>
                <w:szCs w:val="18"/>
              </w:rPr>
              <w:t xml:space="preserve">Основные показатели социально-экономического развития </w:t>
            </w:r>
          </w:p>
        </w:tc>
        <w:tc>
          <w:tcPr>
            <w:tcW w:w="1419" w:type="dxa"/>
            <w:shd w:val="clear" w:color="auto" w:fill="auto"/>
          </w:tcPr>
          <w:p w:rsidR="00490817" w:rsidRPr="00490817" w:rsidRDefault="00490817" w:rsidP="008A2016">
            <w:pPr>
              <w:tabs>
                <w:tab w:val="left" w:pos="6909"/>
              </w:tabs>
              <w:rPr>
                <w:sz w:val="18"/>
                <w:szCs w:val="18"/>
              </w:rPr>
            </w:pPr>
          </w:p>
        </w:tc>
        <w:tc>
          <w:tcPr>
            <w:tcW w:w="1853" w:type="dxa"/>
            <w:shd w:val="clear" w:color="auto" w:fill="auto"/>
          </w:tcPr>
          <w:p w:rsidR="00490817" w:rsidRPr="00490817" w:rsidRDefault="00490817" w:rsidP="008A2016">
            <w:pPr>
              <w:tabs>
                <w:tab w:val="left" w:pos="6909"/>
              </w:tabs>
              <w:rPr>
                <w:sz w:val="18"/>
                <w:szCs w:val="18"/>
              </w:rPr>
            </w:pPr>
          </w:p>
        </w:tc>
        <w:tc>
          <w:tcPr>
            <w:tcW w:w="1854" w:type="dxa"/>
            <w:shd w:val="clear" w:color="auto" w:fill="auto"/>
          </w:tcPr>
          <w:p w:rsidR="00490817" w:rsidRPr="00490817" w:rsidRDefault="00490817" w:rsidP="008A2016">
            <w:pPr>
              <w:tabs>
                <w:tab w:val="left" w:pos="6909"/>
              </w:tabs>
              <w:rPr>
                <w:sz w:val="18"/>
                <w:szCs w:val="18"/>
              </w:rPr>
            </w:pPr>
          </w:p>
        </w:tc>
      </w:tr>
      <w:tr w:rsidR="00490817" w:rsidRPr="00490817" w:rsidTr="008A2016">
        <w:tc>
          <w:tcPr>
            <w:tcW w:w="636" w:type="dxa"/>
            <w:shd w:val="clear" w:color="auto" w:fill="auto"/>
          </w:tcPr>
          <w:p w:rsidR="00490817" w:rsidRPr="00490817" w:rsidRDefault="00490817" w:rsidP="008A2016">
            <w:pPr>
              <w:tabs>
                <w:tab w:val="left" w:pos="6909"/>
              </w:tabs>
              <w:rPr>
                <w:b/>
                <w:sz w:val="18"/>
                <w:szCs w:val="18"/>
              </w:rPr>
            </w:pPr>
            <w:r w:rsidRPr="00490817">
              <w:rPr>
                <w:b/>
                <w:sz w:val="18"/>
                <w:szCs w:val="18"/>
              </w:rPr>
              <w:t>1.</w:t>
            </w:r>
          </w:p>
        </w:tc>
        <w:tc>
          <w:tcPr>
            <w:tcW w:w="3915" w:type="dxa"/>
            <w:shd w:val="clear" w:color="auto" w:fill="auto"/>
          </w:tcPr>
          <w:p w:rsidR="00490817" w:rsidRPr="00490817" w:rsidRDefault="00490817" w:rsidP="008A2016">
            <w:pPr>
              <w:tabs>
                <w:tab w:val="left" w:pos="6909"/>
              </w:tabs>
              <w:rPr>
                <w:b/>
                <w:sz w:val="18"/>
                <w:szCs w:val="18"/>
              </w:rPr>
            </w:pPr>
            <w:r w:rsidRPr="00490817">
              <w:rPr>
                <w:b/>
                <w:sz w:val="18"/>
                <w:szCs w:val="18"/>
              </w:rPr>
              <w:t>Сельское хозяйство:</w:t>
            </w:r>
          </w:p>
        </w:tc>
        <w:tc>
          <w:tcPr>
            <w:tcW w:w="1419" w:type="dxa"/>
            <w:shd w:val="clear" w:color="auto" w:fill="auto"/>
          </w:tcPr>
          <w:p w:rsidR="00490817" w:rsidRPr="00490817" w:rsidRDefault="00490817" w:rsidP="008A2016">
            <w:pPr>
              <w:tabs>
                <w:tab w:val="left" w:pos="6909"/>
              </w:tabs>
              <w:rPr>
                <w:sz w:val="18"/>
                <w:szCs w:val="18"/>
              </w:rPr>
            </w:pPr>
          </w:p>
        </w:tc>
        <w:tc>
          <w:tcPr>
            <w:tcW w:w="1853" w:type="dxa"/>
            <w:shd w:val="clear" w:color="auto" w:fill="auto"/>
          </w:tcPr>
          <w:p w:rsidR="00490817" w:rsidRPr="00490817" w:rsidRDefault="00490817" w:rsidP="008A2016">
            <w:pPr>
              <w:tabs>
                <w:tab w:val="left" w:pos="6909"/>
              </w:tabs>
              <w:rPr>
                <w:sz w:val="18"/>
                <w:szCs w:val="18"/>
              </w:rPr>
            </w:pPr>
          </w:p>
        </w:tc>
        <w:tc>
          <w:tcPr>
            <w:tcW w:w="1854" w:type="dxa"/>
            <w:shd w:val="clear" w:color="auto" w:fill="auto"/>
          </w:tcPr>
          <w:p w:rsidR="00490817" w:rsidRPr="00490817" w:rsidRDefault="00490817" w:rsidP="008A2016">
            <w:pPr>
              <w:tabs>
                <w:tab w:val="left" w:pos="6909"/>
              </w:tabs>
              <w:rPr>
                <w:sz w:val="18"/>
                <w:szCs w:val="18"/>
              </w:rPr>
            </w:pPr>
          </w:p>
        </w:tc>
      </w:tr>
      <w:tr w:rsidR="00490817" w:rsidRPr="00490817" w:rsidTr="008A2016">
        <w:tc>
          <w:tcPr>
            <w:tcW w:w="636" w:type="dxa"/>
            <w:shd w:val="clear" w:color="auto" w:fill="auto"/>
          </w:tcPr>
          <w:p w:rsidR="00490817" w:rsidRPr="00490817" w:rsidRDefault="00490817" w:rsidP="008A2016">
            <w:pPr>
              <w:tabs>
                <w:tab w:val="left" w:pos="6909"/>
              </w:tabs>
              <w:rPr>
                <w:sz w:val="18"/>
                <w:szCs w:val="18"/>
              </w:rPr>
            </w:pPr>
            <w:r w:rsidRPr="00490817">
              <w:rPr>
                <w:sz w:val="18"/>
                <w:szCs w:val="18"/>
              </w:rPr>
              <w:t>1.1</w:t>
            </w:r>
          </w:p>
          <w:p w:rsidR="00490817" w:rsidRPr="00490817" w:rsidRDefault="00490817" w:rsidP="008A2016">
            <w:pPr>
              <w:rPr>
                <w:sz w:val="18"/>
                <w:szCs w:val="18"/>
              </w:rPr>
            </w:pPr>
          </w:p>
          <w:p w:rsidR="00490817" w:rsidRPr="00490817" w:rsidRDefault="00490817" w:rsidP="008A2016">
            <w:pPr>
              <w:rPr>
                <w:sz w:val="18"/>
                <w:szCs w:val="18"/>
              </w:rPr>
            </w:pPr>
          </w:p>
          <w:p w:rsidR="00490817" w:rsidRPr="00490817" w:rsidRDefault="00490817" w:rsidP="008A2016">
            <w:pPr>
              <w:rPr>
                <w:sz w:val="18"/>
                <w:szCs w:val="18"/>
              </w:rPr>
            </w:pPr>
          </w:p>
          <w:p w:rsidR="00490817" w:rsidRPr="00490817" w:rsidRDefault="00490817" w:rsidP="008A2016">
            <w:pPr>
              <w:rPr>
                <w:sz w:val="18"/>
                <w:szCs w:val="18"/>
              </w:rPr>
            </w:pPr>
          </w:p>
          <w:p w:rsidR="00490817" w:rsidRPr="00490817" w:rsidRDefault="00490817" w:rsidP="008A2016">
            <w:pPr>
              <w:rPr>
                <w:sz w:val="18"/>
                <w:szCs w:val="18"/>
              </w:rPr>
            </w:pPr>
          </w:p>
          <w:p w:rsidR="00490817" w:rsidRPr="00490817" w:rsidRDefault="00490817" w:rsidP="008A2016">
            <w:pPr>
              <w:rPr>
                <w:sz w:val="18"/>
                <w:szCs w:val="18"/>
              </w:rPr>
            </w:pPr>
          </w:p>
          <w:p w:rsidR="00490817" w:rsidRPr="00490817" w:rsidRDefault="00490817" w:rsidP="008A2016">
            <w:pPr>
              <w:rPr>
                <w:sz w:val="18"/>
                <w:szCs w:val="18"/>
              </w:rPr>
            </w:pPr>
          </w:p>
          <w:p w:rsidR="00490817" w:rsidRPr="00490817" w:rsidRDefault="00490817" w:rsidP="008A2016">
            <w:pPr>
              <w:rPr>
                <w:sz w:val="18"/>
                <w:szCs w:val="18"/>
              </w:rPr>
            </w:pPr>
          </w:p>
          <w:p w:rsidR="00490817" w:rsidRPr="00490817" w:rsidRDefault="00490817" w:rsidP="008A2016">
            <w:pPr>
              <w:rPr>
                <w:sz w:val="18"/>
                <w:szCs w:val="18"/>
              </w:rPr>
            </w:pPr>
          </w:p>
          <w:p w:rsidR="00490817" w:rsidRPr="00490817" w:rsidRDefault="00490817" w:rsidP="008A2016">
            <w:pPr>
              <w:rPr>
                <w:sz w:val="18"/>
                <w:szCs w:val="18"/>
              </w:rPr>
            </w:pPr>
          </w:p>
        </w:tc>
        <w:tc>
          <w:tcPr>
            <w:tcW w:w="3915" w:type="dxa"/>
            <w:shd w:val="clear" w:color="auto" w:fill="auto"/>
          </w:tcPr>
          <w:p w:rsidR="00490817" w:rsidRPr="00490817" w:rsidRDefault="00490817" w:rsidP="008A2016">
            <w:pPr>
              <w:tabs>
                <w:tab w:val="left" w:pos="6909"/>
              </w:tabs>
              <w:rPr>
                <w:sz w:val="18"/>
                <w:szCs w:val="18"/>
              </w:rPr>
            </w:pPr>
            <w:r w:rsidRPr="00490817">
              <w:rPr>
                <w:sz w:val="18"/>
                <w:szCs w:val="18"/>
              </w:rPr>
              <w:t>Продукция сельского хозяйства во всех категориях хозяйств – всего</w:t>
            </w:r>
          </w:p>
          <w:p w:rsidR="00490817" w:rsidRPr="00490817" w:rsidRDefault="00490817" w:rsidP="008A2016">
            <w:pPr>
              <w:tabs>
                <w:tab w:val="left" w:pos="6909"/>
              </w:tabs>
              <w:rPr>
                <w:b/>
                <w:sz w:val="18"/>
                <w:szCs w:val="18"/>
              </w:rPr>
            </w:pPr>
            <w:r w:rsidRPr="00490817">
              <w:rPr>
                <w:b/>
                <w:sz w:val="18"/>
                <w:szCs w:val="18"/>
              </w:rPr>
              <w:t>В том числе:</w:t>
            </w:r>
          </w:p>
          <w:p w:rsidR="00490817" w:rsidRPr="00490817" w:rsidRDefault="00490817" w:rsidP="008A2016">
            <w:pPr>
              <w:tabs>
                <w:tab w:val="left" w:pos="6909"/>
              </w:tabs>
              <w:rPr>
                <w:sz w:val="18"/>
                <w:szCs w:val="18"/>
              </w:rPr>
            </w:pPr>
            <w:r w:rsidRPr="00490817">
              <w:rPr>
                <w:sz w:val="18"/>
                <w:szCs w:val="18"/>
              </w:rPr>
              <w:t>Растениеводство</w:t>
            </w:r>
          </w:p>
          <w:p w:rsidR="00490817" w:rsidRPr="00490817" w:rsidRDefault="00490817" w:rsidP="008A2016">
            <w:pPr>
              <w:tabs>
                <w:tab w:val="left" w:pos="6909"/>
              </w:tabs>
              <w:rPr>
                <w:sz w:val="18"/>
                <w:szCs w:val="18"/>
              </w:rPr>
            </w:pPr>
            <w:r w:rsidRPr="00490817">
              <w:rPr>
                <w:sz w:val="18"/>
                <w:szCs w:val="18"/>
              </w:rPr>
              <w:t>Животноводство</w:t>
            </w:r>
          </w:p>
          <w:p w:rsidR="00490817" w:rsidRPr="00490817" w:rsidRDefault="00490817" w:rsidP="008A2016">
            <w:pPr>
              <w:tabs>
                <w:tab w:val="left" w:pos="6909"/>
              </w:tabs>
              <w:rPr>
                <w:b/>
                <w:sz w:val="18"/>
                <w:szCs w:val="18"/>
              </w:rPr>
            </w:pPr>
            <w:r w:rsidRPr="00490817">
              <w:rPr>
                <w:b/>
                <w:sz w:val="18"/>
                <w:szCs w:val="18"/>
              </w:rPr>
              <w:t>Из общего объема:</w:t>
            </w:r>
          </w:p>
          <w:p w:rsidR="00490817" w:rsidRPr="00490817" w:rsidRDefault="00490817" w:rsidP="008A2016">
            <w:pPr>
              <w:tabs>
                <w:tab w:val="left" w:pos="6909"/>
              </w:tabs>
              <w:rPr>
                <w:sz w:val="18"/>
                <w:szCs w:val="18"/>
              </w:rPr>
            </w:pPr>
            <w:r w:rsidRPr="00490817">
              <w:rPr>
                <w:sz w:val="18"/>
                <w:szCs w:val="18"/>
              </w:rPr>
              <w:t>Продукция сельхоз организаций</w:t>
            </w:r>
          </w:p>
          <w:p w:rsidR="00490817" w:rsidRPr="00490817" w:rsidRDefault="00490817" w:rsidP="008A2016">
            <w:pPr>
              <w:tabs>
                <w:tab w:val="left" w:pos="6909"/>
              </w:tabs>
              <w:rPr>
                <w:sz w:val="18"/>
                <w:szCs w:val="18"/>
              </w:rPr>
            </w:pPr>
            <w:r w:rsidRPr="00490817">
              <w:rPr>
                <w:sz w:val="18"/>
                <w:szCs w:val="18"/>
              </w:rPr>
              <w:t>Продукция хозяйств населения</w:t>
            </w:r>
          </w:p>
          <w:p w:rsidR="00490817" w:rsidRPr="00490817" w:rsidRDefault="00490817" w:rsidP="008A2016">
            <w:pPr>
              <w:tabs>
                <w:tab w:val="left" w:pos="6909"/>
              </w:tabs>
              <w:rPr>
                <w:sz w:val="18"/>
                <w:szCs w:val="18"/>
              </w:rPr>
            </w:pPr>
          </w:p>
        </w:tc>
        <w:tc>
          <w:tcPr>
            <w:tcW w:w="1419" w:type="dxa"/>
            <w:shd w:val="clear" w:color="auto" w:fill="auto"/>
          </w:tcPr>
          <w:p w:rsidR="00490817" w:rsidRPr="00490817" w:rsidRDefault="00490817" w:rsidP="008A2016">
            <w:pPr>
              <w:tabs>
                <w:tab w:val="left" w:pos="6909"/>
              </w:tabs>
              <w:rPr>
                <w:sz w:val="18"/>
                <w:szCs w:val="18"/>
              </w:rPr>
            </w:pPr>
            <w:r w:rsidRPr="00490817">
              <w:rPr>
                <w:sz w:val="18"/>
                <w:szCs w:val="18"/>
              </w:rPr>
              <w:t>млн. руб.</w:t>
            </w:r>
          </w:p>
          <w:p w:rsidR="00490817" w:rsidRPr="00490817" w:rsidRDefault="00490817" w:rsidP="008A2016">
            <w:pPr>
              <w:rPr>
                <w:sz w:val="18"/>
                <w:szCs w:val="18"/>
              </w:rPr>
            </w:pPr>
          </w:p>
          <w:p w:rsidR="00490817" w:rsidRPr="00490817" w:rsidRDefault="00490817" w:rsidP="008A2016">
            <w:pPr>
              <w:jc w:val="center"/>
              <w:rPr>
                <w:sz w:val="18"/>
                <w:szCs w:val="18"/>
              </w:rPr>
            </w:pPr>
          </w:p>
          <w:p w:rsidR="00490817" w:rsidRPr="00490817" w:rsidRDefault="00490817" w:rsidP="008A2016">
            <w:pPr>
              <w:rPr>
                <w:sz w:val="18"/>
                <w:szCs w:val="18"/>
              </w:rPr>
            </w:pPr>
            <w:r w:rsidRPr="00490817">
              <w:rPr>
                <w:sz w:val="18"/>
                <w:szCs w:val="18"/>
              </w:rPr>
              <w:t>-«-</w:t>
            </w:r>
          </w:p>
          <w:p w:rsidR="00490817" w:rsidRPr="00490817" w:rsidRDefault="00490817" w:rsidP="008A2016">
            <w:pPr>
              <w:rPr>
                <w:sz w:val="18"/>
                <w:szCs w:val="18"/>
              </w:rPr>
            </w:pPr>
            <w:r w:rsidRPr="00490817">
              <w:rPr>
                <w:sz w:val="18"/>
                <w:szCs w:val="18"/>
              </w:rPr>
              <w:t>-«-</w:t>
            </w:r>
          </w:p>
          <w:p w:rsidR="00490817" w:rsidRPr="00490817" w:rsidRDefault="00490817" w:rsidP="008A2016">
            <w:pPr>
              <w:rPr>
                <w:sz w:val="18"/>
                <w:szCs w:val="18"/>
              </w:rPr>
            </w:pPr>
          </w:p>
          <w:p w:rsidR="00490817" w:rsidRPr="00490817" w:rsidRDefault="00490817" w:rsidP="008A2016">
            <w:pPr>
              <w:rPr>
                <w:sz w:val="18"/>
                <w:szCs w:val="18"/>
              </w:rPr>
            </w:pPr>
            <w:r w:rsidRPr="00490817">
              <w:rPr>
                <w:sz w:val="18"/>
                <w:szCs w:val="18"/>
              </w:rPr>
              <w:t>-«-</w:t>
            </w:r>
          </w:p>
          <w:p w:rsidR="00490817" w:rsidRPr="00490817" w:rsidRDefault="00490817" w:rsidP="008A2016">
            <w:pPr>
              <w:rPr>
                <w:sz w:val="18"/>
                <w:szCs w:val="18"/>
              </w:rPr>
            </w:pPr>
            <w:r w:rsidRPr="00490817">
              <w:rPr>
                <w:sz w:val="18"/>
                <w:szCs w:val="18"/>
              </w:rPr>
              <w:t>-«-</w:t>
            </w:r>
          </w:p>
          <w:p w:rsidR="00490817" w:rsidRPr="00490817" w:rsidRDefault="00490817" w:rsidP="008A2016">
            <w:pPr>
              <w:rPr>
                <w:sz w:val="18"/>
                <w:szCs w:val="18"/>
              </w:rPr>
            </w:pPr>
            <w:r w:rsidRPr="00490817">
              <w:rPr>
                <w:sz w:val="18"/>
                <w:szCs w:val="18"/>
              </w:rPr>
              <w:t>-«-</w:t>
            </w:r>
          </w:p>
          <w:p w:rsidR="00490817" w:rsidRPr="00490817" w:rsidRDefault="00490817" w:rsidP="008A2016">
            <w:pPr>
              <w:rPr>
                <w:sz w:val="18"/>
                <w:szCs w:val="18"/>
              </w:rPr>
            </w:pPr>
          </w:p>
          <w:p w:rsidR="00490817" w:rsidRPr="00490817" w:rsidRDefault="00490817" w:rsidP="008A2016">
            <w:pPr>
              <w:rPr>
                <w:sz w:val="18"/>
                <w:szCs w:val="18"/>
              </w:rPr>
            </w:pPr>
            <w:r w:rsidRPr="00490817">
              <w:rPr>
                <w:sz w:val="18"/>
                <w:szCs w:val="18"/>
              </w:rPr>
              <w:t>%</w:t>
            </w:r>
          </w:p>
          <w:p w:rsidR="00490817" w:rsidRPr="00490817" w:rsidRDefault="00490817" w:rsidP="008A2016">
            <w:pPr>
              <w:rPr>
                <w:sz w:val="18"/>
                <w:szCs w:val="18"/>
              </w:rPr>
            </w:pPr>
          </w:p>
          <w:p w:rsidR="00490817" w:rsidRPr="00490817" w:rsidRDefault="00490817" w:rsidP="008A2016">
            <w:pPr>
              <w:rPr>
                <w:sz w:val="18"/>
                <w:szCs w:val="18"/>
              </w:rPr>
            </w:pPr>
          </w:p>
          <w:p w:rsidR="00490817" w:rsidRPr="00490817" w:rsidRDefault="00490817" w:rsidP="008A2016">
            <w:pPr>
              <w:rPr>
                <w:sz w:val="18"/>
                <w:szCs w:val="18"/>
              </w:rPr>
            </w:pPr>
          </w:p>
        </w:tc>
        <w:tc>
          <w:tcPr>
            <w:tcW w:w="1853" w:type="dxa"/>
            <w:shd w:val="clear" w:color="auto" w:fill="auto"/>
          </w:tcPr>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13,5</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12,9</w:t>
            </w:r>
          </w:p>
          <w:p w:rsidR="00490817" w:rsidRPr="00490817" w:rsidRDefault="00490817" w:rsidP="008A2016">
            <w:pPr>
              <w:tabs>
                <w:tab w:val="left" w:pos="6909"/>
              </w:tabs>
              <w:rPr>
                <w:sz w:val="18"/>
                <w:szCs w:val="18"/>
              </w:rPr>
            </w:pPr>
            <w:r w:rsidRPr="00490817">
              <w:rPr>
                <w:sz w:val="18"/>
                <w:szCs w:val="18"/>
              </w:rPr>
              <w:t>0,6</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12,5</w:t>
            </w:r>
          </w:p>
          <w:p w:rsidR="00490817" w:rsidRPr="00490817" w:rsidRDefault="00490817" w:rsidP="008A2016">
            <w:pPr>
              <w:tabs>
                <w:tab w:val="left" w:pos="6909"/>
              </w:tabs>
              <w:rPr>
                <w:sz w:val="18"/>
                <w:szCs w:val="18"/>
              </w:rPr>
            </w:pPr>
            <w:r w:rsidRPr="00490817">
              <w:rPr>
                <w:sz w:val="18"/>
                <w:szCs w:val="18"/>
              </w:rPr>
              <w:t>1,0</w:t>
            </w:r>
          </w:p>
        </w:tc>
        <w:tc>
          <w:tcPr>
            <w:tcW w:w="1854" w:type="dxa"/>
            <w:shd w:val="clear" w:color="auto" w:fill="auto"/>
          </w:tcPr>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15,0</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14,4</w:t>
            </w:r>
          </w:p>
          <w:p w:rsidR="00490817" w:rsidRPr="00490817" w:rsidRDefault="00490817" w:rsidP="008A2016">
            <w:pPr>
              <w:tabs>
                <w:tab w:val="left" w:pos="6909"/>
              </w:tabs>
              <w:rPr>
                <w:sz w:val="18"/>
                <w:szCs w:val="18"/>
              </w:rPr>
            </w:pPr>
            <w:r w:rsidRPr="00490817">
              <w:rPr>
                <w:sz w:val="18"/>
                <w:szCs w:val="18"/>
              </w:rPr>
              <w:t>0,6</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14,0</w:t>
            </w:r>
          </w:p>
          <w:p w:rsidR="00490817" w:rsidRPr="00490817" w:rsidRDefault="00490817" w:rsidP="008A2016">
            <w:pPr>
              <w:tabs>
                <w:tab w:val="left" w:pos="6909"/>
              </w:tabs>
              <w:rPr>
                <w:sz w:val="18"/>
                <w:szCs w:val="18"/>
              </w:rPr>
            </w:pPr>
            <w:r w:rsidRPr="00490817">
              <w:rPr>
                <w:sz w:val="18"/>
                <w:szCs w:val="18"/>
              </w:rPr>
              <w:t>1,0</w:t>
            </w:r>
          </w:p>
        </w:tc>
      </w:tr>
      <w:tr w:rsidR="00490817" w:rsidRPr="00490817" w:rsidTr="008A2016">
        <w:tc>
          <w:tcPr>
            <w:tcW w:w="636" w:type="dxa"/>
            <w:shd w:val="clear" w:color="auto" w:fill="auto"/>
          </w:tcPr>
          <w:p w:rsidR="00490817" w:rsidRPr="00490817" w:rsidRDefault="00490817" w:rsidP="008A2016">
            <w:pPr>
              <w:tabs>
                <w:tab w:val="left" w:pos="6909"/>
              </w:tabs>
              <w:rPr>
                <w:b/>
                <w:sz w:val="18"/>
                <w:szCs w:val="18"/>
              </w:rPr>
            </w:pPr>
            <w:r w:rsidRPr="00490817">
              <w:rPr>
                <w:b/>
                <w:sz w:val="18"/>
                <w:szCs w:val="18"/>
              </w:rPr>
              <w:t>2</w:t>
            </w:r>
          </w:p>
          <w:p w:rsidR="00490817" w:rsidRPr="00490817" w:rsidRDefault="00490817" w:rsidP="008A2016">
            <w:pPr>
              <w:tabs>
                <w:tab w:val="left" w:pos="6909"/>
              </w:tabs>
              <w:rPr>
                <w:b/>
                <w:sz w:val="18"/>
                <w:szCs w:val="18"/>
              </w:rPr>
            </w:pPr>
          </w:p>
          <w:p w:rsidR="00490817" w:rsidRPr="00490817" w:rsidRDefault="00490817" w:rsidP="008A2016">
            <w:pPr>
              <w:tabs>
                <w:tab w:val="left" w:pos="6909"/>
              </w:tabs>
              <w:rPr>
                <w:sz w:val="18"/>
                <w:szCs w:val="18"/>
              </w:rPr>
            </w:pPr>
            <w:r w:rsidRPr="00490817">
              <w:rPr>
                <w:sz w:val="18"/>
                <w:szCs w:val="18"/>
              </w:rPr>
              <w:t>2.1</w:t>
            </w:r>
          </w:p>
        </w:tc>
        <w:tc>
          <w:tcPr>
            <w:tcW w:w="3915" w:type="dxa"/>
            <w:shd w:val="clear" w:color="auto" w:fill="auto"/>
          </w:tcPr>
          <w:p w:rsidR="00490817" w:rsidRPr="00490817" w:rsidRDefault="00490817" w:rsidP="008A2016">
            <w:pPr>
              <w:tabs>
                <w:tab w:val="left" w:pos="6909"/>
              </w:tabs>
              <w:rPr>
                <w:b/>
                <w:sz w:val="18"/>
                <w:szCs w:val="18"/>
              </w:rPr>
            </w:pPr>
            <w:proofErr w:type="gramStart"/>
            <w:r w:rsidRPr="00490817">
              <w:rPr>
                <w:b/>
                <w:sz w:val="18"/>
                <w:szCs w:val="18"/>
              </w:rPr>
              <w:t>Инвестиционная  и</w:t>
            </w:r>
            <w:proofErr w:type="gramEnd"/>
            <w:r w:rsidRPr="00490817">
              <w:rPr>
                <w:b/>
                <w:sz w:val="18"/>
                <w:szCs w:val="18"/>
              </w:rPr>
              <w:t xml:space="preserve"> строительная деятельность</w:t>
            </w:r>
          </w:p>
          <w:p w:rsidR="00490817" w:rsidRPr="00490817" w:rsidRDefault="00490817" w:rsidP="008A2016">
            <w:pPr>
              <w:tabs>
                <w:tab w:val="left" w:pos="6909"/>
              </w:tabs>
              <w:rPr>
                <w:sz w:val="18"/>
                <w:szCs w:val="18"/>
              </w:rPr>
            </w:pPr>
            <w:r w:rsidRPr="00490817">
              <w:rPr>
                <w:sz w:val="18"/>
                <w:szCs w:val="18"/>
              </w:rPr>
              <w:t>Инвестиции в основной капитал за счет средств субъекта РФ</w:t>
            </w:r>
          </w:p>
        </w:tc>
        <w:tc>
          <w:tcPr>
            <w:tcW w:w="1419" w:type="dxa"/>
            <w:shd w:val="clear" w:color="auto" w:fill="auto"/>
          </w:tcPr>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 xml:space="preserve">Тыс. </w:t>
            </w:r>
            <w:proofErr w:type="spellStart"/>
            <w:r w:rsidRPr="00490817">
              <w:rPr>
                <w:sz w:val="18"/>
                <w:szCs w:val="18"/>
              </w:rPr>
              <w:t>руб</w:t>
            </w:r>
            <w:proofErr w:type="spellEnd"/>
          </w:p>
        </w:tc>
        <w:tc>
          <w:tcPr>
            <w:tcW w:w="1853" w:type="dxa"/>
            <w:shd w:val="clear" w:color="auto" w:fill="auto"/>
          </w:tcPr>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w:t>
            </w:r>
          </w:p>
        </w:tc>
        <w:tc>
          <w:tcPr>
            <w:tcW w:w="1854" w:type="dxa"/>
            <w:shd w:val="clear" w:color="auto" w:fill="auto"/>
          </w:tcPr>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w:t>
            </w:r>
          </w:p>
        </w:tc>
      </w:tr>
      <w:tr w:rsidR="00490817" w:rsidRPr="00490817" w:rsidTr="008A2016">
        <w:tc>
          <w:tcPr>
            <w:tcW w:w="636" w:type="dxa"/>
            <w:shd w:val="clear" w:color="auto" w:fill="auto"/>
          </w:tcPr>
          <w:p w:rsidR="00490817" w:rsidRPr="00490817" w:rsidRDefault="00490817" w:rsidP="008A2016">
            <w:pPr>
              <w:tabs>
                <w:tab w:val="left" w:pos="6909"/>
              </w:tabs>
              <w:rPr>
                <w:b/>
                <w:sz w:val="18"/>
                <w:szCs w:val="18"/>
              </w:rPr>
            </w:pPr>
            <w:r w:rsidRPr="00490817">
              <w:rPr>
                <w:b/>
                <w:sz w:val="18"/>
                <w:szCs w:val="18"/>
              </w:rPr>
              <w:t>3</w:t>
            </w:r>
          </w:p>
          <w:p w:rsidR="00490817" w:rsidRPr="00490817" w:rsidRDefault="00490817" w:rsidP="008A2016">
            <w:pPr>
              <w:tabs>
                <w:tab w:val="left" w:pos="6909"/>
              </w:tabs>
              <w:rPr>
                <w:sz w:val="18"/>
                <w:szCs w:val="18"/>
              </w:rPr>
            </w:pPr>
            <w:r w:rsidRPr="00490817">
              <w:rPr>
                <w:sz w:val="18"/>
                <w:szCs w:val="18"/>
              </w:rPr>
              <w:t>3.1</w:t>
            </w:r>
          </w:p>
          <w:p w:rsidR="00490817" w:rsidRPr="00490817" w:rsidRDefault="00490817" w:rsidP="008A2016">
            <w:pPr>
              <w:tabs>
                <w:tab w:val="left" w:pos="6909"/>
              </w:tabs>
              <w:rPr>
                <w:sz w:val="18"/>
                <w:szCs w:val="18"/>
              </w:rPr>
            </w:pPr>
            <w:r w:rsidRPr="00490817">
              <w:rPr>
                <w:sz w:val="18"/>
                <w:szCs w:val="18"/>
              </w:rPr>
              <w:t>3.2</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3.3.</w:t>
            </w:r>
          </w:p>
          <w:p w:rsidR="00490817" w:rsidRPr="00490817" w:rsidRDefault="00490817" w:rsidP="008A2016">
            <w:pPr>
              <w:tabs>
                <w:tab w:val="left" w:pos="6909"/>
              </w:tabs>
              <w:rPr>
                <w:sz w:val="18"/>
                <w:szCs w:val="18"/>
              </w:rPr>
            </w:pPr>
            <w:r w:rsidRPr="00490817">
              <w:rPr>
                <w:sz w:val="18"/>
                <w:szCs w:val="18"/>
              </w:rPr>
              <w:t>3.4.</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3.5.</w:t>
            </w:r>
          </w:p>
        </w:tc>
        <w:tc>
          <w:tcPr>
            <w:tcW w:w="3915" w:type="dxa"/>
            <w:shd w:val="clear" w:color="auto" w:fill="auto"/>
          </w:tcPr>
          <w:p w:rsidR="00490817" w:rsidRPr="00490817" w:rsidRDefault="00490817" w:rsidP="008A2016">
            <w:pPr>
              <w:tabs>
                <w:tab w:val="left" w:pos="6909"/>
              </w:tabs>
              <w:rPr>
                <w:b/>
                <w:sz w:val="18"/>
                <w:szCs w:val="18"/>
              </w:rPr>
            </w:pPr>
            <w:r w:rsidRPr="00490817">
              <w:rPr>
                <w:b/>
                <w:sz w:val="18"/>
                <w:szCs w:val="18"/>
              </w:rPr>
              <w:t>Потребительский рынок</w:t>
            </w:r>
          </w:p>
          <w:p w:rsidR="00490817" w:rsidRPr="00490817" w:rsidRDefault="00490817" w:rsidP="008A2016">
            <w:pPr>
              <w:tabs>
                <w:tab w:val="left" w:pos="6909"/>
              </w:tabs>
              <w:rPr>
                <w:sz w:val="18"/>
                <w:szCs w:val="18"/>
              </w:rPr>
            </w:pPr>
            <w:r w:rsidRPr="00490817">
              <w:rPr>
                <w:sz w:val="18"/>
                <w:szCs w:val="18"/>
              </w:rPr>
              <w:t>Оборот розничной торговли</w:t>
            </w:r>
          </w:p>
          <w:p w:rsidR="00490817" w:rsidRPr="00490817" w:rsidRDefault="00490817" w:rsidP="008A2016">
            <w:pPr>
              <w:tabs>
                <w:tab w:val="left" w:pos="6909"/>
              </w:tabs>
              <w:rPr>
                <w:sz w:val="18"/>
                <w:szCs w:val="18"/>
              </w:rPr>
            </w:pPr>
            <w:r w:rsidRPr="00490817">
              <w:rPr>
                <w:sz w:val="18"/>
                <w:szCs w:val="18"/>
              </w:rPr>
              <w:t>В процентах к предыдущему периоду, в сопоставимых ценах</w:t>
            </w:r>
          </w:p>
          <w:p w:rsidR="00490817" w:rsidRPr="00490817" w:rsidRDefault="00490817" w:rsidP="008A2016">
            <w:pPr>
              <w:tabs>
                <w:tab w:val="left" w:pos="6909"/>
              </w:tabs>
              <w:rPr>
                <w:sz w:val="18"/>
                <w:szCs w:val="18"/>
              </w:rPr>
            </w:pPr>
            <w:r w:rsidRPr="00490817">
              <w:rPr>
                <w:sz w:val="18"/>
                <w:szCs w:val="18"/>
              </w:rPr>
              <w:t>Оборот общественного питания</w:t>
            </w:r>
          </w:p>
          <w:p w:rsidR="00490817" w:rsidRPr="00490817" w:rsidRDefault="00490817" w:rsidP="008A2016">
            <w:pPr>
              <w:tabs>
                <w:tab w:val="left" w:pos="6909"/>
              </w:tabs>
              <w:rPr>
                <w:sz w:val="18"/>
                <w:szCs w:val="18"/>
              </w:rPr>
            </w:pPr>
            <w:r w:rsidRPr="00490817">
              <w:rPr>
                <w:sz w:val="18"/>
                <w:szCs w:val="18"/>
              </w:rPr>
              <w:t>В процентах к предыдущему периоду, в сопоставимых ценах</w:t>
            </w:r>
          </w:p>
          <w:p w:rsidR="00490817" w:rsidRPr="00490817" w:rsidRDefault="00490817" w:rsidP="008A2016">
            <w:pPr>
              <w:tabs>
                <w:tab w:val="left" w:pos="6909"/>
              </w:tabs>
              <w:rPr>
                <w:sz w:val="18"/>
                <w:szCs w:val="18"/>
              </w:rPr>
            </w:pPr>
            <w:r w:rsidRPr="00490817">
              <w:rPr>
                <w:sz w:val="18"/>
                <w:szCs w:val="18"/>
              </w:rPr>
              <w:t>Объем платных услуг населению</w:t>
            </w:r>
          </w:p>
          <w:p w:rsidR="00490817" w:rsidRPr="00490817" w:rsidRDefault="00490817" w:rsidP="008A2016">
            <w:pPr>
              <w:tabs>
                <w:tab w:val="left" w:pos="6909"/>
              </w:tabs>
              <w:rPr>
                <w:sz w:val="18"/>
                <w:szCs w:val="18"/>
              </w:rPr>
            </w:pPr>
            <w:r w:rsidRPr="00490817">
              <w:rPr>
                <w:sz w:val="18"/>
                <w:szCs w:val="18"/>
              </w:rPr>
              <w:t xml:space="preserve">В </w:t>
            </w:r>
            <w:proofErr w:type="spellStart"/>
            <w:r w:rsidRPr="00490817">
              <w:rPr>
                <w:sz w:val="18"/>
                <w:szCs w:val="18"/>
              </w:rPr>
              <w:t>т.ч</w:t>
            </w:r>
            <w:proofErr w:type="spellEnd"/>
            <w:r w:rsidRPr="00490817">
              <w:rPr>
                <w:sz w:val="18"/>
                <w:szCs w:val="18"/>
              </w:rPr>
              <w:t>. – бытовых услуг</w:t>
            </w:r>
          </w:p>
        </w:tc>
        <w:tc>
          <w:tcPr>
            <w:tcW w:w="1419" w:type="dxa"/>
            <w:shd w:val="clear" w:color="auto" w:fill="auto"/>
          </w:tcPr>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 xml:space="preserve">тыс. </w:t>
            </w:r>
            <w:proofErr w:type="spellStart"/>
            <w:r w:rsidRPr="00490817">
              <w:rPr>
                <w:sz w:val="18"/>
                <w:szCs w:val="18"/>
              </w:rPr>
              <w:t>руб</w:t>
            </w:r>
            <w:proofErr w:type="spellEnd"/>
          </w:p>
          <w:p w:rsidR="00490817" w:rsidRPr="00490817" w:rsidRDefault="00490817" w:rsidP="008A2016">
            <w:pPr>
              <w:tabs>
                <w:tab w:val="left" w:pos="6909"/>
              </w:tabs>
              <w:rPr>
                <w:sz w:val="18"/>
                <w:szCs w:val="18"/>
              </w:rPr>
            </w:pPr>
            <w:r w:rsidRPr="00490817">
              <w:rPr>
                <w:sz w:val="18"/>
                <w:szCs w:val="18"/>
              </w:rPr>
              <w:t>%</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 xml:space="preserve">тыс. </w:t>
            </w:r>
            <w:proofErr w:type="spellStart"/>
            <w:r w:rsidRPr="00490817">
              <w:rPr>
                <w:sz w:val="18"/>
                <w:szCs w:val="18"/>
              </w:rPr>
              <w:t>руб</w:t>
            </w:r>
            <w:proofErr w:type="spellEnd"/>
          </w:p>
          <w:p w:rsidR="00490817" w:rsidRPr="00490817" w:rsidRDefault="00490817" w:rsidP="008A2016">
            <w:pPr>
              <w:tabs>
                <w:tab w:val="left" w:pos="6909"/>
              </w:tabs>
              <w:rPr>
                <w:sz w:val="18"/>
                <w:szCs w:val="18"/>
              </w:rPr>
            </w:pPr>
            <w:r w:rsidRPr="00490817">
              <w:rPr>
                <w:sz w:val="18"/>
                <w:szCs w:val="18"/>
              </w:rPr>
              <w:t>%</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roofErr w:type="gramStart"/>
            <w:r w:rsidRPr="00490817">
              <w:rPr>
                <w:sz w:val="18"/>
                <w:szCs w:val="18"/>
              </w:rPr>
              <w:t>Тыс..</w:t>
            </w:r>
            <w:proofErr w:type="gramEnd"/>
            <w:r w:rsidRPr="00490817">
              <w:rPr>
                <w:sz w:val="18"/>
                <w:szCs w:val="18"/>
              </w:rPr>
              <w:t xml:space="preserve"> </w:t>
            </w:r>
            <w:proofErr w:type="spellStart"/>
            <w:r w:rsidRPr="00490817">
              <w:rPr>
                <w:sz w:val="18"/>
                <w:szCs w:val="18"/>
              </w:rPr>
              <w:t>руб</w:t>
            </w:r>
            <w:proofErr w:type="spellEnd"/>
          </w:p>
          <w:p w:rsidR="00490817" w:rsidRPr="00490817" w:rsidRDefault="00490817" w:rsidP="008A2016">
            <w:pPr>
              <w:tabs>
                <w:tab w:val="left" w:pos="6909"/>
              </w:tabs>
              <w:rPr>
                <w:sz w:val="18"/>
                <w:szCs w:val="18"/>
              </w:rPr>
            </w:pPr>
            <w:r w:rsidRPr="00490817">
              <w:rPr>
                <w:sz w:val="18"/>
                <w:szCs w:val="18"/>
              </w:rPr>
              <w:t>-«-</w:t>
            </w:r>
          </w:p>
        </w:tc>
        <w:tc>
          <w:tcPr>
            <w:tcW w:w="1853" w:type="dxa"/>
            <w:shd w:val="clear" w:color="auto" w:fill="auto"/>
          </w:tcPr>
          <w:p w:rsidR="00490817" w:rsidRPr="00490817" w:rsidRDefault="00490817" w:rsidP="008A2016">
            <w:pPr>
              <w:tabs>
                <w:tab w:val="left" w:pos="6909"/>
              </w:tabs>
              <w:rPr>
                <w:sz w:val="18"/>
                <w:szCs w:val="18"/>
              </w:rPr>
            </w:pPr>
            <w:r w:rsidRPr="00490817">
              <w:rPr>
                <w:sz w:val="18"/>
                <w:szCs w:val="18"/>
              </w:rPr>
              <w:t>49000</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0,0</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1900.0</w:t>
            </w:r>
          </w:p>
        </w:tc>
        <w:tc>
          <w:tcPr>
            <w:tcW w:w="1854" w:type="dxa"/>
            <w:shd w:val="clear" w:color="auto" w:fill="auto"/>
          </w:tcPr>
          <w:p w:rsidR="00490817" w:rsidRPr="00490817" w:rsidRDefault="00490817" w:rsidP="008A2016">
            <w:pPr>
              <w:tabs>
                <w:tab w:val="left" w:pos="6909"/>
              </w:tabs>
              <w:rPr>
                <w:sz w:val="18"/>
                <w:szCs w:val="18"/>
              </w:rPr>
            </w:pPr>
            <w:r w:rsidRPr="00490817">
              <w:rPr>
                <w:sz w:val="18"/>
                <w:szCs w:val="18"/>
              </w:rPr>
              <w:t>50000</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0,0</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2020.8</w:t>
            </w:r>
          </w:p>
        </w:tc>
      </w:tr>
      <w:tr w:rsidR="00490817" w:rsidRPr="00490817" w:rsidTr="008A2016">
        <w:tc>
          <w:tcPr>
            <w:tcW w:w="636" w:type="dxa"/>
            <w:shd w:val="clear" w:color="auto" w:fill="auto"/>
          </w:tcPr>
          <w:p w:rsidR="00490817" w:rsidRPr="00490817" w:rsidRDefault="00490817" w:rsidP="008A2016">
            <w:pPr>
              <w:tabs>
                <w:tab w:val="left" w:pos="6909"/>
              </w:tabs>
              <w:rPr>
                <w:b/>
                <w:sz w:val="18"/>
                <w:szCs w:val="18"/>
              </w:rPr>
            </w:pPr>
            <w:r w:rsidRPr="00490817">
              <w:rPr>
                <w:b/>
                <w:sz w:val="18"/>
                <w:szCs w:val="18"/>
              </w:rPr>
              <w:t>4</w:t>
            </w:r>
          </w:p>
          <w:p w:rsidR="00490817" w:rsidRPr="00490817" w:rsidRDefault="00490817" w:rsidP="008A2016">
            <w:pPr>
              <w:tabs>
                <w:tab w:val="left" w:pos="6909"/>
              </w:tabs>
              <w:rPr>
                <w:sz w:val="18"/>
                <w:szCs w:val="18"/>
              </w:rPr>
            </w:pPr>
            <w:r w:rsidRPr="00490817">
              <w:rPr>
                <w:sz w:val="18"/>
                <w:szCs w:val="18"/>
              </w:rPr>
              <w:t>4.1.</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4.2</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4.3</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4.4</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4.5</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4.6</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4.7</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4.8</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4.9</w:t>
            </w:r>
          </w:p>
        </w:tc>
        <w:tc>
          <w:tcPr>
            <w:tcW w:w="3915" w:type="dxa"/>
            <w:shd w:val="clear" w:color="auto" w:fill="auto"/>
          </w:tcPr>
          <w:p w:rsidR="00490817" w:rsidRPr="00490817" w:rsidRDefault="00490817" w:rsidP="008A2016">
            <w:pPr>
              <w:tabs>
                <w:tab w:val="left" w:pos="6909"/>
              </w:tabs>
              <w:rPr>
                <w:b/>
                <w:sz w:val="18"/>
                <w:szCs w:val="18"/>
              </w:rPr>
            </w:pPr>
            <w:r w:rsidRPr="00490817">
              <w:rPr>
                <w:b/>
                <w:sz w:val="18"/>
                <w:szCs w:val="18"/>
              </w:rPr>
              <w:lastRenderedPageBreak/>
              <w:t>Рынок труда и заработной платы</w:t>
            </w:r>
          </w:p>
          <w:p w:rsidR="00490817" w:rsidRPr="00490817" w:rsidRDefault="00490817" w:rsidP="008A2016">
            <w:pPr>
              <w:tabs>
                <w:tab w:val="left" w:pos="6909"/>
              </w:tabs>
              <w:rPr>
                <w:sz w:val="18"/>
                <w:szCs w:val="18"/>
              </w:rPr>
            </w:pPr>
            <w:r w:rsidRPr="00490817">
              <w:rPr>
                <w:sz w:val="18"/>
                <w:szCs w:val="18"/>
              </w:rPr>
              <w:t>Среднесписочная численность работников (без совместителей)</w:t>
            </w:r>
          </w:p>
          <w:p w:rsidR="00490817" w:rsidRPr="00490817" w:rsidRDefault="00490817" w:rsidP="008A2016">
            <w:pPr>
              <w:tabs>
                <w:tab w:val="left" w:pos="6909"/>
              </w:tabs>
              <w:rPr>
                <w:sz w:val="18"/>
                <w:szCs w:val="18"/>
              </w:rPr>
            </w:pPr>
            <w:r w:rsidRPr="00490817">
              <w:rPr>
                <w:sz w:val="18"/>
                <w:szCs w:val="18"/>
              </w:rPr>
              <w:t>Численность не занятых трудовой деятельностью граждан, ищущих работу и зарегистрированных в службе занятости</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Численность официально зарегистрированных безработных</w:t>
            </w:r>
          </w:p>
          <w:p w:rsidR="00490817" w:rsidRPr="00490817" w:rsidRDefault="00490817" w:rsidP="008A2016">
            <w:pPr>
              <w:tabs>
                <w:tab w:val="left" w:pos="6909"/>
              </w:tabs>
              <w:rPr>
                <w:sz w:val="18"/>
                <w:szCs w:val="18"/>
              </w:rPr>
            </w:pPr>
            <w:r w:rsidRPr="00490817">
              <w:rPr>
                <w:sz w:val="18"/>
                <w:szCs w:val="18"/>
              </w:rPr>
              <w:t>Уровень зарегистрированной безработицы к трудоспособному населению</w:t>
            </w:r>
          </w:p>
          <w:p w:rsidR="00490817" w:rsidRPr="00490817" w:rsidRDefault="00490817" w:rsidP="008A2016">
            <w:pPr>
              <w:tabs>
                <w:tab w:val="left" w:pos="6909"/>
              </w:tabs>
              <w:rPr>
                <w:sz w:val="18"/>
                <w:szCs w:val="18"/>
              </w:rPr>
            </w:pPr>
            <w:r w:rsidRPr="00490817">
              <w:rPr>
                <w:sz w:val="18"/>
                <w:szCs w:val="18"/>
              </w:rPr>
              <w:t xml:space="preserve">Среднемесячная номинальная начисленная </w:t>
            </w:r>
            <w:proofErr w:type="spellStart"/>
            <w:r w:rsidRPr="00490817">
              <w:rPr>
                <w:sz w:val="18"/>
                <w:szCs w:val="18"/>
              </w:rPr>
              <w:t>зар</w:t>
            </w:r>
            <w:proofErr w:type="spellEnd"/>
            <w:r w:rsidRPr="00490817">
              <w:rPr>
                <w:sz w:val="18"/>
                <w:szCs w:val="18"/>
              </w:rPr>
              <w:t>. плата работников</w:t>
            </w:r>
          </w:p>
          <w:p w:rsidR="00490817" w:rsidRPr="00490817" w:rsidRDefault="00490817" w:rsidP="008A2016">
            <w:pPr>
              <w:tabs>
                <w:tab w:val="left" w:pos="6909"/>
              </w:tabs>
              <w:rPr>
                <w:sz w:val="18"/>
                <w:szCs w:val="18"/>
              </w:rPr>
            </w:pPr>
            <w:r w:rsidRPr="00490817">
              <w:rPr>
                <w:sz w:val="18"/>
                <w:szCs w:val="18"/>
              </w:rPr>
              <w:t>Темп роста к предыдущему периоду</w:t>
            </w:r>
          </w:p>
          <w:p w:rsidR="00490817" w:rsidRPr="00490817" w:rsidRDefault="00490817" w:rsidP="008A2016">
            <w:pPr>
              <w:tabs>
                <w:tab w:val="left" w:pos="6909"/>
              </w:tabs>
              <w:rPr>
                <w:sz w:val="18"/>
                <w:szCs w:val="18"/>
              </w:rPr>
            </w:pPr>
            <w:r w:rsidRPr="00490817">
              <w:rPr>
                <w:sz w:val="18"/>
                <w:szCs w:val="18"/>
              </w:rPr>
              <w:t xml:space="preserve">Просроченная задолженность по </w:t>
            </w:r>
            <w:proofErr w:type="spellStart"/>
            <w:r w:rsidRPr="00490817">
              <w:rPr>
                <w:sz w:val="18"/>
                <w:szCs w:val="18"/>
              </w:rPr>
              <w:t>зар</w:t>
            </w:r>
            <w:proofErr w:type="spellEnd"/>
            <w:r w:rsidRPr="00490817">
              <w:rPr>
                <w:sz w:val="18"/>
                <w:szCs w:val="18"/>
              </w:rPr>
              <w:t>. плате работникам по видам деятельности и источникам финансирования в разрезе муниципальной статистической отчетности ОКВЭД</w:t>
            </w:r>
          </w:p>
          <w:p w:rsidR="00490817" w:rsidRPr="00490817" w:rsidRDefault="00490817" w:rsidP="008A2016">
            <w:pPr>
              <w:tabs>
                <w:tab w:val="left" w:pos="6909"/>
              </w:tabs>
              <w:rPr>
                <w:sz w:val="18"/>
                <w:szCs w:val="18"/>
              </w:rPr>
            </w:pPr>
            <w:r w:rsidRPr="00490817">
              <w:rPr>
                <w:sz w:val="18"/>
                <w:szCs w:val="18"/>
              </w:rPr>
              <w:t>Денежные доходы населения</w:t>
            </w:r>
          </w:p>
          <w:p w:rsidR="00490817" w:rsidRPr="00490817" w:rsidRDefault="00490817" w:rsidP="008A2016">
            <w:pPr>
              <w:tabs>
                <w:tab w:val="left" w:pos="6909"/>
              </w:tabs>
              <w:rPr>
                <w:sz w:val="18"/>
                <w:szCs w:val="18"/>
              </w:rPr>
            </w:pPr>
            <w:r w:rsidRPr="00490817">
              <w:rPr>
                <w:sz w:val="18"/>
                <w:szCs w:val="18"/>
              </w:rPr>
              <w:lastRenderedPageBreak/>
              <w:t>Темп роста к предыдущему периоду</w:t>
            </w:r>
          </w:p>
          <w:p w:rsidR="00490817" w:rsidRPr="00490817" w:rsidRDefault="00490817" w:rsidP="008A2016">
            <w:pPr>
              <w:tabs>
                <w:tab w:val="left" w:pos="6909"/>
              </w:tabs>
              <w:rPr>
                <w:sz w:val="18"/>
                <w:szCs w:val="18"/>
              </w:rPr>
            </w:pPr>
            <w:r w:rsidRPr="00490817">
              <w:rPr>
                <w:sz w:val="18"/>
                <w:szCs w:val="18"/>
              </w:rPr>
              <w:t>Реальные располагаемые денежные доходы</w:t>
            </w:r>
          </w:p>
        </w:tc>
        <w:tc>
          <w:tcPr>
            <w:tcW w:w="1419" w:type="dxa"/>
            <w:shd w:val="clear" w:color="auto" w:fill="auto"/>
          </w:tcPr>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Чел</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чел</w:t>
            </w:r>
          </w:p>
          <w:p w:rsidR="00490817" w:rsidRPr="00490817" w:rsidRDefault="00490817" w:rsidP="008A2016">
            <w:pPr>
              <w:rPr>
                <w:sz w:val="18"/>
                <w:szCs w:val="18"/>
              </w:rPr>
            </w:pPr>
          </w:p>
          <w:p w:rsidR="00490817" w:rsidRPr="00490817" w:rsidRDefault="00490817" w:rsidP="008A2016">
            <w:pPr>
              <w:rPr>
                <w:sz w:val="18"/>
                <w:szCs w:val="18"/>
              </w:rPr>
            </w:pPr>
            <w:r w:rsidRPr="00490817">
              <w:rPr>
                <w:sz w:val="18"/>
                <w:szCs w:val="18"/>
              </w:rPr>
              <w:t>%</w:t>
            </w:r>
          </w:p>
          <w:p w:rsidR="00490817" w:rsidRPr="00490817" w:rsidRDefault="00490817" w:rsidP="008A2016">
            <w:pPr>
              <w:rPr>
                <w:sz w:val="18"/>
                <w:szCs w:val="18"/>
              </w:rPr>
            </w:pPr>
          </w:p>
          <w:p w:rsidR="00490817" w:rsidRPr="00490817" w:rsidRDefault="00490817" w:rsidP="008A2016">
            <w:pPr>
              <w:rPr>
                <w:sz w:val="18"/>
                <w:szCs w:val="18"/>
              </w:rPr>
            </w:pPr>
          </w:p>
          <w:p w:rsidR="00490817" w:rsidRPr="00490817" w:rsidRDefault="00490817" w:rsidP="008A2016">
            <w:pPr>
              <w:rPr>
                <w:sz w:val="18"/>
                <w:szCs w:val="18"/>
              </w:rPr>
            </w:pPr>
          </w:p>
          <w:p w:rsidR="00490817" w:rsidRPr="00490817" w:rsidRDefault="00490817" w:rsidP="008A2016">
            <w:pPr>
              <w:rPr>
                <w:sz w:val="18"/>
                <w:szCs w:val="18"/>
              </w:rPr>
            </w:pPr>
            <w:r w:rsidRPr="00490817">
              <w:rPr>
                <w:sz w:val="18"/>
                <w:szCs w:val="18"/>
              </w:rPr>
              <w:t xml:space="preserve">тыс. </w:t>
            </w:r>
            <w:proofErr w:type="spellStart"/>
            <w:r w:rsidRPr="00490817">
              <w:rPr>
                <w:sz w:val="18"/>
                <w:szCs w:val="18"/>
              </w:rPr>
              <w:t>руб</w:t>
            </w:r>
            <w:proofErr w:type="spellEnd"/>
          </w:p>
          <w:p w:rsidR="00490817" w:rsidRPr="00490817" w:rsidRDefault="00490817" w:rsidP="008A2016">
            <w:pPr>
              <w:rPr>
                <w:sz w:val="18"/>
                <w:szCs w:val="18"/>
              </w:rPr>
            </w:pPr>
          </w:p>
          <w:p w:rsidR="00490817" w:rsidRPr="00490817" w:rsidRDefault="00490817" w:rsidP="008A2016">
            <w:pPr>
              <w:rPr>
                <w:sz w:val="18"/>
                <w:szCs w:val="18"/>
              </w:rPr>
            </w:pPr>
            <w:proofErr w:type="spellStart"/>
            <w:r w:rsidRPr="00490817">
              <w:rPr>
                <w:sz w:val="18"/>
                <w:szCs w:val="18"/>
              </w:rPr>
              <w:t>тыс.руб</w:t>
            </w:r>
            <w:proofErr w:type="spellEnd"/>
            <w:r w:rsidRPr="00490817">
              <w:rPr>
                <w:sz w:val="18"/>
                <w:szCs w:val="18"/>
              </w:rPr>
              <w:t>.</w:t>
            </w:r>
          </w:p>
          <w:p w:rsidR="00490817" w:rsidRPr="00490817" w:rsidRDefault="00490817" w:rsidP="008A2016">
            <w:pPr>
              <w:rPr>
                <w:sz w:val="18"/>
                <w:szCs w:val="18"/>
              </w:rPr>
            </w:pPr>
            <w:r w:rsidRPr="00490817">
              <w:rPr>
                <w:sz w:val="18"/>
                <w:szCs w:val="18"/>
              </w:rPr>
              <w:t>%</w:t>
            </w:r>
          </w:p>
          <w:p w:rsidR="00490817" w:rsidRPr="00490817" w:rsidRDefault="00490817" w:rsidP="008A2016">
            <w:pPr>
              <w:rPr>
                <w:sz w:val="18"/>
                <w:szCs w:val="18"/>
              </w:rPr>
            </w:pPr>
          </w:p>
          <w:p w:rsidR="00490817" w:rsidRPr="00490817" w:rsidRDefault="00490817" w:rsidP="008A2016">
            <w:pPr>
              <w:rPr>
                <w:sz w:val="18"/>
                <w:szCs w:val="18"/>
              </w:rPr>
            </w:pPr>
            <w:r w:rsidRPr="00490817">
              <w:rPr>
                <w:sz w:val="18"/>
                <w:szCs w:val="18"/>
              </w:rPr>
              <w:t xml:space="preserve">тыс. </w:t>
            </w:r>
            <w:proofErr w:type="spellStart"/>
            <w:r w:rsidRPr="00490817">
              <w:rPr>
                <w:sz w:val="18"/>
                <w:szCs w:val="18"/>
              </w:rPr>
              <w:t>руб</w:t>
            </w:r>
            <w:proofErr w:type="spellEnd"/>
          </w:p>
          <w:p w:rsidR="00490817" w:rsidRPr="00490817" w:rsidRDefault="00490817" w:rsidP="008A2016">
            <w:pPr>
              <w:rPr>
                <w:sz w:val="18"/>
                <w:szCs w:val="18"/>
              </w:rPr>
            </w:pPr>
          </w:p>
          <w:p w:rsidR="00490817" w:rsidRPr="00490817" w:rsidRDefault="00490817" w:rsidP="008A2016">
            <w:pPr>
              <w:rPr>
                <w:sz w:val="18"/>
                <w:szCs w:val="18"/>
              </w:rPr>
            </w:pPr>
          </w:p>
          <w:p w:rsidR="00490817" w:rsidRPr="00490817" w:rsidRDefault="00490817" w:rsidP="008A2016">
            <w:pPr>
              <w:rPr>
                <w:sz w:val="18"/>
                <w:szCs w:val="18"/>
              </w:rPr>
            </w:pPr>
          </w:p>
          <w:p w:rsidR="00490817" w:rsidRPr="00490817" w:rsidRDefault="00490817" w:rsidP="008A2016">
            <w:pPr>
              <w:rPr>
                <w:sz w:val="18"/>
                <w:szCs w:val="18"/>
              </w:rPr>
            </w:pPr>
          </w:p>
          <w:p w:rsidR="00490817" w:rsidRPr="00490817" w:rsidRDefault="00490817" w:rsidP="008A2016">
            <w:pPr>
              <w:rPr>
                <w:sz w:val="18"/>
                <w:szCs w:val="18"/>
              </w:rPr>
            </w:pPr>
            <w:r w:rsidRPr="00490817">
              <w:rPr>
                <w:sz w:val="18"/>
                <w:szCs w:val="18"/>
              </w:rPr>
              <w:t xml:space="preserve">тыс. </w:t>
            </w:r>
            <w:proofErr w:type="spellStart"/>
            <w:r w:rsidRPr="00490817">
              <w:rPr>
                <w:sz w:val="18"/>
                <w:szCs w:val="18"/>
              </w:rPr>
              <w:t>руб</w:t>
            </w:r>
            <w:proofErr w:type="spellEnd"/>
          </w:p>
          <w:p w:rsidR="00490817" w:rsidRPr="00490817" w:rsidRDefault="00490817" w:rsidP="008A2016">
            <w:pPr>
              <w:rPr>
                <w:sz w:val="18"/>
                <w:szCs w:val="18"/>
              </w:rPr>
            </w:pPr>
            <w:r w:rsidRPr="00490817">
              <w:rPr>
                <w:sz w:val="18"/>
                <w:szCs w:val="18"/>
              </w:rPr>
              <w:t>%</w:t>
            </w:r>
          </w:p>
          <w:p w:rsidR="00490817" w:rsidRPr="00490817" w:rsidRDefault="00490817" w:rsidP="008A2016">
            <w:pPr>
              <w:rPr>
                <w:sz w:val="18"/>
                <w:szCs w:val="18"/>
              </w:rPr>
            </w:pPr>
            <w:r w:rsidRPr="00490817">
              <w:rPr>
                <w:sz w:val="18"/>
                <w:szCs w:val="18"/>
              </w:rPr>
              <w:t xml:space="preserve">тыс. </w:t>
            </w:r>
            <w:proofErr w:type="spellStart"/>
            <w:r w:rsidRPr="00490817">
              <w:rPr>
                <w:sz w:val="18"/>
                <w:szCs w:val="18"/>
              </w:rPr>
              <w:t>руб</w:t>
            </w:r>
            <w:proofErr w:type="spellEnd"/>
          </w:p>
        </w:tc>
        <w:tc>
          <w:tcPr>
            <w:tcW w:w="1853" w:type="dxa"/>
            <w:shd w:val="clear" w:color="auto" w:fill="auto"/>
          </w:tcPr>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228</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19</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19</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2,27</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 xml:space="preserve">25300,0  </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1,1</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1,1</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12800</w:t>
            </w:r>
          </w:p>
        </w:tc>
        <w:tc>
          <w:tcPr>
            <w:tcW w:w="1854" w:type="dxa"/>
            <w:shd w:val="clear" w:color="auto" w:fill="auto"/>
          </w:tcPr>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228</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9</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9</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1,1</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27830,0</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1,1</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w:t>
            </w:r>
          </w:p>
          <w:p w:rsidR="00490817" w:rsidRPr="00490817" w:rsidRDefault="00490817" w:rsidP="008A2016">
            <w:pPr>
              <w:tabs>
                <w:tab w:val="left" w:pos="6909"/>
              </w:tabs>
              <w:rPr>
                <w:sz w:val="18"/>
                <w:szCs w:val="18"/>
              </w:rPr>
            </w:pPr>
          </w:p>
          <w:p w:rsidR="00490817" w:rsidRPr="00490817" w:rsidRDefault="00490817" w:rsidP="008A2016">
            <w:pPr>
              <w:rPr>
                <w:sz w:val="18"/>
                <w:szCs w:val="18"/>
              </w:rPr>
            </w:pPr>
          </w:p>
          <w:p w:rsidR="00490817" w:rsidRPr="00490817" w:rsidRDefault="00490817" w:rsidP="008A2016">
            <w:pPr>
              <w:rPr>
                <w:sz w:val="18"/>
                <w:szCs w:val="18"/>
              </w:rPr>
            </w:pPr>
          </w:p>
          <w:p w:rsidR="00490817" w:rsidRPr="00490817" w:rsidRDefault="00490817" w:rsidP="008A2016">
            <w:pPr>
              <w:rPr>
                <w:sz w:val="18"/>
                <w:szCs w:val="18"/>
              </w:rPr>
            </w:pPr>
          </w:p>
          <w:p w:rsidR="00490817" w:rsidRPr="00490817" w:rsidRDefault="00490817" w:rsidP="008A2016">
            <w:pPr>
              <w:rPr>
                <w:sz w:val="18"/>
                <w:szCs w:val="18"/>
              </w:rPr>
            </w:pPr>
          </w:p>
          <w:p w:rsidR="00490817" w:rsidRPr="00490817" w:rsidRDefault="00490817" w:rsidP="008A2016">
            <w:pPr>
              <w:rPr>
                <w:sz w:val="18"/>
                <w:szCs w:val="18"/>
              </w:rPr>
            </w:pPr>
            <w:r w:rsidRPr="00490817">
              <w:rPr>
                <w:sz w:val="18"/>
                <w:szCs w:val="18"/>
              </w:rPr>
              <w:t>1,1</w:t>
            </w:r>
          </w:p>
          <w:p w:rsidR="00490817" w:rsidRPr="00490817" w:rsidRDefault="00490817" w:rsidP="008A2016">
            <w:pPr>
              <w:rPr>
                <w:sz w:val="18"/>
                <w:szCs w:val="18"/>
              </w:rPr>
            </w:pPr>
          </w:p>
          <w:p w:rsidR="00490817" w:rsidRPr="00490817" w:rsidRDefault="00490817" w:rsidP="008A2016">
            <w:pPr>
              <w:rPr>
                <w:sz w:val="18"/>
                <w:szCs w:val="18"/>
              </w:rPr>
            </w:pPr>
            <w:r w:rsidRPr="00490817">
              <w:rPr>
                <w:sz w:val="18"/>
                <w:szCs w:val="18"/>
              </w:rPr>
              <w:t>14080</w:t>
            </w:r>
          </w:p>
          <w:p w:rsidR="00490817" w:rsidRPr="00490817" w:rsidRDefault="00490817" w:rsidP="008A2016">
            <w:pPr>
              <w:rPr>
                <w:sz w:val="18"/>
                <w:szCs w:val="18"/>
              </w:rPr>
            </w:pPr>
          </w:p>
        </w:tc>
      </w:tr>
      <w:tr w:rsidR="00490817" w:rsidRPr="00490817" w:rsidTr="008A2016">
        <w:tc>
          <w:tcPr>
            <w:tcW w:w="636" w:type="dxa"/>
            <w:shd w:val="clear" w:color="auto" w:fill="auto"/>
          </w:tcPr>
          <w:p w:rsidR="00490817" w:rsidRPr="00490817" w:rsidRDefault="00490817" w:rsidP="008A2016">
            <w:pPr>
              <w:tabs>
                <w:tab w:val="left" w:pos="6909"/>
              </w:tabs>
              <w:rPr>
                <w:b/>
                <w:sz w:val="18"/>
                <w:szCs w:val="18"/>
              </w:rPr>
            </w:pPr>
            <w:r w:rsidRPr="00490817">
              <w:rPr>
                <w:b/>
                <w:sz w:val="18"/>
                <w:szCs w:val="18"/>
              </w:rPr>
              <w:lastRenderedPageBreak/>
              <w:t>6</w:t>
            </w:r>
          </w:p>
          <w:p w:rsidR="00490817" w:rsidRPr="00490817" w:rsidRDefault="00490817" w:rsidP="008A2016">
            <w:pPr>
              <w:tabs>
                <w:tab w:val="left" w:pos="6909"/>
              </w:tabs>
              <w:rPr>
                <w:sz w:val="18"/>
                <w:szCs w:val="18"/>
              </w:rPr>
            </w:pPr>
            <w:r w:rsidRPr="00490817">
              <w:rPr>
                <w:sz w:val="18"/>
                <w:szCs w:val="18"/>
              </w:rPr>
              <w:t>6.1</w:t>
            </w:r>
          </w:p>
          <w:p w:rsidR="00490817" w:rsidRPr="00490817" w:rsidRDefault="00490817" w:rsidP="008A2016">
            <w:pPr>
              <w:tabs>
                <w:tab w:val="left" w:pos="6909"/>
              </w:tabs>
              <w:rPr>
                <w:sz w:val="18"/>
                <w:szCs w:val="18"/>
              </w:rPr>
            </w:pPr>
            <w:r w:rsidRPr="00490817">
              <w:rPr>
                <w:sz w:val="18"/>
                <w:szCs w:val="18"/>
              </w:rPr>
              <w:t>6.2.</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6.3</w:t>
            </w:r>
          </w:p>
        </w:tc>
        <w:tc>
          <w:tcPr>
            <w:tcW w:w="3915" w:type="dxa"/>
            <w:shd w:val="clear" w:color="auto" w:fill="auto"/>
          </w:tcPr>
          <w:p w:rsidR="00490817" w:rsidRPr="00490817" w:rsidRDefault="00490817" w:rsidP="008A2016">
            <w:pPr>
              <w:tabs>
                <w:tab w:val="left" w:pos="6909"/>
              </w:tabs>
              <w:rPr>
                <w:b/>
                <w:sz w:val="18"/>
                <w:szCs w:val="18"/>
              </w:rPr>
            </w:pPr>
            <w:r w:rsidRPr="00490817">
              <w:rPr>
                <w:b/>
                <w:sz w:val="18"/>
                <w:szCs w:val="18"/>
              </w:rPr>
              <w:t>Развитие малого предпринимательства</w:t>
            </w:r>
          </w:p>
          <w:p w:rsidR="00490817" w:rsidRPr="00490817" w:rsidRDefault="00490817" w:rsidP="008A2016">
            <w:pPr>
              <w:tabs>
                <w:tab w:val="left" w:pos="6909"/>
              </w:tabs>
              <w:rPr>
                <w:sz w:val="18"/>
                <w:szCs w:val="18"/>
              </w:rPr>
            </w:pPr>
            <w:r w:rsidRPr="00490817">
              <w:rPr>
                <w:sz w:val="18"/>
                <w:szCs w:val="18"/>
              </w:rPr>
              <w:t>Количество малых предприятий</w:t>
            </w:r>
          </w:p>
          <w:p w:rsidR="00490817" w:rsidRPr="00490817" w:rsidRDefault="00490817" w:rsidP="008A2016">
            <w:pPr>
              <w:tabs>
                <w:tab w:val="left" w:pos="6909"/>
              </w:tabs>
              <w:rPr>
                <w:sz w:val="18"/>
                <w:szCs w:val="18"/>
              </w:rPr>
            </w:pPr>
            <w:r w:rsidRPr="00490817">
              <w:rPr>
                <w:sz w:val="18"/>
                <w:szCs w:val="18"/>
              </w:rPr>
              <w:t xml:space="preserve">Численность занятых </w:t>
            </w:r>
            <w:proofErr w:type="gramStart"/>
            <w:r w:rsidRPr="00490817">
              <w:rPr>
                <w:sz w:val="18"/>
                <w:szCs w:val="18"/>
              </w:rPr>
              <w:t>на малых предприятий</w:t>
            </w:r>
            <w:proofErr w:type="gramEnd"/>
          </w:p>
          <w:p w:rsidR="00490817" w:rsidRPr="00490817" w:rsidRDefault="00490817" w:rsidP="008A2016">
            <w:pPr>
              <w:tabs>
                <w:tab w:val="left" w:pos="6909"/>
              </w:tabs>
              <w:rPr>
                <w:sz w:val="18"/>
                <w:szCs w:val="18"/>
              </w:rPr>
            </w:pPr>
            <w:r w:rsidRPr="00490817">
              <w:rPr>
                <w:sz w:val="18"/>
                <w:szCs w:val="18"/>
              </w:rPr>
              <w:t>Инвестиции в основной капитал</w:t>
            </w:r>
          </w:p>
        </w:tc>
        <w:tc>
          <w:tcPr>
            <w:tcW w:w="1419" w:type="dxa"/>
            <w:shd w:val="clear" w:color="auto" w:fill="auto"/>
          </w:tcPr>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Ед.</w:t>
            </w:r>
          </w:p>
          <w:p w:rsidR="00490817" w:rsidRPr="00490817" w:rsidRDefault="00490817" w:rsidP="008A2016">
            <w:pPr>
              <w:tabs>
                <w:tab w:val="left" w:pos="6909"/>
              </w:tabs>
              <w:rPr>
                <w:sz w:val="18"/>
                <w:szCs w:val="18"/>
              </w:rPr>
            </w:pPr>
            <w:r w:rsidRPr="00490817">
              <w:rPr>
                <w:sz w:val="18"/>
                <w:szCs w:val="18"/>
              </w:rPr>
              <w:t>Чел</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Тыс. руб.</w:t>
            </w:r>
          </w:p>
        </w:tc>
        <w:tc>
          <w:tcPr>
            <w:tcW w:w="1853" w:type="dxa"/>
            <w:shd w:val="clear" w:color="auto" w:fill="auto"/>
          </w:tcPr>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9</w:t>
            </w:r>
          </w:p>
          <w:p w:rsidR="00490817" w:rsidRPr="00490817" w:rsidRDefault="00490817" w:rsidP="008A2016">
            <w:pPr>
              <w:tabs>
                <w:tab w:val="left" w:pos="6909"/>
              </w:tabs>
              <w:rPr>
                <w:sz w:val="18"/>
                <w:szCs w:val="18"/>
              </w:rPr>
            </w:pPr>
            <w:r w:rsidRPr="00490817">
              <w:rPr>
                <w:sz w:val="18"/>
                <w:szCs w:val="18"/>
              </w:rPr>
              <w:t>32</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w:t>
            </w:r>
          </w:p>
        </w:tc>
        <w:tc>
          <w:tcPr>
            <w:tcW w:w="1854" w:type="dxa"/>
            <w:shd w:val="clear" w:color="auto" w:fill="auto"/>
          </w:tcPr>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9</w:t>
            </w:r>
          </w:p>
          <w:p w:rsidR="00490817" w:rsidRPr="00490817" w:rsidRDefault="00490817" w:rsidP="008A2016">
            <w:pPr>
              <w:tabs>
                <w:tab w:val="left" w:pos="6909"/>
              </w:tabs>
              <w:rPr>
                <w:sz w:val="18"/>
                <w:szCs w:val="18"/>
              </w:rPr>
            </w:pPr>
            <w:r w:rsidRPr="00490817">
              <w:rPr>
                <w:sz w:val="18"/>
                <w:szCs w:val="18"/>
              </w:rPr>
              <w:t>32</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w:t>
            </w:r>
          </w:p>
        </w:tc>
      </w:tr>
      <w:tr w:rsidR="00490817" w:rsidRPr="00490817" w:rsidTr="008A2016">
        <w:tc>
          <w:tcPr>
            <w:tcW w:w="636" w:type="dxa"/>
            <w:shd w:val="clear" w:color="auto" w:fill="auto"/>
          </w:tcPr>
          <w:p w:rsidR="00490817" w:rsidRPr="00490817" w:rsidRDefault="00490817" w:rsidP="008A2016">
            <w:pPr>
              <w:tabs>
                <w:tab w:val="left" w:pos="6909"/>
              </w:tabs>
              <w:rPr>
                <w:b/>
                <w:sz w:val="18"/>
                <w:szCs w:val="18"/>
              </w:rPr>
            </w:pPr>
            <w:r w:rsidRPr="00490817">
              <w:rPr>
                <w:b/>
                <w:sz w:val="18"/>
                <w:szCs w:val="18"/>
              </w:rPr>
              <w:t>7</w:t>
            </w:r>
          </w:p>
          <w:p w:rsidR="00490817" w:rsidRPr="00490817" w:rsidRDefault="00490817" w:rsidP="008A2016">
            <w:pPr>
              <w:tabs>
                <w:tab w:val="left" w:pos="6909"/>
              </w:tabs>
              <w:rPr>
                <w:sz w:val="18"/>
                <w:szCs w:val="18"/>
              </w:rPr>
            </w:pPr>
            <w:r w:rsidRPr="00490817">
              <w:rPr>
                <w:sz w:val="18"/>
                <w:szCs w:val="18"/>
              </w:rPr>
              <w:t>8.1.</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8.2</w:t>
            </w:r>
          </w:p>
        </w:tc>
        <w:tc>
          <w:tcPr>
            <w:tcW w:w="3915" w:type="dxa"/>
            <w:shd w:val="clear" w:color="auto" w:fill="auto"/>
          </w:tcPr>
          <w:p w:rsidR="00490817" w:rsidRPr="00490817" w:rsidRDefault="00490817" w:rsidP="008A2016">
            <w:pPr>
              <w:tabs>
                <w:tab w:val="left" w:pos="6909"/>
              </w:tabs>
              <w:rPr>
                <w:b/>
                <w:sz w:val="18"/>
                <w:szCs w:val="18"/>
              </w:rPr>
            </w:pPr>
            <w:r w:rsidRPr="00490817">
              <w:rPr>
                <w:b/>
                <w:sz w:val="18"/>
                <w:szCs w:val="18"/>
              </w:rPr>
              <w:t>Социальная сфера</w:t>
            </w:r>
          </w:p>
          <w:p w:rsidR="00490817" w:rsidRPr="00490817" w:rsidRDefault="00490817" w:rsidP="008A2016">
            <w:pPr>
              <w:tabs>
                <w:tab w:val="left" w:pos="6909"/>
              </w:tabs>
              <w:rPr>
                <w:sz w:val="18"/>
                <w:szCs w:val="18"/>
              </w:rPr>
            </w:pPr>
            <w:r w:rsidRPr="00490817">
              <w:rPr>
                <w:sz w:val="18"/>
                <w:szCs w:val="18"/>
              </w:rPr>
              <w:t>Техническое состояние и благоустройство зданий государственных дневных общеобразовательных учреждений</w:t>
            </w:r>
          </w:p>
          <w:p w:rsidR="00490817" w:rsidRPr="00490817" w:rsidRDefault="00490817" w:rsidP="008A2016">
            <w:pPr>
              <w:tabs>
                <w:tab w:val="left" w:pos="6909"/>
              </w:tabs>
              <w:rPr>
                <w:sz w:val="18"/>
                <w:szCs w:val="18"/>
              </w:rPr>
            </w:pPr>
            <w:r w:rsidRPr="00490817">
              <w:rPr>
                <w:sz w:val="18"/>
                <w:szCs w:val="18"/>
              </w:rPr>
              <w:t>Число книг и журналов в библиотеках</w:t>
            </w:r>
          </w:p>
        </w:tc>
        <w:tc>
          <w:tcPr>
            <w:tcW w:w="1419" w:type="dxa"/>
            <w:shd w:val="clear" w:color="auto" w:fill="auto"/>
          </w:tcPr>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Ед.</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Ед.</w:t>
            </w:r>
          </w:p>
        </w:tc>
        <w:tc>
          <w:tcPr>
            <w:tcW w:w="1853" w:type="dxa"/>
            <w:shd w:val="clear" w:color="auto" w:fill="auto"/>
          </w:tcPr>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26335</w:t>
            </w:r>
          </w:p>
        </w:tc>
        <w:tc>
          <w:tcPr>
            <w:tcW w:w="1854" w:type="dxa"/>
            <w:shd w:val="clear" w:color="auto" w:fill="auto"/>
          </w:tcPr>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26350</w:t>
            </w:r>
          </w:p>
        </w:tc>
      </w:tr>
      <w:tr w:rsidR="00490817" w:rsidRPr="00490817" w:rsidTr="008A2016">
        <w:tc>
          <w:tcPr>
            <w:tcW w:w="636" w:type="dxa"/>
            <w:shd w:val="clear" w:color="auto" w:fill="auto"/>
          </w:tcPr>
          <w:p w:rsidR="00490817" w:rsidRPr="00490817" w:rsidRDefault="00490817" w:rsidP="008A2016">
            <w:pPr>
              <w:tabs>
                <w:tab w:val="left" w:pos="6909"/>
              </w:tabs>
              <w:rPr>
                <w:b/>
                <w:sz w:val="18"/>
                <w:szCs w:val="18"/>
              </w:rPr>
            </w:pPr>
            <w:r w:rsidRPr="00490817">
              <w:rPr>
                <w:b/>
                <w:sz w:val="18"/>
                <w:szCs w:val="18"/>
              </w:rPr>
              <w:t>9</w:t>
            </w:r>
          </w:p>
          <w:p w:rsidR="00490817" w:rsidRPr="00490817" w:rsidRDefault="00490817" w:rsidP="008A2016">
            <w:pPr>
              <w:tabs>
                <w:tab w:val="left" w:pos="6909"/>
              </w:tabs>
              <w:rPr>
                <w:sz w:val="18"/>
                <w:szCs w:val="18"/>
              </w:rPr>
            </w:pPr>
            <w:r w:rsidRPr="00490817">
              <w:rPr>
                <w:sz w:val="18"/>
                <w:szCs w:val="18"/>
              </w:rPr>
              <w:t>9.1</w:t>
            </w:r>
          </w:p>
          <w:p w:rsidR="00490817" w:rsidRPr="00490817" w:rsidRDefault="00490817" w:rsidP="008A2016">
            <w:pPr>
              <w:tabs>
                <w:tab w:val="left" w:pos="6909"/>
              </w:tabs>
              <w:rPr>
                <w:sz w:val="18"/>
                <w:szCs w:val="18"/>
              </w:rPr>
            </w:pPr>
            <w:r w:rsidRPr="00490817">
              <w:rPr>
                <w:sz w:val="18"/>
                <w:szCs w:val="18"/>
              </w:rPr>
              <w:t>9.2.</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9.3.</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9.4</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9.5</w:t>
            </w:r>
          </w:p>
        </w:tc>
        <w:tc>
          <w:tcPr>
            <w:tcW w:w="3915" w:type="dxa"/>
            <w:shd w:val="clear" w:color="auto" w:fill="auto"/>
          </w:tcPr>
          <w:p w:rsidR="00490817" w:rsidRPr="00490817" w:rsidRDefault="00490817" w:rsidP="008A2016">
            <w:pPr>
              <w:tabs>
                <w:tab w:val="left" w:pos="6909"/>
              </w:tabs>
              <w:rPr>
                <w:b/>
                <w:sz w:val="18"/>
                <w:szCs w:val="18"/>
              </w:rPr>
            </w:pPr>
            <w:r w:rsidRPr="00490817">
              <w:rPr>
                <w:b/>
                <w:sz w:val="18"/>
                <w:szCs w:val="18"/>
              </w:rPr>
              <w:t>Жилищно-коммунальное хозяйство</w:t>
            </w:r>
          </w:p>
          <w:p w:rsidR="00490817" w:rsidRPr="00490817" w:rsidRDefault="00490817" w:rsidP="008A2016">
            <w:pPr>
              <w:tabs>
                <w:tab w:val="left" w:pos="6909"/>
              </w:tabs>
              <w:rPr>
                <w:sz w:val="18"/>
                <w:szCs w:val="18"/>
              </w:rPr>
            </w:pPr>
            <w:r w:rsidRPr="00490817">
              <w:rPr>
                <w:sz w:val="18"/>
                <w:szCs w:val="18"/>
              </w:rPr>
              <w:t>Жилищный фонд на конец года всего</w:t>
            </w:r>
          </w:p>
          <w:p w:rsidR="00490817" w:rsidRPr="00490817" w:rsidRDefault="00490817" w:rsidP="008A2016">
            <w:pPr>
              <w:tabs>
                <w:tab w:val="left" w:pos="6909"/>
              </w:tabs>
              <w:rPr>
                <w:sz w:val="18"/>
                <w:szCs w:val="18"/>
              </w:rPr>
            </w:pPr>
            <w:r w:rsidRPr="00490817">
              <w:rPr>
                <w:sz w:val="18"/>
                <w:szCs w:val="18"/>
              </w:rPr>
              <w:t xml:space="preserve">Средняя обеспеченность населения жильем, в </w:t>
            </w:r>
            <w:proofErr w:type="spellStart"/>
            <w:r w:rsidRPr="00490817">
              <w:rPr>
                <w:sz w:val="18"/>
                <w:szCs w:val="18"/>
              </w:rPr>
              <w:t>т.ч</w:t>
            </w:r>
            <w:proofErr w:type="spellEnd"/>
            <w:r w:rsidRPr="00490817">
              <w:rPr>
                <w:sz w:val="18"/>
                <w:szCs w:val="18"/>
              </w:rPr>
              <w:t>. благоустроенным и частично благоустроенным</w:t>
            </w:r>
          </w:p>
          <w:p w:rsidR="00490817" w:rsidRPr="00490817" w:rsidRDefault="00490817" w:rsidP="008A2016">
            <w:pPr>
              <w:tabs>
                <w:tab w:val="left" w:pos="6909"/>
              </w:tabs>
              <w:rPr>
                <w:sz w:val="18"/>
                <w:szCs w:val="18"/>
              </w:rPr>
            </w:pPr>
            <w:r w:rsidRPr="00490817">
              <w:rPr>
                <w:sz w:val="18"/>
                <w:szCs w:val="18"/>
              </w:rPr>
              <w:t>Капитально отремонтированных жилых домов за год</w:t>
            </w:r>
          </w:p>
          <w:p w:rsidR="00490817" w:rsidRPr="00490817" w:rsidRDefault="00490817" w:rsidP="008A2016">
            <w:pPr>
              <w:tabs>
                <w:tab w:val="left" w:pos="6909"/>
              </w:tabs>
              <w:rPr>
                <w:sz w:val="18"/>
                <w:szCs w:val="18"/>
              </w:rPr>
            </w:pPr>
            <w:r w:rsidRPr="00490817">
              <w:rPr>
                <w:sz w:val="18"/>
                <w:szCs w:val="18"/>
              </w:rPr>
              <w:t xml:space="preserve">Число </w:t>
            </w:r>
            <w:proofErr w:type="gramStart"/>
            <w:r w:rsidRPr="00490817">
              <w:rPr>
                <w:sz w:val="18"/>
                <w:szCs w:val="18"/>
              </w:rPr>
              <w:t>семей</w:t>
            </w:r>
            <w:proofErr w:type="gramEnd"/>
            <w:r w:rsidRPr="00490817">
              <w:rPr>
                <w:sz w:val="18"/>
                <w:szCs w:val="18"/>
              </w:rPr>
              <w:t xml:space="preserve"> получивших субсидии на оплату жилищно-коммунальных услуг</w:t>
            </w:r>
          </w:p>
          <w:p w:rsidR="00490817" w:rsidRPr="00490817" w:rsidRDefault="00490817" w:rsidP="008A2016">
            <w:pPr>
              <w:tabs>
                <w:tab w:val="left" w:pos="6909"/>
              </w:tabs>
              <w:rPr>
                <w:sz w:val="18"/>
                <w:szCs w:val="18"/>
              </w:rPr>
            </w:pPr>
            <w:r w:rsidRPr="00490817">
              <w:rPr>
                <w:sz w:val="18"/>
                <w:szCs w:val="18"/>
              </w:rPr>
              <w:t>Общая сумма начисленных субсидий на оплату ЖКУ</w:t>
            </w:r>
          </w:p>
        </w:tc>
        <w:tc>
          <w:tcPr>
            <w:tcW w:w="1419" w:type="dxa"/>
            <w:shd w:val="clear" w:color="auto" w:fill="auto"/>
          </w:tcPr>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Кв. м</w:t>
            </w:r>
          </w:p>
          <w:p w:rsidR="00490817" w:rsidRPr="00490817" w:rsidRDefault="00490817" w:rsidP="008A2016">
            <w:pPr>
              <w:tabs>
                <w:tab w:val="left" w:pos="6909"/>
              </w:tabs>
              <w:rPr>
                <w:sz w:val="18"/>
                <w:szCs w:val="18"/>
              </w:rPr>
            </w:pPr>
            <w:r w:rsidRPr="00490817">
              <w:rPr>
                <w:sz w:val="18"/>
                <w:szCs w:val="18"/>
              </w:rPr>
              <w:t>-«-</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кв. м</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ед.</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 xml:space="preserve">тыс. </w:t>
            </w:r>
            <w:proofErr w:type="spellStart"/>
            <w:r w:rsidRPr="00490817">
              <w:rPr>
                <w:sz w:val="18"/>
                <w:szCs w:val="18"/>
              </w:rPr>
              <w:t>руб</w:t>
            </w:r>
            <w:proofErr w:type="spellEnd"/>
          </w:p>
        </w:tc>
        <w:tc>
          <w:tcPr>
            <w:tcW w:w="1853" w:type="dxa"/>
            <w:shd w:val="clear" w:color="auto" w:fill="auto"/>
          </w:tcPr>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31200</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340</w:t>
            </w:r>
          </w:p>
        </w:tc>
        <w:tc>
          <w:tcPr>
            <w:tcW w:w="1854" w:type="dxa"/>
            <w:shd w:val="clear" w:color="auto" w:fill="auto"/>
          </w:tcPr>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31200</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w:t>
            </w:r>
          </w:p>
          <w:p w:rsidR="00490817" w:rsidRPr="00490817" w:rsidRDefault="00490817" w:rsidP="008A2016">
            <w:pPr>
              <w:tabs>
                <w:tab w:val="left" w:pos="6909"/>
              </w:tabs>
              <w:rPr>
                <w:sz w:val="18"/>
                <w:szCs w:val="18"/>
              </w:rPr>
            </w:pPr>
            <w:r w:rsidRPr="00490817">
              <w:rPr>
                <w:sz w:val="18"/>
                <w:szCs w:val="18"/>
              </w:rPr>
              <w:t>326</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tc>
      </w:tr>
      <w:tr w:rsidR="00490817" w:rsidRPr="00490817" w:rsidTr="008A2016">
        <w:tc>
          <w:tcPr>
            <w:tcW w:w="636" w:type="dxa"/>
            <w:shd w:val="clear" w:color="auto" w:fill="auto"/>
          </w:tcPr>
          <w:p w:rsidR="00490817" w:rsidRPr="00490817" w:rsidRDefault="00490817" w:rsidP="008A2016">
            <w:pPr>
              <w:tabs>
                <w:tab w:val="left" w:pos="6909"/>
              </w:tabs>
              <w:rPr>
                <w:b/>
                <w:sz w:val="18"/>
                <w:szCs w:val="18"/>
              </w:rPr>
            </w:pPr>
            <w:r w:rsidRPr="00490817">
              <w:rPr>
                <w:b/>
                <w:sz w:val="18"/>
                <w:szCs w:val="18"/>
              </w:rPr>
              <w:t>10</w:t>
            </w:r>
          </w:p>
          <w:p w:rsidR="00490817" w:rsidRPr="00490817" w:rsidRDefault="00490817" w:rsidP="008A2016">
            <w:pPr>
              <w:tabs>
                <w:tab w:val="left" w:pos="6909"/>
              </w:tabs>
              <w:rPr>
                <w:sz w:val="18"/>
                <w:szCs w:val="18"/>
              </w:rPr>
            </w:pPr>
            <w:r w:rsidRPr="00490817">
              <w:rPr>
                <w:sz w:val="18"/>
                <w:szCs w:val="18"/>
              </w:rPr>
              <w:t>10.1</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10.2</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10.3</w:t>
            </w:r>
          </w:p>
        </w:tc>
        <w:tc>
          <w:tcPr>
            <w:tcW w:w="3915" w:type="dxa"/>
            <w:shd w:val="clear" w:color="auto" w:fill="auto"/>
          </w:tcPr>
          <w:p w:rsidR="00490817" w:rsidRPr="00490817" w:rsidRDefault="00490817" w:rsidP="008A2016">
            <w:pPr>
              <w:tabs>
                <w:tab w:val="left" w:pos="6909"/>
              </w:tabs>
              <w:rPr>
                <w:b/>
                <w:sz w:val="18"/>
                <w:szCs w:val="18"/>
              </w:rPr>
            </w:pPr>
            <w:r w:rsidRPr="00490817">
              <w:rPr>
                <w:b/>
                <w:sz w:val="18"/>
                <w:szCs w:val="18"/>
              </w:rPr>
              <w:t>Муниципальное имущество</w:t>
            </w:r>
          </w:p>
          <w:p w:rsidR="00490817" w:rsidRPr="00490817" w:rsidRDefault="00490817" w:rsidP="008A2016">
            <w:pPr>
              <w:tabs>
                <w:tab w:val="left" w:pos="6909"/>
              </w:tabs>
              <w:rPr>
                <w:b/>
                <w:sz w:val="18"/>
                <w:szCs w:val="18"/>
              </w:rPr>
            </w:pPr>
            <w:r w:rsidRPr="00490817">
              <w:rPr>
                <w:b/>
                <w:sz w:val="18"/>
                <w:szCs w:val="18"/>
              </w:rPr>
              <w:t>В том числе:</w:t>
            </w:r>
          </w:p>
          <w:p w:rsidR="00490817" w:rsidRPr="00490817" w:rsidRDefault="00490817" w:rsidP="008A2016">
            <w:pPr>
              <w:tabs>
                <w:tab w:val="left" w:pos="6909"/>
              </w:tabs>
              <w:rPr>
                <w:sz w:val="18"/>
                <w:szCs w:val="18"/>
              </w:rPr>
            </w:pPr>
            <w:r w:rsidRPr="00490817">
              <w:rPr>
                <w:sz w:val="18"/>
                <w:szCs w:val="18"/>
              </w:rPr>
              <w:t>Находящееся в ведении МО</w:t>
            </w:r>
          </w:p>
          <w:p w:rsidR="00490817" w:rsidRPr="00490817" w:rsidRDefault="00490817" w:rsidP="008A2016">
            <w:pPr>
              <w:tabs>
                <w:tab w:val="left" w:pos="6909"/>
              </w:tabs>
              <w:rPr>
                <w:sz w:val="18"/>
                <w:szCs w:val="18"/>
              </w:rPr>
            </w:pPr>
            <w:r w:rsidRPr="00490817">
              <w:rPr>
                <w:sz w:val="18"/>
                <w:szCs w:val="18"/>
              </w:rPr>
              <w:t>Находящееся в собственности МО</w:t>
            </w:r>
          </w:p>
          <w:p w:rsidR="00490817" w:rsidRPr="00490817" w:rsidRDefault="00490817" w:rsidP="008A2016">
            <w:pPr>
              <w:tabs>
                <w:tab w:val="left" w:pos="6909"/>
              </w:tabs>
              <w:rPr>
                <w:sz w:val="18"/>
                <w:szCs w:val="18"/>
              </w:rPr>
            </w:pPr>
            <w:r w:rsidRPr="00490817">
              <w:rPr>
                <w:sz w:val="18"/>
                <w:szCs w:val="18"/>
              </w:rPr>
              <w:t>предоставленная физическим лицам</w:t>
            </w:r>
          </w:p>
          <w:p w:rsidR="00490817" w:rsidRPr="00490817" w:rsidRDefault="00490817" w:rsidP="008A2016">
            <w:pPr>
              <w:tabs>
                <w:tab w:val="left" w:pos="6909"/>
              </w:tabs>
              <w:rPr>
                <w:sz w:val="18"/>
                <w:szCs w:val="18"/>
              </w:rPr>
            </w:pPr>
            <w:r w:rsidRPr="00490817">
              <w:rPr>
                <w:sz w:val="18"/>
                <w:szCs w:val="18"/>
              </w:rPr>
              <w:t xml:space="preserve">-во владение и </w:t>
            </w:r>
            <w:proofErr w:type="spellStart"/>
            <w:r w:rsidRPr="00490817">
              <w:rPr>
                <w:sz w:val="18"/>
                <w:szCs w:val="18"/>
              </w:rPr>
              <w:t>безвозм</w:t>
            </w:r>
            <w:proofErr w:type="spellEnd"/>
            <w:r w:rsidRPr="00490817">
              <w:rPr>
                <w:sz w:val="18"/>
                <w:szCs w:val="18"/>
              </w:rPr>
              <w:t>. пользование</w:t>
            </w:r>
          </w:p>
          <w:p w:rsidR="00490817" w:rsidRPr="00490817" w:rsidRDefault="00490817" w:rsidP="008A2016">
            <w:pPr>
              <w:tabs>
                <w:tab w:val="left" w:pos="6909"/>
              </w:tabs>
              <w:rPr>
                <w:sz w:val="18"/>
                <w:szCs w:val="18"/>
              </w:rPr>
            </w:pPr>
            <w:r w:rsidRPr="00490817">
              <w:rPr>
                <w:sz w:val="18"/>
                <w:szCs w:val="18"/>
              </w:rPr>
              <w:t>- в аренду</w:t>
            </w:r>
          </w:p>
          <w:p w:rsidR="00490817" w:rsidRPr="00490817" w:rsidRDefault="00490817" w:rsidP="008A2016">
            <w:pPr>
              <w:tabs>
                <w:tab w:val="left" w:pos="6909"/>
              </w:tabs>
              <w:rPr>
                <w:sz w:val="18"/>
                <w:szCs w:val="18"/>
              </w:rPr>
            </w:pPr>
            <w:r w:rsidRPr="00490817">
              <w:rPr>
                <w:sz w:val="18"/>
                <w:szCs w:val="18"/>
              </w:rPr>
              <w:t>площадь МО, предназначенная для строительства</w:t>
            </w:r>
          </w:p>
          <w:p w:rsidR="00490817" w:rsidRPr="00490817" w:rsidRDefault="00490817" w:rsidP="008A2016">
            <w:pPr>
              <w:tabs>
                <w:tab w:val="left" w:pos="6909"/>
              </w:tabs>
              <w:rPr>
                <w:sz w:val="18"/>
                <w:szCs w:val="18"/>
              </w:rPr>
            </w:pPr>
            <w:r w:rsidRPr="00490817">
              <w:rPr>
                <w:sz w:val="18"/>
                <w:szCs w:val="18"/>
              </w:rPr>
              <w:t>территориальные резервы для развития МО</w:t>
            </w:r>
          </w:p>
        </w:tc>
        <w:tc>
          <w:tcPr>
            <w:tcW w:w="1419" w:type="dxa"/>
            <w:shd w:val="clear" w:color="auto" w:fill="auto"/>
          </w:tcPr>
          <w:p w:rsidR="00490817" w:rsidRPr="00490817" w:rsidRDefault="00490817" w:rsidP="008A2016">
            <w:pPr>
              <w:tabs>
                <w:tab w:val="left" w:pos="6909"/>
              </w:tabs>
              <w:rPr>
                <w:sz w:val="18"/>
                <w:szCs w:val="18"/>
              </w:rPr>
            </w:pPr>
            <w:proofErr w:type="spellStart"/>
            <w:r w:rsidRPr="00490817">
              <w:rPr>
                <w:sz w:val="18"/>
                <w:szCs w:val="18"/>
              </w:rPr>
              <w:t>Тыс.кв</w:t>
            </w:r>
            <w:proofErr w:type="spellEnd"/>
            <w:r w:rsidRPr="00490817">
              <w:rPr>
                <w:sz w:val="18"/>
                <w:szCs w:val="18"/>
              </w:rPr>
              <w:t>. м</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w:t>
            </w:r>
          </w:p>
          <w:p w:rsidR="00490817" w:rsidRPr="00490817" w:rsidRDefault="00490817" w:rsidP="008A2016">
            <w:pPr>
              <w:tabs>
                <w:tab w:val="left" w:pos="6909"/>
              </w:tabs>
              <w:rPr>
                <w:sz w:val="18"/>
                <w:szCs w:val="18"/>
              </w:rPr>
            </w:pPr>
            <w:r w:rsidRPr="00490817">
              <w:rPr>
                <w:sz w:val="18"/>
                <w:szCs w:val="18"/>
              </w:rPr>
              <w:t>-«-</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w:t>
            </w:r>
          </w:p>
          <w:p w:rsidR="00490817" w:rsidRPr="00490817" w:rsidRDefault="00490817" w:rsidP="008A2016">
            <w:pPr>
              <w:tabs>
                <w:tab w:val="left" w:pos="6909"/>
              </w:tabs>
              <w:rPr>
                <w:sz w:val="18"/>
                <w:szCs w:val="18"/>
              </w:rPr>
            </w:pPr>
            <w:r w:rsidRPr="00490817">
              <w:rPr>
                <w:sz w:val="18"/>
                <w:szCs w:val="18"/>
              </w:rPr>
              <w:t>-«-</w:t>
            </w:r>
          </w:p>
          <w:p w:rsidR="00490817" w:rsidRPr="00490817" w:rsidRDefault="00490817" w:rsidP="008A2016">
            <w:pPr>
              <w:tabs>
                <w:tab w:val="left" w:pos="6909"/>
              </w:tabs>
              <w:rPr>
                <w:sz w:val="18"/>
                <w:szCs w:val="18"/>
              </w:rPr>
            </w:pPr>
            <w:r w:rsidRPr="00490817">
              <w:rPr>
                <w:sz w:val="18"/>
                <w:szCs w:val="18"/>
              </w:rPr>
              <w:t>-«-</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w:t>
            </w:r>
          </w:p>
        </w:tc>
        <w:tc>
          <w:tcPr>
            <w:tcW w:w="1853" w:type="dxa"/>
            <w:shd w:val="clear" w:color="auto" w:fill="auto"/>
          </w:tcPr>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6820</w:t>
            </w:r>
          </w:p>
          <w:p w:rsidR="00490817" w:rsidRPr="00490817" w:rsidRDefault="00490817" w:rsidP="008A2016">
            <w:pPr>
              <w:tabs>
                <w:tab w:val="left" w:pos="6909"/>
              </w:tabs>
              <w:rPr>
                <w:sz w:val="18"/>
                <w:szCs w:val="18"/>
              </w:rPr>
            </w:pPr>
            <w:r w:rsidRPr="00490817">
              <w:rPr>
                <w:sz w:val="18"/>
                <w:szCs w:val="18"/>
              </w:rPr>
              <w:t>0,3</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6820</w:t>
            </w:r>
          </w:p>
          <w:p w:rsidR="00490817" w:rsidRPr="00490817" w:rsidRDefault="00490817" w:rsidP="008A2016">
            <w:pPr>
              <w:tabs>
                <w:tab w:val="left" w:pos="6909"/>
              </w:tabs>
              <w:rPr>
                <w:sz w:val="18"/>
                <w:szCs w:val="18"/>
              </w:rPr>
            </w:pPr>
            <w:r w:rsidRPr="00490817">
              <w:rPr>
                <w:sz w:val="18"/>
                <w:szCs w:val="18"/>
              </w:rPr>
              <w:t>-</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w:t>
            </w:r>
          </w:p>
        </w:tc>
        <w:tc>
          <w:tcPr>
            <w:tcW w:w="1854" w:type="dxa"/>
            <w:shd w:val="clear" w:color="auto" w:fill="auto"/>
          </w:tcPr>
          <w:p w:rsidR="00490817" w:rsidRPr="00490817" w:rsidRDefault="00490817" w:rsidP="008A2016">
            <w:pPr>
              <w:tabs>
                <w:tab w:val="left" w:pos="6909"/>
              </w:tabs>
              <w:rPr>
                <w:sz w:val="18"/>
                <w:szCs w:val="18"/>
              </w:rPr>
            </w:pPr>
          </w:p>
          <w:p w:rsidR="00490817" w:rsidRPr="00490817" w:rsidRDefault="00490817" w:rsidP="008A2016">
            <w:pPr>
              <w:rPr>
                <w:sz w:val="18"/>
                <w:szCs w:val="18"/>
              </w:rPr>
            </w:pPr>
          </w:p>
          <w:p w:rsidR="00490817" w:rsidRPr="00490817" w:rsidRDefault="00490817" w:rsidP="008A2016">
            <w:pPr>
              <w:rPr>
                <w:sz w:val="18"/>
                <w:szCs w:val="18"/>
              </w:rPr>
            </w:pPr>
            <w:r w:rsidRPr="00490817">
              <w:rPr>
                <w:sz w:val="18"/>
                <w:szCs w:val="18"/>
              </w:rPr>
              <w:t>6820</w:t>
            </w:r>
          </w:p>
          <w:p w:rsidR="00490817" w:rsidRPr="00490817" w:rsidRDefault="00490817" w:rsidP="008A2016">
            <w:pPr>
              <w:rPr>
                <w:sz w:val="18"/>
                <w:szCs w:val="18"/>
              </w:rPr>
            </w:pPr>
            <w:r w:rsidRPr="00490817">
              <w:rPr>
                <w:sz w:val="18"/>
                <w:szCs w:val="18"/>
              </w:rPr>
              <w:t>0,3</w:t>
            </w:r>
          </w:p>
          <w:p w:rsidR="00490817" w:rsidRPr="00490817" w:rsidRDefault="00490817" w:rsidP="008A2016">
            <w:pPr>
              <w:rPr>
                <w:sz w:val="18"/>
                <w:szCs w:val="18"/>
              </w:rPr>
            </w:pPr>
          </w:p>
          <w:p w:rsidR="00490817" w:rsidRPr="00490817" w:rsidRDefault="00490817" w:rsidP="008A2016">
            <w:pPr>
              <w:rPr>
                <w:sz w:val="18"/>
                <w:szCs w:val="18"/>
              </w:rPr>
            </w:pPr>
          </w:p>
          <w:p w:rsidR="00490817" w:rsidRPr="00490817" w:rsidRDefault="00490817" w:rsidP="008A2016">
            <w:pPr>
              <w:rPr>
                <w:sz w:val="18"/>
                <w:szCs w:val="18"/>
              </w:rPr>
            </w:pPr>
            <w:r w:rsidRPr="00490817">
              <w:rPr>
                <w:sz w:val="18"/>
                <w:szCs w:val="18"/>
              </w:rPr>
              <w:t>6820</w:t>
            </w:r>
          </w:p>
          <w:p w:rsidR="00490817" w:rsidRPr="00490817" w:rsidRDefault="00490817" w:rsidP="008A2016">
            <w:pPr>
              <w:rPr>
                <w:sz w:val="18"/>
                <w:szCs w:val="18"/>
              </w:rPr>
            </w:pPr>
            <w:r w:rsidRPr="00490817">
              <w:rPr>
                <w:sz w:val="18"/>
                <w:szCs w:val="18"/>
              </w:rPr>
              <w:t>-</w:t>
            </w:r>
          </w:p>
          <w:p w:rsidR="00490817" w:rsidRPr="00490817" w:rsidRDefault="00490817" w:rsidP="008A2016">
            <w:pPr>
              <w:rPr>
                <w:sz w:val="18"/>
                <w:szCs w:val="18"/>
              </w:rPr>
            </w:pPr>
          </w:p>
          <w:p w:rsidR="00490817" w:rsidRPr="00490817" w:rsidRDefault="00490817" w:rsidP="008A2016">
            <w:pPr>
              <w:rPr>
                <w:sz w:val="18"/>
                <w:szCs w:val="18"/>
              </w:rPr>
            </w:pPr>
            <w:r w:rsidRPr="00490817">
              <w:rPr>
                <w:sz w:val="18"/>
                <w:szCs w:val="18"/>
              </w:rPr>
              <w:t>-</w:t>
            </w:r>
          </w:p>
          <w:p w:rsidR="00490817" w:rsidRPr="00490817" w:rsidRDefault="00490817" w:rsidP="008A2016">
            <w:pPr>
              <w:rPr>
                <w:sz w:val="18"/>
                <w:szCs w:val="18"/>
              </w:rPr>
            </w:pPr>
          </w:p>
          <w:p w:rsidR="00490817" w:rsidRPr="00490817" w:rsidRDefault="00490817" w:rsidP="008A2016">
            <w:pPr>
              <w:rPr>
                <w:sz w:val="18"/>
                <w:szCs w:val="18"/>
              </w:rPr>
            </w:pPr>
          </w:p>
          <w:p w:rsidR="00490817" w:rsidRPr="00490817" w:rsidRDefault="00490817" w:rsidP="008A2016">
            <w:pPr>
              <w:rPr>
                <w:sz w:val="18"/>
                <w:szCs w:val="18"/>
              </w:rPr>
            </w:pPr>
            <w:r w:rsidRPr="00490817">
              <w:rPr>
                <w:sz w:val="18"/>
                <w:szCs w:val="18"/>
              </w:rPr>
              <w:t>-</w:t>
            </w:r>
          </w:p>
        </w:tc>
      </w:tr>
      <w:tr w:rsidR="00490817" w:rsidRPr="00490817" w:rsidTr="008A2016">
        <w:tc>
          <w:tcPr>
            <w:tcW w:w="636" w:type="dxa"/>
            <w:shd w:val="clear" w:color="auto" w:fill="auto"/>
          </w:tcPr>
          <w:p w:rsidR="00490817" w:rsidRPr="00490817" w:rsidRDefault="00490817" w:rsidP="008A2016">
            <w:pPr>
              <w:tabs>
                <w:tab w:val="left" w:pos="6909"/>
              </w:tabs>
              <w:rPr>
                <w:b/>
                <w:sz w:val="18"/>
                <w:szCs w:val="18"/>
              </w:rPr>
            </w:pPr>
            <w:r w:rsidRPr="00490817">
              <w:rPr>
                <w:b/>
                <w:sz w:val="18"/>
                <w:szCs w:val="18"/>
              </w:rPr>
              <w:t>11</w:t>
            </w:r>
          </w:p>
          <w:p w:rsidR="00490817" w:rsidRPr="00490817" w:rsidRDefault="00490817" w:rsidP="008A2016">
            <w:pPr>
              <w:tabs>
                <w:tab w:val="left" w:pos="6909"/>
              </w:tabs>
              <w:rPr>
                <w:sz w:val="18"/>
                <w:szCs w:val="18"/>
              </w:rPr>
            </w:pPr>
            <w:r w:rsidRPr="00490817">
              <w:rPr>
                <w:sz w:val="18"/>
                <w:szCs w:val="18"/>
              </w:rPr>
              <w:t>11.1</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11.2</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11.3</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11.4</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11.5</w:t>
            </w:r>
          </w:p>
          <w:p w:rsidR="00490817" w:rsidRPr="00490817" w:rsidRDefault="00490817" w:rsidP="008A2016">
            <w:pPr>
              <w:tabs>
                <w:tab w:val="left" w:pos="6909"/>
              </w:tabs>
              <w:rPr>
                <w:sz w:val="18"/>
                <w:szCs w:val="18"/>
              </w:rPr>
            </w:pPr>
            <w:r w:rsidRPr="00490817">
              <w:rPr>
                <w:sz w:val="18"/>
                <w:szCs w:val="18"/>
              </w:rPr>
              <w:t>11.6</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11.7</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11.8</w:t>
            </w:r>
          </w:p>
        </w:tc>
        <w:tc>
          <w:tcPr>
            <w:tcW w:w="3915" w:type="dxa"/>
            <w:shd w:val="clear" w:color="auto" w:fill="auto"/>
          </w:tcPr>
          <w:p w:rsidR="00490817" w:rsidRPr="00490817" w:rsidRDefault="00490817" w:rsidP="008A2016">
            <w:pPr>
              <w:tabs>
                <w:tab w:val="left" w:pos="6909"/>
              </w:tabs>
              <w:rPr>
                <w:b/>
                <w:sz w:val="18"/>
                <w:szCs w:val="18"/>
              </w:rPr>
            </w:pPr>
            <w:r w:rsidRPr="00490817">
              <w:rPr>
                <w:b/>
                <w:sz w:val="18"/>
                <w:szCs w:val="18"/>
              </w:rPr>
              <w:t xml:space="preserve">Демография </w:t>
            </w:r>
          </w:p>
          <w:p w:rsidR="00490817" w:rsidRPr="00490817" w:rsidRDefault="00490817" w:rsidP="008A2016">
            <w:pPr>
              <w:tabs>
                <w:tab w:val="left" w:pos="6909"/>
              </w:tabs>
              <w:rPr>
                <w:sz w:val="18"/>
                <w:szCs w:val="18"/>
              </w:rPr>
            </w:pPr>
            <w:r w:rsidRPr="00490817">
              <w:rPr>
                <w:sz w:val="18"/>
                <w:szCs w:val="18"/>
              </w:rPr>
              <w:t>Численность постоянного населения на начало года</w:t>
            </w:r>
          </w:p>
          <w:p w:rsidR="00490817" w:rsidRPr="00490817" w:rsidRDefault="00490817" w:rsidP="008A2016">
            <w:pPr>
              <w:tabs>
                <w:tab w:val="left" w:pos="6909"/>
              </w:tabs>
              <w:rPr>
                <w:sz w:val="18"/>
                <w:szCs w:val="18"/>
              </w:rPr>
            </w:pPr>
            <w:r w:rsidRPr="00490817">
              <w:rPr>
                <w:sz w:val="18"/>
                <w:szCs w:val="18"/>
              </w:rPr>
              <w:t>Численность постоянного населения в возрасте моложе трудоспособного на начало года</w:t>
            </w:r>
          </w:p>
          <w:p w:rsidR="00490817" w:rsidRPr="00490817" w:rsidRDefault="00490817" w:rsidP="008A2016">
            <w:pPr>
              <w:tabs>
                <w:tab w:val="left" w:pos="6909"/>
              </w:tabs>
              <w:rPr>
                <w:sz w:val="18"/>
                <w:szCs w:val="18"/>
              </w:rPr>
            </w:pPr>
            <w:r w:rsidRPr="00490817">
              <w:rPr>
                <w:sz w:val="18"/>
                <w:szCs w:val="18"/>
              </w:rPr>
              <w:t>Численность постоянного населения трудоспособного возраста на начало года</w:t>
            </w:r>
          </w:p>
          <w:p w:rsidR="00490817" w:rsidRPr="00490817" w:rsidRDefault="00490817" w:rsidP="008A2016">
            <w:pPr>
              <w:tabs>
                <w:tab w:val="left" w:pos="6909"/>
              </w:tabs>
              <w:rPr>
                <w:sz w:val="18"/>
                <w:szCs w:val="18"/>
              </w:rPr>
            </w:pPr>
            <w:r w:rsidRPr="00490817">
              <w:rPr>
                <w:sz w:val="18"/>
                <w:szCs w:val="18"/>
              </w:rPr>
              <w:t>Численность постоянного населения в возрасте старше трудоспособного на начало года</w:t>
            </w:r>
          </w:p>
          <w:p w:rsidR="00490817" w:rsidRPr="00490817" w:rsidRDefault="00490817" w:rsidP="008A2016">
            <w:pPr>
              <w:tabs>
                <w:tab w:val="left" w:pos="6909"/>
              </w:tabs>
              <w:rPr>
                <w:sz w:val="18"/>
                <w:szCs w:val="18"/>
              </w:rPr>
            </w:pPr>
            <w:r w:rsidRPr="00490817">
              <w:rPr>
                <w:sz w:val="18"/>
                <w:szCs w:val="18"/>
              </w:rPr>
              <w:t>Число домохозяйств</w:t>
            </w:r>
          </w:p>
          <w:p w:rsidR="00490817" w:rsidRPr="00490817" w:rsidRDefault="00490817" w:rsidP="008A2016">
            <w:pPr>
              <w:tabs>
                <w:tab w:val="left" w:pos="6909"/>
              </w:tabs>
              <w:rPr>
                <w:sz w:val="18"/>
                <w:szCs w:val="18"/>
              </w:rPr>
            </w:pPr>
            <w:r w:rsidRPr="00490817">
              <w:rPr>
                <w:sz w:val="18"/>
                <w:szCs w:val="18"/>
              </w:rPr>
              <w:t>Общий коэффициент рождаемости на 1000 населения</w:t>
            </w:r>
          </w:p>
          <w:p w:rsidR="00490817" w:rsidRPr="00490817" w:rsidRDefault="00490817" w:rsidP="008A2016">
            <w:pPr>
              <w:tabs>
                <w:tab w:val="left" w:pos="6909"/>
              </w:tabs>
              <w:rPr>
                <w:sz w:val="18"/>
                <w:szCs w:val="18"/>
              </w:rPr>
            </w:pPr>
            <w:r w:rsidRPr="00490817">
              <w:rPr>
                <w:sz w:val="18"/>
                <w:szCs w:val="18"/>
              </w:rPr>
              <w:t>Общий коэффициент смертности на 1000 населения</w:t>
            </w:r>
          </w:p>
          <w:p w:rsidR="00490817" w:rsidRPr="00490817" w:rsidRDefault="00490817" w:rsidP="008A2016">
            <w:pPr>
              <w:tabs>
                <w:tab w:val="left" w:pos="6909"/>
              </w:tabs>
              <w:rPr>
                <w:sz w:val="18"/>
                <w:szCs w:val="18"/>
              </w:rPr>
            </w:pPr>
            <w:r w:rsidRPr="00490817">
              <w:rPr>
                <w:sz w:val="18"/>
                <w:szCs w:val="18"/>
              </w:rPr>
              <w:t>Коэффициент естественного прироста (убыли)</w:t>
            </w:r>
          </w:p>
        </w:tc>
        <w:tc>
          <w:tcPr>
            <w:tcW w:w="1419" w:type="dxa"/>
            <w:shd w:val="clear" w:color="auto" w:fill="auto"/>
          </w:tcPr>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Чел</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Чел.</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ед.</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w:t>
            </w:r>
          </w:p>
          <w:p w:rsidR="00490817" w:rsidRPr="00490817" w:rsidRDefault="00490817" w:rsidP="008A2016">
            <w:pPr>
              <w:tabs>
                <w:tab w:val="left" w:pos="6909"/>
              </w:tabs>
              <w:rPr>
                <w:sz w:val="18"/>
                <w:szCs w:val="18"/>
              </w:rPr>
            </w:pPr>
          </w:p>
        </w:tc>
        <w:tc>
          <w:tcPr>
            <w:tcW w:w="1853" w:type="dxa"/>
            <w:shd w:val="clear" w:color="auto" w:fill="auto"/>
          </w:tcPr>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1510</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439</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835</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306</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539</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2,6</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12,5</w:t>
            </w:r>
          </w:p>
          <w:p w:rsidR="00490817" w:rsidRPr="00490817" w:rsidRDefault="00490817" w:rsidP="008A2016">
            <w:pPr>
              <w:tabs>
                <w:tab w:val="left" w:pos="6909"/>
              </w:tabs>
              <w:rPr>
                <w:sz w:val="18"/>
                <w:szCs w:val="18"/>
              </w:rPr>
            </w:pPr>
            <w:r w:rsidRPr="00490817">
              <w:rPr>
                <w:sz w:val="18"/>
                <w:szCs w:val="18"/>
              </w:rPr>
              <w:t>13,2</w:t>
            </w:r>
          </w:p>
        </w:tc>
        <w:tc>
          <w:tcPr>
            <w:tcW w:w="1854" w:type="dxa"/>
            <w:shd w:val="clear" w:color="auto" w:fill="auto"/>
          </w:tcPr>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1446</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409</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810</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290</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537</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0,69</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6,91</w:t>
            </w:r>
          </w:p>
          <w:p w:rsidR="00490817" w:rsidRPr="00490817" w:rsidRDefault="00490817" w:rsidP="008A2016">
            <w:pPr>
              <w:tabs>
                <w:tab w:val="left" w:pos="6909"/>
              </w:tabs>
              <w:rPr>
                <w:sz w:val="18"/>
                <w:szCs w:val="18"/>
              </w:rPr>
            </w:pPr>
            <w:r w:rsidRPr="00490817">
              <w:rPr>
                <w:sz w:val="18"/>
                <w:szCs w:val="18"/>
              </w:rPr>
              <w:t>22,5</w:t>
            </w:r>
          </w:p>
        </w:tc>
      </w:tr>
      <w:tr w:rsidR="00490817" w:rsidRPr="00490817" w:rsidTr="008A2016">
        <w:tc>
          <w:tcPr>
            <w:tcW w:w="636" w:type="dxa"/>
            <w:shd w:val="clear" w:color="auto" w:fill="auto"/>
          </w:tcPr>
          <w:p w:rsidR="00490817" w:rsidRPr="00490817" w:rsidRDefault="00490817" w:rsidP="008A2016">
            <w:pPr>
              <w:tabs>
                <w:tab w:val="left" w:pos="6909"/>
              </w:tabs>
              <w:rPr>
                <w:b/>
                <w:sz w:val="18"/>
                <w:szCs w:val="18"/>
              </w:rPr>
            </w:pPr>
            <w:r w:rsidRPr="00490817">
              <w:rPr>
                <w:b/>
                <w:sz w:val="18"/>
                <w:szCs w:val="18"/>
              </w:rPr>
              <w:t>12</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12.1</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12.2</w:t>
            </w:r>
          </w:p>
          <w:p w:rsidR="00490817" w:rsidRPr="00490817" w:rsidRDefault="00490817" w:rsidP="008A2016">
            <w:pPr>
              <w:tabs>
                <w:tab w:val="left" w:pos="6909"/>
              </w:tabs>
              <w:rPr>
                <w:sz w:val="18"/>
                <w:szCs w:val="18"/>
              </w:rPr>
            </w:pPr>
            <w:r w:rsidRPr="00490817">
              <w:rPr>
                <w:sz w:val="18"/>
                <w:szCs w:val="18"/>
              </w:rPr>
              <w:t>12.3</w:t>
            </w:r>
          </w:p>
        </w:tc>
        <w:tc>
          <w:tcPr>
            <w:tcW w:w="3915" w:type="dxa"/>
            <w:shd w:val="clear" w:color="auto" w:fill="auto"/>
          </w:tcPr>
          <w:p w:rsidR="00490817" w:rsidRPr="00490817" w:rsidRDefault="00490817" w:rsidP="008A2016">
            <w:pPr>
              <w:tabs>
                <w:tab w:val="left" w:pos="6909"/>
              </w:tabs>
              <w:rPr>
                <w:b/>
                <w:sz w:val="18"/>
                <w:szCs w:val="18"/>
              </w:rPr>
            </w:pPr>
            <w:r w:rsidRPr="00490817">
              <w:rPr>
                <w:b/>
                <w:sz w:val="18"/>
                <w:szCs w:val="18"/>
              </w:rPr>
              <w:t>Органы местного самоуправления</w:t>
            </w:r>
          </w:p>
          <w:p w:rsidR="00490817" w:rsidRPr="00490817" w:rsidRDefault="00490817" w:rsidP="008A2016">
            <w:pPr>
              <w:tabs>
                <w:tab w:val="left" w:pos="6909"/>
              </w:tabs>
              <w:rPr>
                <w:sz w:val="18"/>
                <w:szCs w:val="18"/>
              </w:rPr>
            </w:pPr>
            <w:r w:rsidRPr="00490817">
              <w:rPr>
                <w:sz w:val="18"/>
                <w:szCs w:val="18"/>
              </w:rPr>
              <w:t>Численность работающих в органах местного самоуправления</w:t>
            </w:r>
          </w:p>
          <w:p w:rsidR="00490817" w:rsidRPr="00490817" w:rsidRDefault="00490817" w:rsidP="008A2016">
            <w:pPr>
              <w:tabs>
                <w:tab w:val="left" w:pos="6909"/>
              </w:tabs>
              <w:rPr>
                <w:sz w:val="18"/>
                <w:szCs w:val="18"/>
              </w:rPr>
            </w:pPr>
            <w:r w:rsidRPr="00490817">
              <w:rPr>
                <w:sz w:val="18"/>
                <w:szCs w:val="18"/>
              </w:rPr>
              <w:t>Расходы бюджета на органы МСУ</w:t>
            </w:r>
          </w:p>
          <w:p w:rsidR="00490817" w:rsidRPr="00490817" w:rsidRDefault="00490817" w:rsidP="008A2016">
            <w:pPr>
              <w:tabs>
                <w:tab w:val="left" w:pos="6909"/>
              </w:tabs>
              <w:rPr>
                <w:sz w:val="18"/>
                <w:szCs w:val="18"/>
              </w:rPr>
            </w:pPr>
            <w:r w:rsidRPr="00490817">
              <w:rPr>
                <w:sz w:val="18"/>
                <w:szCs w:val="18"/>
              </w:rPr>
              <w:t xml:space="preserve">В том числе </w:t>
            </w:r>
            <w:proofErr w:type="spellStart"/>
            <w:r w:rsidRPr="00490817">
              <w:rPr>
                <w:sz w:val="18"/>
                <w:szCs w:val="18"/>
              </w:rPr>
              <w:t>зар</w:t>
            </w:r>
            <w:proofErr w:type="spellEnd"/>
            <w:r w:rsidRPr="00490817">
              <w:rPr>
                <w:sz w:val="18"/>
                <w:szCs w:val="18"/>
              </w:rPr>
              <w:t>. плата</w:t>
            </w:r>
          </w:p>
        </w:tc>
        <w:tc>
          <w:tcPr>
            <w:tcW w:w="1419" w:type="dxa"/>
            <w:shd w:val="clear" w:color="auto" w:fill="auto"/>
          </w:tcPr>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Чел.</w:t>
            </w:r>
          </w:p>
          <w:p w:rsidR="00490817" w:rsidRPr="00490817" w:rsidRDefault="00490817" w:rsidP="008A2016">
            <w:pPr>
              <w:tabs>
                <w:tab w:val="left" w:pos="6909"/>
              </w:tabs>
              <w:rPr>
                <w:sz w:val="18"/>
                <w:szCs w:val="18"/>
              </w:rPr>
            </w:pPr>
            <w:proofErr w:type="spellStart"/>
            <w:r w:rsidRPr="00490817">
              <w:rPr>
                <w:sz w:val="18"/>
                <w:szCs w:val="18"/>
              </w:rPr>
              <w:t>Тыс.руб</w:t>
            </w:r>
            <w:proofErr w:type="spellEnd"/>
          </w:p>
          <w:p w:rsidR="00490817" w:rsidRPr="00490817" w:rsidRDefault="00490817" w:rsidP="008A2016">
            <w:pPr>
              <w:tabs>
                <w:tab w:val="left" w:pos="6909"/>
              </w:tabs>
              <w:rPr>
                <w:sz w:val="18"/>
                <w:szCs w:val="18"/>
              </w:rPr>
            </w:pPr>
            <w:proofErr w:type="spellStart"/>
            <w:r w:rsidRPr="00490817">
              <w:rPr>
                <w:sz w:val="18"/>
                <w:szCs w:val="18"/>
              </w:rPr>
              <w:t>Тыс.руб</w:t>
            </w:r>
            <w:proofErr w:type="spellEnd"/>
          </w:p>
        </w:tc>
        <w:tc>
          <w:tcPr>
            <w:tcW w:w="1853" w:type="dxa"/>
            <w:shd w:val="clear" w:color="auto" w:fill="auto"/>
          </w:tcPr>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9</w:t>
            </w:r>
          </w:p>
          <w:p w:rsidR="00490817" w:rsidRPr="00490817" w:rsidRDefault="00490817" w:rsidP="008A2016">
            <w:pPr>
              <w:tabs>
                <w:tab w:val="left" w:pos="6909"/>
              </w:tabs>
              <w:rPr>
                <w:sz w:val="18"/>
                <w:szCs w:val="18"/>
              </w:rPr>
            </w:pPr>
            <w:r w:rsidRPr="00490817">
              <w:rPr>
                <w:sz w:val="18"/>
                <w:szCs w:val="18"/>
              </w:rPr>
              <w:t>5374,87</w:t>
            </w:r>
          </w:p>
          <w:p w:rsidR="00490817" w:rsidRPr="00490817" w:rsidRDefault="00490817" w:rsidP="008A2016">
            <w:pPr>
              <w:tabs>
                <w:tab w:val="left" w:pos="6909"/>
              </w:tabs>
              <w:rPr>
                <w:sz w:val="18"/>
                <w:szCs w:val="18"/>
              </w:rPr>
            </w:pPr>
            <w:r w:rsidRPr="00490817">
              <w:rPr>
                <w:sz w:val="18"/>
                <w:szCs w:val="18"/>
              </w:rPr>
              <w:t>4852,84</w:t>
            </w:r>
          </w:p>
        </w:tc>
        <w:tc>
          <w:tcPr>
            <w:tcW w:w="1854" w:type="dxa"/>
            <w:shd w:val="clear" w:color="auto" w:fill="auto"/>
          </w:tcPr>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9</w:t>
            </w:r>
          </w:p>
          <w:p w:rsidR="00490817" w:rsidRPr="00490817" w:rsidRDefault="00490817" w:rsidP="008A2016">
            <w:pPr>
              <w:tabs>
                <w:tab w:val="left" w:pos="6909"/>
              </w:tabs>
              <w:rPr>
                <w:sz w:val="18"/>
                <w:szCs w:val="18"/>
              </w:rPr>
            </w:pPr>
            <w:r w:rsidRPr="00490817">
              <w:rPr>
                <w:sz w:val="18"/>
                <w:szCs w:val="18"/>
              </w:rPr>
              <w:t>4262,42</w:t>
            </w:r>
          </w:p>
          <w:p w:rsidR="00490817" w:rsidRPr="00490817" w:rsidRDefault="00490817" w:rsidP="008A2016">
            <w:pPr>
              <w:tabs>
                <w:tab w:val="left" w:pos="6909"/>
              </w:tabs>
              <w:rPr>
                <w:sz w:val="18"/>
                <w:szCs w:val="18"/>
              </w:rPr>
            </w:pPr>
            <w:r w:rsidRPr="00490817">
              <w:rPr>
                <w:sz w:val="18"/>
                <w:szCs w:val="18"/>
              </w:rPr>
              <w:t>3642,58</w:t>
            </w:r>
          </w:p>
        </w:tc>
      </w:tr>
      <w:tr w:rsidR="00490817" w:rsidRPr="00490817" w:rsidTr="008A2016">
        <w:trPr>
          <w:trHeight w:val="5127"/>
        </w:trPr>
        <w:tc>
          <w:tcPr>
            <w:tcW w:w="636" w:type="dxa"/>
            <w:shd w:val="clear" w:color="auto" w:fill="auto"/>
          </w:tcPr>
          <w:p w:rsidR="00490817" w:rsidRPr="00490817" w:rsidRDefault="00490817" w:rsidP="008A2016">
            <w:pPr>
              <w:tabs>
                <w:tab w:val="left" w:pos="6909"/>
              </w:tabs>
              <w:rPr>
                <w:b/>
                <w:sz w:val="18"/>
                <w:szCs w:val="18"/>
              </w:rPr>
            </w:pPr>
            <w:r w:rsidRPr="00490817">
              <w:rPr>
                <w:b/>
                <w:sz w:val="18"/>
                <w:szCs w:val="18"/>
                <w:lang w:val="en-US"/>
              </w:rPr>
              <w:lastRenderedPageBreak/>
              <w:t>II</w:t>
            </w:r>
          </w:p>
          <w:p w:rsidR="00490817" w:rsidRPr="00490817" w:rsidRDefault="00490817" w:rsidP="008A2016">
            <w:pPr>
              <w:tabs>
                <w:tab w:val="left" w:pos="6909"/>
              </w:tabs>
              <w:rPr>
                <w:b/>
                <w:sz w:val="18"/>
                <w:szCs w:val="18"/>
              </w:rPr>
            </w:pPr>
          </w:p>
          <w:p w:rsidR="00490817" w:rsidRPr="00490817" w:rsidRDefault="00490817" w:rsidP="008A2016">
            <w:pPr>
              <w:tabs>
                <w:tab w:val="left" w:pos="6909"/>
              </w:tabs>
              <w:rPr>
                <w:b/>
                <w:sz w:val="18"/>
                <w:szCs w:val="18"/>
              </w:rPr>
            </w:pPr>
          </w:p>
          <w:p w:rsidR="00490817" w:rsidRPr="00490817" w:rsidRDefault="00490817" w:rsidP="008A2016">
            <w:pPr>
              <w:tabs>
                <w:tab w:val="left" w:pos="6909"/>
              </w:tabs>
              <w:rPr>
                <w:sz w:val="18"/>
                <w:szCs w:val="18"/>
              </w:rPr>
            </w:pPr>
            <w:r w:rsidRPr="00490817">
              <w:rPr>
                <w:sz w:val="18"/>
                <w:szCs w:val="18"/>
              </w:rPr>
              <w:t>1.</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2.</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3.</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4.</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tc>
        <w:tc>
          <w:tcPr>
            <w:tcW w:w="3915" w:type="dxa"/>
            <w:shd w:val="clear" w:color="auto" w:fill="auto"/>
          </w:tcPr>
          <w:p w:rsidR="00490817" w:rsidRPr="00490817" w:rsidRDefault="00490817" w:rsidP="008A2016">
            <w:pPr>
              <w:tabs>
                <w:tab w:val="left" w:pos="6909"/>
              </w:tabs>
              <w:rPr>
                <w:b/>
                <w:sz w:val="18"/>
                <w:szCs w:val="18"/>
              </w:rPr>
            </w:pPr>
            <w:r w:rsidRPr="00490817">
              <w:rPr>
                <w:b/>
                <w:sz w:val="18"/>
                <w:szCs w:val="18"/>
              </w:rPr>
              <w:t>Основные показатели реализации отдельных полномочий по решению вопросов местного значения</w:t>
            </w:r>
          </w:p>
          <w:p w:rsidR="00490817" w:rsidRPr="00490817" w:rsidRDefault="00490817" w:rsidP="008A2016">
            <w:pPr>
              <w:tabs>
                <w:tab w:val="left" w:pos="6909"/>
              </w:tabs>
              <w:rPr>
                <w:sz w:val="18"/>
                <w:szCs w:val="18"/>
              </w:rPr>
            </w:pPr>
            <w:r w:rsidRPr="00490817">
              <w:rPr>
                <w:sz w:val="18"/>
                <w:szCs w:val="18"/>
              </w:rPr>
              <w:t>Бюджет МО</w:t>
            </w:r>
          </w:p>
          <w:p w:rsidR="00490817" w:rsidRPr="00490817" w:rsidRDefault="00490817" w:rsidP="008A2016">
            <w:pPr>
              <w:tabs>
                <w:tab w:val="left" w:pos="6909"/>
              </w:tabs>
              <w:rPr>
                <w:sz w:val="18"/>
                <w:szCs w:val="18"/>
              </w:rPr>
            </w:pPr>
            <w:r w:rsidRPr="00490817">
              <w:rPr>
                <w:sz w:val="18"/>
                <w:szCs w:val="18"/>
              </w:rPr>
              <w:t>- доходы всего</w:t>
            </w:r>
          </w:p>
          <w:p w:rsidR="00490817" w:rsidRPr="00490817" w:rsidRDefault="00490817" w:rsidP="008A2016">
            <w:pPr>
              <w:tabs>
                <w:tab w:val="left" w:pos="6909"/>
              </w:tabs>
              <w:rPr>
                <w:sz w:val="18"/>
                <w:szCs w:val="18"/>
              </w:rPr>
            </w:pPr>
            <w:r w:rsidRPr="00490817">
              <w:rPr>
                <w:sz w:val="18"/>
                <w:szCs w:val="18"/>
              </w:rPr>
              <w:t>- расходы всего</w:t>
            </w:r>
          </w:p>
          <w:p w:rsidR="00490817" w:rsidRPr="00490817" w:rsidRDefault="00490817" w:rsidP="008A2016">
            <w:pPr>
              <w:tabs>
                <w:tab w:val="left" w:pos="6909"/>
              </w:tabs>
              <w:rPr>
                <w:sz w:val="18"/>
                <w:szCs w:val="18"/>
              </w:rPr>
            </w:pPr>
            <w:r w:rsidRPr="00490817">
              <w:rPr>
                <w:sz w:val="18"/>
                <w:szCs w:val="18"/>
              </w:rPr>
              <w:t>в том числе по отдельным статьям (в разрезе финансирования вопросов местного значения и полномочий органов МСУ)</w:t>
            </w:r>
          </w:p>
          <w:p w:rsidR="00490817" w:rsidRPr="00490817" w:rsidRDefault="00490817" w:rsidP="008A2016">
            <w:pPr>
              <w:tabs>
                <w:tab w:val="left" w:pos="6909"/>
              </w:tabs>
              <w:rPr>
                <w:sz w:val="18"/>
                <w:szCs w:val="18"/>
              </w:rPr>
            </w:pPr>
            <w:r w:rsidRPr="00490817">
              <w:rPr>
                <w:sz w:val="18"/>
                <w:szCs w:val="18"/>
              </w:rPr>
              <w:t>Основные показатели реализации муниципальных целевых программ (в разрезе каждой программы)</w:t>
            </w:r>
          </w:p>
          <w:p w:rsidR="00490817" w:rsidRPr="00490817" w:rsidRDefault="00490817" w:rsidP="008A2016">
            <w:pPr>
              <w:tabs>
                <w:tab w:val="left" w:pos="6909"/>
              </w:tabs>
              <w:rPr>
                <w:sz w:val="18"/>
                <w:szCs w:val="18"/>
              </w:rPr>
            </w:pPr>
            <w:r w:rsidRPr="00490817">
              <w:rPr>
                <w:sz w:val="18"/>
                <w:szCs w:val="18"/>
              </w:rPr>
              <w:t>Основные показатели реализации инвестиционных и инновационных проектов (в разрезе каждого проекта)</w:t>
            </w:r>
          </w:p>
        </w:tc>
        <w:tc>
          <w:tcPr>
            <w:tcW w:w="1419" w:type="dxa"/>
            <w:shd w:val="clear" w:color="auto" w:fill="auto"/>
          </w:tcPr>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Тыс. руб.</w:t>
            </w:r>
          </w:p>
          <w:p w:rsidR="00490817" w:rsidRPr="00490817" w:rsidRDefault="00490817" w:rsidP="008A2016">
            <w:pPr>
              <w:tabs>
                <w:tab w:val="left" w:pos="6909"/>
              </w:tabs>
              <w:rPr>
                <w:sz w:val="18"/>
                <w:szCs w:val="18"/>
              </w:rPr>
            </w:pPr>
            <w:r w:rsidRPr="00490817">
              <w:rPr>
                <w:sz w:val="18"/>
                <w:szCs w:val="18"/>
              </w:rPr>
              <w:t>-«-</w:t>
            </w:r>
          </w:p>
          <w:p w:rsidR="00490817" w:rsidRPr="00490817" w:rsidRDefault="00490817" w:rsidP="008A2016">
            <w:pPr>
              <w:tabs>
                <w:tab w:val="left" w:pos="6909"/>
              </w:tabs>
              <w:rPr>
                <w:sz w:val="18"/>
                <w:szCs w:val="18"/>
              </w:rPr>
            </w:pPr>
            <w:proofErr w:type="spellStart"/>
            <w:r w:rsidRPr="00490817">
              <w:rPr>
                <w:sz w:val="18"/>
                <w:szCs w:val="18"/>
              </w:rPr>
              <w:t>Тыс.руб</w:t>
            </w:r>
            <w:proofErr w:type="spellEnd"/>
          </w:p>
          <w:p w:rsidR="00490817" w:rsidRPr="00490817" w:rsidRDefault="00490817" w:rsidP="008A2016">
            <w:pPr>
              <w:tabs>
                <w:tab w:val="left" w:pos="6909"/>
              </w:tabs>
              <w:rPr>
                <w:sz w:val="18"/>
                <w:szCs w:val="18"/>
              </w:rPr>
            </w:pPr>
            <w:proofErr w:type="spellStart"/>
            <w:r w:rsidRPr="00490817">
              <w:rPr>
                <w:sz w:val="18"/>
                <w:szCs w:val="18"/>
              </w:rPr>
              <w:t>Тыс.руб</w:t>
            </w:r>
            <w:proofErr w:type="spellEnd"/>
            <w:r w:rsidRPr="00490817">
              <w:rPr>
                <w:sz w:val="18"/>
                <w:szCs w:val="18"/>
              </w:rPr>
              <w:t>.</w:t>
            </w:r>
          </w:p>
          <w:p w:rsidR="00490817" w:rsidRPr="00490817" w:rsidRDefault="00490817" w:rsidP="008A2016">
            <w:pPr>
              <w:tabs>
                <w:tab w:val="left" w:pos="6909"/>
              </w:tabs>
              <w:rPr>
                <w:sz w:val="18"/>
                <w:szCs w:val="18"/>
              </w:rPr>
            </w:pPr>
            <w:proofErr w:type="spellStart"/>
            <w:r w:rsidRPr="00490817">
              <w:rPr>
                <w:sz w:val="18"/>
                <w:szCs w:val="18"/>
              </w:rPr>
              <w:t>Тыс.руб</w:t>
            </w:r>
            <w:proofErr w:type="spellEnd"/>
            <w:r w:rsidRPr="00490817">
              <w:rPr>
                <w:sz w:val="18"/>
                <w:szCs w:val="18"/>
              </w:rPr>
              <w:t>.</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В принятом исчислении</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В принятом исчислении</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tc>
        <w:tc>
          <w:tcPr>
            <w:tcW w:w="1853" w:type="dxa"/>
            <w:shd w:val="clear" w:color="auto" w:fill="auto"/>
          </w:tcPr>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15174,751</w:t>
            </w:r>
          </w:p>
          <w:p w:rsidR="00490817" w:rsidRPr="00490817" w:rsidRDefault="00490817" w:rsidP="008A2016">
            <w:pPr>
              <w:tabs>
                <w:tab w:val="left" w:pos="6909"/>
              </w:tabs>
              <w:rPr>
                <w:sz w:val="18"/>
                <w:szCs w:val="18"/>
              </w:rPr>
            </w:pPr>
            <w:r w:rsidRPr="00490817">
              <w:rPr>
                <w:sz w:val="18"/>
                <w:szCs w:val="18"/>
              </w:rPr>
              <w:t>16314,975</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tc>
        <w:tc>
          <w:tcPr>
            <w:tcW w:w="1854" w:type="dxa"/>
            <w:shd w:val="clear" w:color="auto" w:fill="auto"/>
          </w:tcPr>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11411,14</w:t>
            </w:r>
          </w:p>
          <w:p w:rsidR="00490817" w:rsidRPr="00490817" w:rsidRDefault="00490817" w:rsidP="008A2016">
            <w:pPr>
              <w:tabs>
                <w:tab w:val="left" w:pos="6909"/>
              </w:tabs>
              <w:rPr>
                <w:sz w:val="18"/>
                <w:szCs w:val="18"/>
              </w:rPr>
            </w:pPr>
            <w:r w:rsidRPr="00490817">
              <w:rPr>
                <w:sz w:val="18"/>
                <w:szCs w:val="18"/>
              </w:rPr>
              <w:t>11356,78</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r w:rsidRPr="00490817">
              <w:rPr>
                <w:sz w:val="18"/>
                <w:szCs w:val="18"/>
              </w:rPr>
              <w:t>-</w:t>
            </w: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p w:rsidR="00490817" w:rsidRPr="00490817" w:rsidRDefault="00490817" w:rsidP="008A2016">
            <w:pPr>
              <w:tabs>
                <w:tab w:val="left" w:pos="6909"/>
              </w:tabs>
              <w:rPr>
                <w:sz w:val="18"/>
                <w:szCs w:val="18"/>
              </w:rPr>
            </w:pPr>
          </w:p>
        </w:tc>
      </w:tr>
    </w:tbl>
    <w:p w:rsidR="00490817" w:rsidRPr="00490817" w:rsidRDefault="00490817" w:rsidP="00490817">
      <w:pPr>
        <w:tabs>
          <w:tab w:val="left" w:pos="6909"/>
        </w:tabs>
        <w:rPr>
          <w:sz w:val="18"/>
          <w:szCs w:val="18"/>
        </w:rPr>
      </w:pPr>
    </w:p>
    <w:p w:rsidR="00490817" w:rsidRPr="00490817" w:rsidRDefault="00490817" w:rsidP="00490817">
      <w:pPr>
        <w:tabs>
          <w:tab w:val="left" w:pos="6909"/>
        </w:tabs>
        <w:rPr>
          <w:sz w:val="18"/>
          <w:szCs w:val="18"/>
        </w:rPr>
      </w:pPr>
    </w:p>
    <w:p w:rsidR="00092348" w:rsidRDefault="00092348" w:rsidP="00490817">
      <w:pPr>
        <w:jc w:val="center"/>
        <w:rPr>
          <w:b/>
          <w:sz w:val="18"/>
          <w:szCs w:val="18"/>
        </w:rPr>
      </w:pPr>
    </w:p>
    <w:p w:rsidR="00092348" w:rsidRDefault="00092348" w:rsidP="00490817">
      <w:pPr>
        <w:jc w:val="center"/>
        <w:rPr>
          <w:b/>
          <w:sz w:val="18"/>
          <w:szCs w:val="18"/>
        </w:rPr>
      </w:pPr>
    </w:p>
    <w:p w:rsidR="00092348" w:rsidRDefault="00092348" w:rsidP="00490817">
      <w:pPr>
        <w:jc w:val="center"/>
        <w:rPr>
          <w:b/>
          <w:sz w:val="18"/>
          <w:szCs w:val="18"/>
        </w:rPr>
      </w:pPr>
    </w:p>
    <w:p w:rsidR="00092348" w:rsidRDefault="00092348" w:rsidP="00490817">
      <w:pPr>
        <w:jc w:val="center"/>
        <w:rPr>
          <w:b/>
          <w:sz w:val="18"/>
          <w:szCs w:val="18"/>
        </w:rPr>
      </w:pPr>
    </w:p>
    <w:p w:rsidR="00490817" w:rsidRPr="00490817" w:rsidRDefault="00490817" w:rsidP="00490817">
      <w:pPr>
        <w:jc w:val="center"/>
        <w:rPr>
          <w:b/>
          <w:sz w:val="18"/>
          <w:szCs w:val="18"/>
        </w:rPr>
      </w:pPr>
      <w:r w:rsidRPr="00490817">
        <w:rPr>
          <w:b/>
          <w:sz w:val="18"/>
          <w:szCs w:val="18"/>
        </w:rPr>
        <w:t>АДМИНИСТРАЦИЯ</w:t>
      </w:r>
    </w:p>
    <w:p w:rsidR="00490817" w:rsidRPr="00490817" w:rsidRDefault="00490817" w:rsidP="00490817">
      <w:pPr>
        <w:jc w:val="center"/>
        <w:rPr>
          <w:b/>
          <w:sz w:val="18"/>
          <w:szCs w:val="18"/>
        </w:rPr>
      </w:pPr>
      <w:r w:rsidRPr="00490817">
        <w:rPr>
          <w:b/>
          <w:sz w:val="18"/>
          <w:szCs w:val="18"/>
        </w:rPr>
        <w:t>БЛЮДЧАНСКОГО СЕЛЬСОВЕТА</w:t>
      </w:r>
    </w:p>
    <w:p w:rsidR="00490817" w:rsidRPr="00490817" w:rsidRDefault="00490817" w:rsidP="00490817">
      <w:pPr>
        <w:jc w:val="center"/>
        <w:rPr>
          <w:b/>
          <w:sz w:val="18"/>
          <w:szCs w:val="18"/>
        </w:rPr>
      </w:pPr>
      <w:r w:rsidRPr="00490817">
        <w:rPr>
          <w:b/>
          <w:sz w:val="18"/>
          <w:szCs w:val="18"/>
        </w:rPr>
        <w:t>ЧАНОВСКОГО РАЙОНА НОВОСИБИРСКОЙ ОБЛАСТИ</w:t>
      </w:r>
    </w:p>
    <w:p w:rsidR="00490817" w:rsidRPr="00490817" w:rsidRDefault="00490817" w:rsidP="00490817">
      <w:pPr>
        <w:tabs>
          <w:tab w:val="left" w:pos="720"/>
        </w:tabs>
        <w:jc w:val="center"/>
        <w:rPr>
          <w:b/>
          <w:sz w:val="18"/>
          <w:szCs w:val="18"/>
        </w:rPr>
      </w:pPr>
    </w:p>
    <w:p w:rsidR="00490817" w:rsidRPr="00490817" w:rsidRDefault="00490817" w:rsidP="00490817">
      <w:pPr>
        <w:tabs>
          <w:tab w:val="left" w:pos="720"/>
        </w:tabs>
        <w:jc w:val="center"/>
        <w:rPr>
          <w:b/>
          <w:sz w:val="18"/>
          <w:szCs w:val="18"/>
        </w:rPr>
      </w:pPr>
      <w:r w:rsidRPr="00490817">
        <w:rPr>
          <w:b/>
          <w:sz w:val="18"/>
          <w:szCs w:val="18"/>
        </w:rPr>
        <w:t>ПОСТАНОВЛЕНИЕ</w:t>
      </w:r>
    </w:p>
    <w:p w:rsidR="00490817" w:rsidRPr="00490817" w:rsidRDefault="00490817" w:rsidP="00490817">
      <w:pPr>
        <w:tabs>
          <w:tab w:val="left" w:pos="720"/>
        </w:tabs>
        <w:jc w:val="center"/>
        <w:rPr>
          <w:sz w:val="18"/>
          <w:szCs w:val="18"/>
        </w:rPr>
      </w:pPr>
    </w:p>
    <w:p w:rsidR="00490817" w:rsidRPr="00490817" w:rsidRDefault="00490817" w:rsidP="00490817">
      <w:pPr>
        <w:tabs>
          <w:tab w:val="left" w:pos="720"/>
        </w:tabs>
        <w:jc w:val="center"/>
        <w:rPr>
          <w:sz w:val="18"/>
          <w:szCs w:val="18"/>
        </w:rPr>
      </w:pPr>
    </w:p>
    <w:p w:rsidR="00490817" w:rsidRPr="00490817" w:rsidRDefault="00490817" w:rsidP="00490817">
      <w:pPr>
        <w:tabs>
          <w:tab w:val="left" w:pos="720"/>
        </w:tabs>
        <w:jc w:val="center"/>
        <w:rPr>
          <w:sz w:val="18"/>
          <w:szCs w:val="18"/>
        </w:rPr>
      </w:pPr>
      <w:r w:rsidRPr="00490817">
        <w:rPr>
          <w:sz w:val="18"/>
          <w:szCs w:val="18"/>
        </w:rPr>
        <w:t>14.11.2024 № 49</w:t>
      </w:r>
    </w:p>
    <w:p w:rsidR="00490817" w:rsidRPr="00490817" w:rsidRDefault="00490817" w:rsidP="00490817">
      <w:pPr>
        <w:rPr>
          <w:sz w:val="18"/>
          <w:szCs w:val="18"/>
          <w:lang w:eastAsia="ar-SA"/>
        </w:rPr>
      </w:pPr>
    </w:p>
    <w:p w:rsidR="00490817" w:rsidRPr="00490817" w:rsidRDefault="00490817" w:rsidP="00490817">
      <w:pPr>
        <w:jc w:val="center"/>
        <w:rPr>
          <w:sz w:val="18"/>
          <w:szCs w:val="18"/>
        </w:rPr>
      </w:pPr>
      <w:r w:rsidRPr="00490817">
        <w:rPr>
          <w:sz w:val="18"/>
          <w:szCs w:val="18"/>
        </w:rPr>
        <w:t xml:space="preserve">Об утверждении прогноза социально-экономического развития </w:t>
      </w:r>
      <w:proofErr w:type="spellStart"/>
      <w:r w:rsidRPr="00490817">
        <w:rPr>
          <w:sz w:val="18"/>
          <w:szCs w:val="18"/>
        </w:rPr>
        <w:t>Блюдчанского</w:t>
      </w:r>
      <w:proofErr w:type="spellEnd"/>
      <w:r w:rsidRPr="00490817">
        <w:rPr>
          <w:sz w:val="18"/>
          <w:szCs w:val="18"/>
        </w:rPr>
        <w:t xml:space="preserve"> сельсовета на 2025-2027 годы</w:t>
      </w:r>
    </w:p>
    <w:p w:rsidR="00490817" w:rsidRPr="00490817" w:rsidRDefault="00490817" w:rsidP="00490817">
      <w:pPr>
        <w:rPr>
          <w:sz w:val="18"/>
          <w:szCs w:val="18"/>
        </w:rPr>
      </w:pPr>
    </w:p>
    <w:p w:rsidR="00490817" w:rsidRPr="00490817" w:rsidRDefault="00490817" w:rsidP="00490817">
      <w:pPr>
        <w:rPr>
          <w:sz w:val="18"/>
          <w:szCs w:val="18"/>
        </w:rPr>
      </w:pPr>
    </w:p>
    <w:p w:rsidR="00490817" w:rsidRPr="00490817" w:rsidRDefault="00490817" w:rsidP="00490817">
      <w:pPr>
        <w:ind w:firstLine="851"/>
        <w:jc w:val="both"/>
        <w:rPr>
          <w:sz w:val="18"/>
          <w:szCs w:val="18"/>
        </w:rPr>
      </w:pPr>
      <w:r w:rsidRPr="00490817">
        <w:rPr>
          <w:sz w:val="18"/>
          <w:szCs w:val="18"/>
        </w:rPr>
        <w:t xml:space="preserve"> </w:t>
      </w:r>
      <w:r w:rsidRPr="00490817">
        <w:rPr>
          <w:sz w:val="18"/>
          <w:szCs w:val="18"/>
        </w:rPr>
        <w:tab/>
        <w:t xml:space="preserve">В соответствии со ст. 173 Бюджетного кодекса Российской Федерации, Федеральным законом от 28.06.2014 № 172-ФЗ «О стратегическом планировании в Российской Федерации», Законом Новосибирской области от 18.12.2015 № 24-ОЗ «О планировании социально-экономического развития Новосибирской области», постановлением Правительства Новосибирской области от 17.04.2023 № 160-п «О подготовке прогноза социально-экономического развития Новосибирской области на 2025 год и плановый период 2026 и 2027 годов», администрации </w:t>
      </w:r>
      <w:proofErr w:type="spellStart"/>
      <w:r w:rsidRPr="00490817">
        <w:rPr>
          <w:sz w:val="18"/>
          <w:szCs w:val="18"/>
        </w:rPr>
        <w:t>Блюдчанского</w:t>
      </w:r>
      <w:proofErr w:type="spellEnd"/>
      <w:r w:rsidRPr="00490817">
        <w:rPr>
          <w:sz w:val="18"/>
          <w:szCs w:val="18"/>
        </w:rPr>
        <w:t xml:space="preserve"> сельсовета  </w:t>
      </w:r>
      <w:proofErr w:type="spellStart"/>
      <w:r w:rsidRPr="00490817">
        <w:rPr>
          <w:sz w:val="18"/>
          <w:szCs w:val="18"/>
        </w:rPr>
        <w:t>Чановского</w:t>
      </w:r>
      <w:proofErr w:type="spellEnd"/>
      <w:r w:rsidRPr="00490817">
        <w:rPr>
          <w:sz w:val="18"/>
          <w:szCs w:val="18"/>
        </w:rPr>
        <w:t xml:space="preserve"> района ПОСТАНОВЛЯЕТ:</w:t>
      </w:r>
    </w:p>
    <w:p w:rsidR="00490817" w:rsidRPr="00490817" w:rsidRDefault="00490817" w:rsidP="00490817">
      <w:pPr>
        <w:pStyle w:val="18"/>
        <w:tabs>
          <w:tab w:val="left" w:pos="720"/>
        </w:tabs>
        <w:adjustRightInd w:val="0"/>
        <w:ind w:left="0" w:firstLine="900"/>
        <w:jc w:val="both"/>
        <w:rPr>
          <w:sz w:val="18"/>
          <w:szCs w:val="18"/>
        </w:rPr>
      </w:pPr>
      <w:r w:rsidRPr="00490817">
        <w:rPr>
          <w:sz w:val="18"/>
          <w:szCs w:val="18"/>
        </w:rPr>
        <w:t xml:space="preserve">1. Одобрить прогноз социально – экономического развития </w:t>
      </w:r>
      <w:proofErr w:type="spellStart"/>
      <w:r w:rsidRPr="00490817">
        <w:rPr>
          <w:sz w:val="18"/>
          <w:szCs w:val="18"/>
        </w:rPr>
        <w:t>Чановского</w:t>
      </w:r>
      <w:proofErr w:type="spellEnd"/>
      <w:r w:rsidRPr="00490817">
        <w:rPr>
          <w:sz w:val="18"/>
          <w:szCs w:val="18"/>
        </w:rPr>
        <w:t xml:space="preserve"> района Новосибирской области на 2025 год и плановый период 2026 и 2027 годов (далее – прогноз социально – экономического развития).</w:t>
      </w:r>
    </w:p>
    <w:p w:rsidR="00490817" w:rsidRPr="00490817" w:rsidRDefault="00490817" w:rsidP="00490817">
      <w:pPr>
        <w:pStyle w:val="18"/>
        <w:tabs>
          <w:tab w:val="left" w:pos="540"/>
          <w:tab w:val="left" w:pos="720"/>
          <w:tab w:val="left" w:pos="9354"/>
        </w:tabs>
        <w:adjustRightInd w:val="0"/>
        <w:ind w:left="0" w:firstLine="900"/>
        <w:jc w:val="both"/>
        <w:rPr>
          <w:sz w:val="18"/>
          <w:szCs w:val="18"/>
        </w:rPr>
      </w:pPr>
      <w:r w:rsidRPr="00490817">
        <w:rPr>
          <w:sz w:val="18"/>
          <w:szCs w:val="18"/>
        </w:rPr>
        <w:t xml:space="preserve">2.  Опубликовать настоящее постановление в периодическом печатном издании органов местного самоуправления </w:t>
      </w:r>
      <w:proofErr w:type="spellStart"/>
      <w:r w:rsidRPr="00490817">
        <w:rPr>
          <w:sz w:val="18"/>
          <w:szCs w:val="18"/>
        </w:rPr>
        <w:t>Блюдчанского</w:t>
      </w:r>
      <w:proofErr w:type="spellEnd"/>
      <w:r w:rsidRPr="00490817">
        <w:rPr>
          <w:sz w:val="18"/>
          <w:szCs w:val="18"/>
        </w:rPr>
        <w:t xml:space="preserve"> </w:t>
      </w:r>
      <w:proofErr w:type="gramStart"/>
      <w:r w:rsidRPr="00490817">
        <w:rPr>
          <w:sz w:val="18"/>
          <w:szCs w:val="18"/>
        </w:rPr>
        <w:t xml:space="preserve">сельсовета  </w:t>
      </w:r>
      <w:proofErr w:type="spellStart"/>
      <w:r w:rsidRPr="00490817">
        <w:rPr>
          <w:sz w:val="18"/>
          <w:szCs w:val="18"/>
        </w:rPr>
        <w:t>Чановского</w:t>
      </w:r>
      <w:proofErr w:type="spellEnd"/>
      <w:proofErr w:type="gramEnd"/>
      <w:r w:rsidRPr="00490817">
        <w:rPr>
          <w:sz w:val="18"/>
          <w:szCs w:val="18"/>
        </w:rPr>
        <w:t xml:space="preserve"> района Новосибирской области  и на сайте органов местного самоуправления </w:t>
      </w:r>
      <w:proofErr w:type="spellStart"/>
      <w:r w:rsidRPr="00490817">
        <w:rPr>
          <w:sz w:val="18"/>
          <w:szCs w:val="18"/>
        </w:rPr>
        <w:t>Блюдчанского</w:t>
      </w:r>
      <w:proofErr w:type="spellEnd"/>
      <w:r w:rsidRPr="00490817">
        <w:rPr>
          <w:sz w:val="18"/>
          <w:szCs w:val="18"/>
        </w:rPr>
        <w:t xml:space="preserve"> сельсовета  </w:t>
      </w:r>
      <w:proofErr w:type="spellStart"/>
      <w:r w:rsidRPr="00490817">
        <w:rPr>
          <w:sz w:val="18"/>
          <w:szCs w:val="18"/>
        </w:rPr>
        <w:t>Чановского</w:t>
      </w:r>
      <w:proofErr w:type="spellEnd"/>
      <w:r w:rsidRPr="00490817">
        <w:rPr>
          <w:sz w:val="18"/>
          <w:szCs w:val="18"/>
        </w:rPr>
        <w:t xml:space="preserve"> района Новосибирской области.</w:t>
      </w:r>
    </w:p>
    <w:p w:rsidR="00490817" w:rsidRPr="00490817" w:rsidRDefault="00490817" w:rsidP="00490817">
      <w:pPr>
        <w:autoSpaceDE w:val="0"/>
        <w:autoSpaceDN w:val="0"/>
        <w:adjustRightInd w:val="0"/>
        <w:ind w:firstLine="709"/>
        <w:jc w:val="both"/>
        <w:rPr>
          <w:sz w:val="18"/>
          <w:szCs w:val="18"/>
        </w:rPr>
      </w:pPr>
    </w:p>
    <w:p w:rsidR="00490817" w:rsidRPr="00490817" w:rsidRDefault="00490817" w:rsidP="00490817">
      <w:pPr>
        <w:jc w:val="both"/>
        <w:rPr>
          <w:sz w:val="18"/>
          <w:szCs w:val="18"/>
        </w:rPr>
      </w:pPr>
    </w:p>
    <w:p w:rsidR="00490817" w:rsidRPr="00490817" w:rsidRDefault="00490817" w:rsidP="00490817">
      <w:pPr>
        <w:pStyle w:val="ad"/>
        <w:ind w:left="0"/>
        <w:jc w:val="both"/>
        <w:rPr>
          <w:sz w:val="18"/>
          <w:szCs w:val="18"/>
        </w:rPr>
      </w:pPr>
    </w:p>
    <w:p w:rsidR="00490817" w:rsidRPr="00490817" w:rsidRDefault="00490817" w:rsidP="00490817">
      <w:pPr>
        <w:pStyle w:val="ad"/>
        <w:ind w:left="0"/>
        <w:jc w:val="both"/>
        <w:rPr>
          <w:sz w:val="18"/>
          <w:szCs w:val="18"/>
        </w:rPr>
      </w:pPr>
      <w:r w:rsidRPr="00490817">
        <w:rPr>
          <w:sz w:val="18"/>
          <w:szCs w:val="18"/>
        </w:rPr>
        <w:t xml:space="preserve">Глава </w:t>
      </w:r>
      <w:proofErr w:type="spellStart"/>
      <w:r w:rsidRPr="00490817">
        <w:rPr>
          <w:sz w:val="18"/>
          <w:szCs w:val="18"/>
        </w:rPr>
        <w:t>Блюдчанского</w:t>
      </w:r>
      <w:proofErr w:type="spellEnd"/>
      <w:r w:rsidRPr="00490817">
        <w:rPr>
          <w:sz w:val="18"/>
          <w:szCs w:val="18"/>
        </w:rPr>
        <w:t xml:space="preserve"> сельсовета </w:t>
      </w:r>
      <w:proofErr w:type="spellStart"/>
      <w:r w:rsidRPr="00490817">
        <w:rPr>
          <w:sz w:val="18"/>
          <w:szCs w:val="18"/>
        </w:rPr>
        <w:t>Чановского</w:t>
      </w:r>
      <w:proofErr w:type="spellEnd"/>
      <w:r w:rsidRPr="00490817">
        <w:rPr>
          <w:sz w:val="18"/>
          <w:szCs w:val="18"/>
        </w:rPr>
        <w:t xml:space="preserve"> района</w:t>
      </w:r>
    </w:p>
    <w:p w:rsidR="00490817" w:rsidRPr="00490817" w:rsidRDefault="00490817" w:rsidP="00490817">
      <w:pPr>
        <w:pStyle w:val="ad"/>
        <w:ind w:left="0"/>
        <w:jc w:val="both"/>
        <w:rPr>
          <w:sz w:val="18"/>
          <w:szCs w:val="18"/>
        </w:rPr>
      </w:pPr>
      <w:r w:rsidRPr="00490817">
        <w:rPr>
          <w:sz w:val="18"/>
          <w:szCs w:val="18"/>
        </w:rPr>
        <w:t xml:space="preserve">Новосибирской области                                                                           </w:t>
      </w:r>
      <w:r w:rsidR="00536DF4">
        <w:rPr>
          <w:sz w:val="18"/>
          <w:szCs w:val="18"/>
        </w:rPr>
        <w:t xml:space="preserve">                                </w:t>
      </w:r>
      <w:r w:rsidRPr="00490817">
        <w:rPr>
          <w:sz w:val="18"/>
          <w:szCs w:val="18"/>
        </w:rPr>
        <w:t xml:space="preserve">    </w:t>
      </w:r>
      <w:proofErr w:type="spellStart"/>
      <w:r w:rsidRPr="00490817">
        <w:rPr>
          <w:sz w:val="18"/>
          <w:szCs w:val="18"/>
        </w:rPr>
        <w:t>Р.И.Захаров</w:t>
      </w:r>
      <w:proofErr w:type="spellEnd"/>
      <w:r w:rsidRPr="00490817">
        <w:rPr>
          <w:sz w:val="18"/>
          <w:szCs w:val="18"/>
        </w:rPr>
        <w:t xml:space="preserve">  </w:t>
      </w:r>
    </w:p>
    <w:p w:rsidR="00490817" w:rsidRPr="00490817" w:rsidRDefault="00490817" w:rsidP="00490817">
      <w:pPr>
        <w:rPr>
          <w:sz w:val="18"/>
          <w:szCs w:val="18"/>
        </w:rPr>
      </w:pPr>
    </w:p>
    <w:p w:rsidR="00490817" w:rsidRPr="00490817" w:rsidRDefault="00490817" w:rsidP="00490817">
      <w:pPr>
        <w:rPr>
          <w:sz w:val="18"/>
          <w:szCs w:val="18"/>
        </w:rPr>
      </w:pPr>
    </w:p>
    <w:p w:rsidR="00490817" w:rsidRPr="00490817" w:rsidRDefault="00490817" w:rsidP="00490817">
      <w:pPr>
        <w:pStyle w:val="17"/>
        <w:jc w:val="right"/>
        <w:rPr>
          <w:rFonts w:ascii="Times New Roman" w:hAnsi="Times New Roman"/>
          <w:sz w:val="18"/>
          <w:szCs w:val="18"/>
        </w:rPr>
      </w:pPr>
    </w:p>
    <w:p w:rsidR="00490817" w:rsidRPr="00490817" w:rsidRDefault="00490817" w:rsidP="00536DF4">
      <w:pPr>
        <w:pStyle w:val="17"/>
        <w:rPr>
          <w:rFonts w:ascii="Times New Roman" w:hAnsi="Times New Roman"/>
          <w:sz w:val="18"/>
          <w:szCs w:val="18"/>
        </w:rPr>
      </w:pPr>
    </w:p>
    <w:p w:rsidR="00490817" w:rsidRPr="00490817" w:rsidRDefault="00490817" w:rsidP="00490817">
      <w:pPr>
        <w:pStyle w:val="17"/>
        <w:rPr>
          <w:rFonts w:ascii="Times New Roman" w:hAnsi="Times New Roman"/>
          <w:sz w:val="18"/>
          <w:szCs w:val="18"/>
        </w:rPr>
      </w:pPr>
    </w:p>
    <w:p w:rsidR="00490817" w:rsidRPr="00490817" w:rsidRDefault="00490817" w:rsidP="00490817">
      <w:pPr>
        <w:pStyle w:val="17"/>
        <w:jc w:val="right"/>
        <w:rPr>
          <w:rFonts w:ascii="Times New Roman" w:hAnsi="Times New Roman"/>
          <w:sz w:val="18"/>
          <w:szCs w:val="18"/>
        </w:rPr>
      </w:pPr>
    </w:p>
    <w:p w:rsidR="00490817" w:rsidRPr="00490817" w:rsidRDefault="00490817" w:rsidP="00490817">
      <w:pPr>
        <w:ind w:left="5664" w:firstLine="708"/>
        <w:rPr>
          <w:sz w:val="18"/>
          <w:szCs w:val="18"/>
        </w:rPr>
      </w:pPr>
      <w:r w:rsidRPr="00490817">
        <w:rPr>
          <w:sz w:val="18"/>
          <w:szCs w:val="18"/>
        </w:rPr>
        <w:t>ПРИЛОЖЕНИЕ №1</w:t>
      </w:r>
    </w:p>
    <w:p w:rsidR="00490817" w:rsidRPr="00490817" w:rsidRDefault="00490817" w:rsidP="00490817">
      <w:pPr>
        <w:ind w:left="4956" w:firstLine="708"/>
        <w:rPr>
          <w:sz w:val="18"/>
          <w:szCs w:val="18"/>
        </w:rPr>
      </w:pPr>
      <w:r w:rsidRPr="00490817">
        <w:rPr>
          <w:sz w:val="18"/>
          <w:szCs w:val="18"/>
        </w:rPr>
        <w:t>к постановлению администрации</w:t>
      </w:r>
    </w:p>
    <w:p w:rsidR="00490817" w:rsidRPr="00490817" w:rsidRDefault="00490817" w:rsidP="00490817">
      <w:pPr>
        <w:ind w:left="5664" w:firstLine="6"/>
        <w:rPr>
          <w:sz w:val="18"/>
          <w:szCs w:val="18"/>
        </w:rPr>
      </w:pPr>
      <w:proofErr w:type="spellStart"/>
      <w:r w:rsidRPr="00490817">
        <w:rPr>
          <w:sz w:val="18"/>
          <w:szCs w:val="18"/>
        </w:rPr>
        <w:t>Блюдчанского</w:t>
      </w:r>
      <w:proofErr w:type="spellEnd"/>
      <w:r w:rsidRPr="00490817">
        <w:rPr>
          <w:sz w:val="18"/>
          <w:szCs w:val="18"/>
        </w:rPr>
        <w:t xml:space="preserve"> сельсовета       </w:t>
      </w:r>
      <w:proofErr w:type="spellStart"/>
      <w:r w:rsidRPr="00490817">
        <w:rPr>
          <w:sz w:val="18"/>
          <w:szCs w:val="18"/>
        </w:rPr>
        <w:t>Чановского</w:t>
      </w:r>
      <w:proofErr w:type="spellEnd"/>
      <w:r w:rsidRPr="00490817">
        <w:rPr>
          <w:sz w:val="18"/>
          <w:szCs w:val="18"/>
        </w:rPr>
        <w:t xml:space="preserve"> </w:t>
      </w:r>
      <w:proofErr w:type="gramStart"/>
      <w:r w:rsidRPr="00490817">
        <w:rPr>
          <w:sz w:val="18"/>
          <w:szCs w:val="18"/>
        </w:rPr>
        <w:t>района  Новосибирской</w:t>
      </w:r>
      <w:proofErr w:type="gramEnd"/>
      <w:r w:rsidRPr="00490817">
        <w:rPr>
          <w:sz w:val="18"/>
          <w:szCs w:val="18"/>
        </w:rPr>
        <w:t xml:space="preserve"> области</w:t>
      </w:r>
    </w:p>
    <w:p w:rsidR="00490817" w:rsidRPr="00490817" w:rsidRDefault="00490817" w:rsidP="00490817">
      <w:pPr>
        <w:ind w:left="5664" w:firstLine="708"/>
        <w:rPr>
          <w:sz w:val="18"/>
          <w:szCs w:val="18"/>
        </w:rPr>
      </w:pPr>
      <w:r w:rsidRPr="00490817">
        <w:rPr>
          <w:sz w:val="18"/>
          <w:szCs w:val="18"/>
        </w:rPr>
        <w:t xml:space="preserve">от </w:t>
      </w:r>
      <w:proofErr w:type="gramStart"/>
      <w:r w:rsidRPr="00490817">
        <w:rPr>
          <w:sz w:val="18"/>
          <w:szCs w:val="18"/>
        </w:rPr>
        <w:t>14 .</w:t>
      </w:r>
      <w:proofErr w:type="gramEnd"/>
      <w:r w:rsidRPr="00490817">
        <w:rPr>
          <w:sz w:val="18"/>
          <w:szCs w:val="18"/>
        </w:rPr>
        <w:t>11.2023 № 49</w:t>
      </w:r>
    </w:p>
    <w:p w:rsidR="00490817" w:rsidRPr="00490817" w:rsidRDefault="00490817" w:rsidP="00490817">
      <w:pPr>
        <w:ind w:firstLine="709"/>
        <w:jc w:val="center"/>
        <w:rPr>
          <w:sz w:val="18"/>
          <w:szCs w:val="18"/>
        </w:rPr>
      </w:pPr>
      <w:r w:rsidRPr="00490817">
        <w:rPr>
          <w:sz w:val="18"/>
          <w:szCs w:val="18"/>
        </w:rPr>
        <w:t xml:space="preserve">                                                                                                </w:t>
      </w:r>
    </w:p>
    <w:p w:rsidR="00490817" w:rsidRPr="00490817" w:rsidRDefault="00490817" w:rsidP="00490817">
      <w:pPr>
        <w:jc w:val="center"/>
        <w:rPr>
          <w:sz w:val="18"/>
          <w:szCs w:val="18"/>
        </w:rPr>
      </w:pPr>
      <w:r w:rsidRPr="00490817">
        <w:rPr>
          <w:sz w:val="18"/>
          <w:szCs w:val="18"/>
        </w:rPr>
        <w:t xml:space="preserve">  </w:t>
      </w:r>
    </w:p>
    <w:p w:rsidR="00490817" w:rsidRPr="00490817" w:rsidRDefault="00490817" w:rsidP="00490817">
      <w:pPr>
        <w:jc w:val="center"/>
        <w:rPr>
          <w:sz w:val="18"/>
          <w:szCs w:val="18"/>
        </w:rPr>
      </w:pPr>
      <w:r w:rsidRPr="00490817">
        <w:rPr>
          <w:sz w:val="18"/>
          <w:szCs w:val="18"/>
        </w:rPr>
        <w:t>Прогноз</w:t>
      </w:r>
    </w:p>
    <w:p w:rsidR="00490817" w:rsidRPr="00490817" w:rsidRDefault="00490817" w:rsidP="00490817">
      <w:pPr>
        <w:jc w:val="center"/>
        <w:rPr>
          <w:sz w:val="18"/>
          <w:szCs w:val="18"/>
        </w:rPr>
      </w:pPr>
      <w:r w:rsidRPr="00490817">
        <w:rPr>
          <w:sz w:val="18"/>
          <w:szCs w:val="18"/>
        </w:rPr>
        <w:t>социально-экономического развития</w:t>
      </w:r>
    </w:p>
    <w:p w:rsidR="00490817" w:rsidRPr="00490817" w:rsidRDefault="00490817" w:rsidP="00490817">
      <w:pPr>
        <w:jc w:val="center"/>
        <w:rPr>
          <w:sz w:val="18"/>
          <w:szCs w:val="18"/>
        </w:rPr>
      </w:pPr>
      <w:proofErr w:type="spellStart"/>
      <w:proofErr w:type="gramStart"/>
      <w:r w:rsidRPr="00490817">
        <w:rPr>
          <w:sz w:val="18"/>
          <w:szCs w:val="18"/>
        </w:rPr>
        <w:lastRenderedPageBreak/>
        <w:t>Блюдчанский</w:t>
      </w:r>
      <w:proofErr w:type="spellEnd"/>
      <w:r w:rsidRPr="00490817">
        <w:rPr>
          <w:sz w:val="18"/>
          <w:szCs w:val="18"/>
        </w:rPr>
        <w:t xml:space="preserve">  сельсовет</w:t>
      </w:r>
      <w:proofErr w:type="gramEnd"/>
      <w:r w:rsidRPr="00490817">
        <w:rPr>
          <w:sz w:val="18"/>
          <w:szCs w:val="18"/>
        </w:rPr>
        <w:t xml:space="preserve"> на 2025-2027годы</w:t>
      </w:r>
    </w:p>
    <w:p w:rsidR="00490817" w:rsidRPr="00490817" w:rsidRDefault="00490817" w:rsidP="00490817">
      <w:pPr>
        <w:ind w:firstLine="741"/>
        <w:jc w:val="both"/>
        <w:rPr>
          <w:sz w:val="18"/>
          <w:szCs w:val="18"/>
        </w:rPr>
      </w:pPr>
      <w:r w:rsidRPr="00490817">
        <w:rPr>
          <w:sz w:val="18"/>
          <w:szCs w:val="18"/>
        </w:rPr>
        <w:t xml:space="preserve"> </w:t>
      </w:r>
    </w:p>
    <w:p w:rsidR="00490817" w:rsidRPr="00490817" w:rsidRDefault="00490817" w:rsidP="00490817">
      <w:pPr>
        <w:ind w:firstLine="741"/>
        <w:jc w:val="both"/>
        <w:rPr>
          <w:sz w:val="18"/>
          <w:szCs w:val="18"/>
        </w:rPr>
      </w:pPr>
    </w:p>
    <w:p w:rsidR="00490817" w:rsidRPr="00490817" w:rsidRDefault="00490817" w:rsidP="00490817">
      <w:pPr>
        <w:ind w:firstLine="709"/>
        <w:jc w:val="both"/>
        <w:rPr>
          <w:sz w:val="18"/>
          <w:szCs w:val="18"/>
        </w:rPr>
      </w:pPr>
      <w:r w:rsidRPr="00490817">
        <w:rPr>
          <w:sz w:val="18"/>
          <w:szCs w:val="18"/>
        </w:rPr>
        <w:t>1. Цели и задачи социально-экономического развития муниципального образования в среднесрочной перспективе</w:t>
      </w:r>
    </w:p>
    <w:p w:rsidR="00490817" w:rsidRPr="00490817" w:rsidRDefault="00490817" w:rsidP="00490817">
      <w:pPr>
        <w:ind w:firstLine="709"/>
        <w:jc w:val="both"/>
        <w:rPr>
          <w:sz w:val="18"/>
          <w:szCs w:val="18"/>
        </w:rPr>
      </w:pPr>
      <w:r w:rsidRPr="00490817">
        <w:rPr>
          <w:sz w:val="18"/>
          <w:szCs w:val="18"/>
        </w:rPr>
        <w:t xml:space="preserve">На основе проведенной оценки социально-экономического развития муниципального образования за период 2025-2027 годы, анализа основных проблем и с учетом резервов социально-экономического развития (см. </w:t>
      </w:r>
      <w:proofErr w:type="gramStart"/>
      <w:r w:rsidRPr="00490817">
        <w:rPr>
          <w:sz w:val="18"/>
          <w:szCs w:val="18"/>
        </w:rPr>
        <w:t>раздел  «</w:t>
      </w:r>
      <w:proofErr w:type="gramEnd"/>
      <w:r w:rsidRPr="00490817">
        <w:rPr>
          <w:sz w:val="18"/>
          <w:szCs w:val="18"/>
        </w:rPr>
        <w:t xml:space="preserve">Приоритетные направления социально-экономического развития») перед муниципальным образованием </w:t>
      </w:r>
      <w:proofErr w:type="spellStart"/>
      <w:r w:rsidRPr="00490817">
        <w:rPr>
          <w:sz w:val="18"/>
          <w:szCs w:val="18"/>
        </w:rPr>
        <w:t>Блюдчанского</w:t>
      </w:r>
      <w:proofErr w:type="spellEnd"/>
      <w:r w:rsidRPr="00490817">
        <w:rPr>
          <w:sz w:val="18"/>
          <w:szCs w:val="18"/>
        </w:rPr>
        <w:t xml:space="preserve">  сельсовета в среднесрочной перспективе стоят следующие цели и задачи:</w:t>
      </w:r>
    </w:p>
    <w:p w:rsidR="00490817" w:rsidRPr="00490817" w:rsidRDefault="00490817" w:rsidP="00490817">
      <w:pPr>
        <w:ind w:firstLine="709"/>
        <w:jc w:val="both"/>
        <w:rPr>
          <w:sz w:val="18"/>
          <w:szCs w:val="18"/>
        </w:rPr>
      </w:pPr>
      <w:r w:rsidRPr="00490817">
        <w:rPr>
          <w:sz w:val="18"/>
          <w:szCs w:val="18"/>
        </w:rPr>
        <w:t xml:space="preserve">Основной целью социальной экономической политики администрации муниципального образования </w:t>
      </w:r>
      <w:proofErr w:type="spellStart"/>
      <w:proofErr w:type="gramStart"/>
      <w:r w:rsidRPr="00490817">
        <w:rPr>
          <w:sz w:val="18"/>
          <w:szCs w:val="18"/>
        </w:rPr>
        <w:t>Блюдчанского</w:t>
      </w:r>
      <w:proofErr w:type="spellEnd"/>
      <w:r w:rsidRPr="00490817">
        <w:rPr>
          <w:sz w:val="18"/>
          <w:szCs w:val="18"/>
        </w:rPr>
        <w:t xml:space="preserve">  сельсовета</w:t>
      </w:r>
      <w:proofErr w:type="gramEnd"/>
      <w:r w:rsidRPr="00490817">
        <w:rPr>
          <w:sz w:val="18"/>
          <w:szCs w:val="18"/>
        </w:rPr>
        <w:t xml:space="preserve"> является улучшение качества жизни всех слоев населения на основе динамического развития экономики, социальной сферы, создание более комфортных условий жизни селян.</w:t>
      </w:r>
    </w:p>
    <w:p w:rsidR="00490817" w:rsidRPr="00490817" w:rsidRDefault="00490817" w:rsidP="00490817">
      <w:pPr>
        <w:ind w:firstLine="709"/>
        <w:jc w:val="both"/>
        <w:rPr>
          <w:sz w:val="18"/>
          <w:szCs w:val="18"/>
        </w:rPr>
      </w:pPr>
      <w:r w:rsidRPr="00490817">
        <w:rPr>
          <w:sz w:val="18"/>
          <w:szCs w:val="18"/>
        </w:rPr>
        <w:t xml:space="preserve">Для достижения этой цели Программа должна обеспечить решение следующих задач: </w:t>
      </w:r>
    </w:p>
    <w:p w:rsidR="00490817" w:rsidRPr="00490817" w:rsidRDefault="00490817" w:rsidP="00490817">
      <w:pPr>
        <w:jc w:val="both"/>
        <w:rPr>
          <w:sz w:val="18"/>
          <w:szCs w:val="18"/>
        </w:rPr>
      </w:pPr>
      <w:r w:rsidRPr="00490817">
        <w:rPr>
          <w:sz w:val="18"/>
          <w:szCs w:val="18"/>
        </w:rPr>
        <w:t>- создание условий для роста денежных доходов населения, усиление адресной социальной поддержки малообеспеченных слоев населения, создание дополнительных рабочих мест, трудоустройство молодежи;</w:t>
      </w:r>
    </w:p>
    <w:p w:rsidR="00490817" w:rsidRPr="00490817" w:rsidRDefault="00490817" w:rsidP="00490817">
      <w:pPr>
        <w:jc w:val="both"/>
        <w:rPr>
          <w:sz w:val="18"/>
          <w:szCs w:val="18"/>
        </w:rPr>
      </w:pPr>
      <w:r w:rsidRPr="00490817">
        <w:rPr>
          <w:sz w:val="18"/>
          <w:szCs w:val="18"/>
        </w:rPr>
        <w:t xml:space="preserve">- повышение качественного уровня жизнеобеспечения населения на основе роста эффективности ЖКХ, </w:t>
      </w:r>
      <w:proofErr w:type="gramStart"/>
      <w:r w:rsidRPr="00490817">
        <w:rPr>
          <w:sz w:val="18"/>
          <w:szCs w:val="18"/>
        </w:rPr>
        <w:t>расширения  услуг</w:t>
      </w:r>
      <w:proofErr w:type="gramEnd"/>
      <w:r w:rsidRPr="00490817">
        <w:rPr>
          <w:sz w:val="18"/>
          <w:szCs w:val="18"/>
        </w:rPr>
        <w:t>, улучшение дорожной инфраструктуры;</w:t>
      </w:r>
    </w:p>
    <w:p w:rsidR="00490817" w:rsidRPr="00490817" w:rsidRDefault="00490817" w:rsidP="00490817">
      <w:pPr>
        <w:jc w:val="both"/>
        <w:rPr>
          <w:sz w:val="18"/>
          <w:szCs w:val="18"/>
        </w:rPr>
      </w:pPr>
      <w:r w:rsidRPr="00490817">
        <w:rPr>
          <w:sz w:val="18"/>
          <w:szCs w:val="18"/>
        </w:rPr>
        <w:t>- развитие социальной сферы путем укрепления материально – технической базы культуры, физкультуры и спорта;</w:t>
      </w:r>
    </w:p>
    <w:p w:rsidR="00490817" w:rsidRPr="00490817" w:rsidRDefault="00490817" w:rsidP="00490817">
      <w:pPr>
        <w:jc w:val="both"/>
        <w:rPr>
          <w:sz w:val="18"/>
          <w:szCs w:val="18"/>
        </w:rPr>
      </w:pPr>
      <w:r w:rsidRPr="00490817">
        <w:rPr>
          <w:sz w:val="18"/>
          <w:szCs w:val="18"/>
        </w:rPr>
        <w:t xml:space="preserve">- содействие сохранению и дальнейшему развитию сельскохозяйственного производства, повышению его эффективности, создание условий для развития ЛПХ, увеличение производства сельскохозяйственной продукции в личных подворьях, оказание помощи в реализации, произведенной продукции; </w:t>
      </w:r>
    </w:p>
    <w:p w:rsidR="00490817" w:rsidRPr="00490817" w:rsidRDefault="00490817" w:rsidP="00490817">
      <w:pPr>
        <w:jc w:val="both"/>
        <w:rPr>
          <w:sz w:val="18"/>
          <w:szCs w:val="18"/>
        </w:rPr>
      </w:pPr>
      <w:r w:rsidRPr="00490817">
        <w:rPr>
          <w:sz w:val="18"/>
          <w:szCs w:val="18"/>
        </w:rPr>
        <w:t>- обеспечение роста доходной части бюджета, оптимизация расходов, провести комплекс мер по увеличению налогооблагаемой базы, собираемости налоговых и неналоговых платежей, укрепление кадрового потенциала бюджетной сферы за счет подготовки и переподготовки кадров;</w:t>
      </w:r>
    </w:p>
    <w:p w:rsidR="00490817" w:rsidRPr="00490817" w:rsidRDefault="00490817" w:rsidP="00490817">
      <w:pPr>
        <w:jc w:val="both"/>
        <w:rPr>
          <w:sz w:val="18"/>
          <w:szCs w:val="18"/>
        </w:rPr>
      </w:pPr>
      <w:r w:rsidRPr="00490817">
        <w:rPr>
          <w:sz w:val="18"/>
          <w:szCs w:val="18"/>
        </w:rPr>
        <w:t>- содействие расширению малого бизнеса;</w:t>
      </w:r>
    </w:p>
    <w:p w:rsidR="00490817" w:rsidRPr="00490817" w:rsidRDefault="00490817" w:rsidP="00490817">
      <w:pPr>
        <w:jc w:val="both"/>
        <w:rPr>
          <w:sz w:val="18"/>
          <w:szCs w:val="18"/>
        </w:rPr>
      </w:pPr>
      <w:r w:rsidRPr="00490817">
        <w:rPr>
          <w:sz w:val="18"/>
          <w:szCs w:val="18"/>
        </w:rPr>
        <w:t>- развитие потребительского рынка сферы услуг;</w:t>
      </w:r>
    </w:p>
    <w:p w:rsidR="00490817" w:rsidRPr="00490817" w:rsidRDefault="00490817" w:rsidP="00490817">
      <w:pPr>
        <w:jc w:val="both"/>
        <w:rPr>
          <w:sz w:val="18"/>
          <w:szCs w:val="18"/>
        </w:rPr>
      </w:pPr>
      <w:r w:rsidRPr="00490817">
        <w:rPr>
          <w:sz w:val="18"/>
          <w:szCs w:val="18"/>
        </w:rPr>
        <w:t>- расширение услуг телефонной связи;</w:t>
      </w:r>
    </w:p>
    <w:p w:rsidR="00490817" w:rsidRPr="00490817" w:rsidRDefault="00490817" w:rsidP="00490817">
      <w:pPr>
        <w:jc w:val="both"/>
        <w:rPr>
          <w:sz w:val="18"/>
          <w:szCs w:val="18"/>
        </w:rPr>
      </w:pPr>
      <w:r w:rsidRPr="00490817">
        <w:rPr>
          <w:sz w:val="18"/>
          <w:szCs w:val="18"/>
        </w:rPr>
        <w:t>- развитие ЖКХ;</w:t>
      </w:r>
    </w:p>
    <w:p w:rsidR="00490817" w:rsidRPr="00490817" w:rsidRDefault="00490817" w:rsidP="00490817">
      <w:pPr>
        <w:jc w:val="both"/>
        <w:rPr>
          <w:sz w:val="18"/>
          <w:szCs w:val="18"/>
        </w:rPr>
      </w:pPr>
      <w:r w:rsidRPr="00490817">
        <w:rPr>
          <w:sz w:val="18"/>
          <w:szCs w:val="18"/>
        </w:rPr>
        <w:t>- дорожное строительство в границах поселения;</w:t>
      </w:r>
    </w:p>
    <w:p w:rsidR="00490817" w:rsidRPr="00490817" w:rsidRDefault="00490817" w:rsidP="00490817">
      <w:pPr>
        <w:jc w:val="both"/>
        <w:rPr>
          <w:sz w:val="18"/>
          <w:szCs w:val="18"/>
        </w:rPr>
      </w:pPr>
      <w:r w:rsidRPr="00490817">
        <w:rPr>
          <w:sz w:val="18"/>
          <w:szCs w:val="18"/>
        </w:rPr>
        <w:t xml:space="preserve">- содействие в трудоустройстве граждан, особо нуждающихся в социальной защите; </w:t>
      </w:r>
    </w:p>
    <w:p w:rsidR="00490817" w:rsidRPr="00490817" w:rsidRDefault="00490817" w:rsidP="00490817">
      <w:pPr>
        <w:jc w:val="both"/>
        <w:rPr>
          <w:sz w:val="18"/>
          <w:szCs w:val="18"/>
        </w:rPr>
      </w:pPr>
    </w:p>
    <w:p w:rsidR="00490817" w:rsidRPr="00490817" w:rsidRDefault="00490817" w:rsidP="00490817">
      <w:pPr>
        <w:jc w:val="both"/>
        <w:rPr>
          <w:sz w:val="18"/>
          <w:szCs w:val="18"/>
        </w:rPr>
      </w:pPr>
      <w:r w:rsidRPr="00490817">
        <w:rPr>
          <w:sz w:val="18"/>
          <w:szCs w:val="18"/>
        </w:rPr>
        <w:t xml:space="preserve">       Для решения поставленных задач необходимо выполнение следующих мероприятий</w:t>
      </w:r>
    </w:p>
    <w:p w:rsidR="00490817" w:rsidRPr="00490817" w:rsidRDefault="00490817" w:rsidP="00490817">
      <w:pPr>
        <w:jc w:val="both"/>
        <w:rPr>
          <w:sz w:val="18"/>
          <w:szCs w:val="18"/>
        </w:rPr>
      </w:pPr>
    </w:p>
    <w:p w:rsidR="00490817" w:rsidRPr="00490817" w:rsidRDefault="00490817" w:rsidP="00490817">
      <w:pPr>
        <w:jc w:val="both"/>
        <w:rPr>
          <w:iCs/>
          <w:sz w:val="18"/>
          <w:szCs w:val="18"/>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5814"/>
        <w:gridCol w:w="1710"/>
        <w:gridCol w:w="1881"/>
      </w:tblGrid>
      <w:tr w:rsidR="00490817" w:rsidRPr="00490817" w:rsidTr="008A2016">
        <w:tc>
          <w:tcPr>
            <w:tcW w:w="73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center"/>
              <w:rPr>
                <w:sz w:val="18"/>
                <w:szCs w:val="18"/>
              </w:rPr>
            </w:pPr>
            <w:r w:rsidRPr="00490817">
              <w:rPr>
                <w:sz w:val="18"/>
                <w:szCs w:val="18"/>
              </w:rPr>
              <w:t>№</w:t>
            </w:r>
          </w:p>
          <w:p w:rsidR="00490817" w:rsidRPr="00490817" w:rsidRDefault="00490817" w:rsidP="008A2016">
            <w:pPr>
              <w:jc w:val="center"/>
              <w:rPr>
                <w:sz w:val="18"/>
                <w:szCs w:val="18"/>
              </w:rPr>
            </w:pPr>
            <w:r w:rsidRPr="00490817">
              <w:rPr>
                <w:sz w:val="18"/>
                <w:szCs w:val="18"/>
              </w:rPr>
              <w:t>п/п</w:t>
            </w:r>
          </w:p>
        </w:tc>
        <w:tc>
          <w:tcPr>
            <w:tcW w:w="5814"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center"/>
              <w:rPr>
                <w:sz w:val="18"/>
                <w:szCs w:val="18"/>
              </w:rPr>
            </w:pPr>
            <w:proofErr w:type="gramStart"/>
            <w:r w:rsidRPr="00490817">
              <w:rPr>
                <w:sz w:val="18"/>
                <w:szCs w:val="18"/>
              </w:rPr>
              <w:t>Наименование  мероприятий</w:t>
            </w:r>
            <w:proofErr w:type="gramEnd"/>
          </w:p>
        </w:tc>
        <w:tc>
          <w:tcPr>
            <w:tcW w:w="1710"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center"/>
              <w:rPr>
                <w:sz w:val="18"/>
                <w:szCs w:val="18"/>
              </w:rPr>
            </w:pPr>
            <w:proofErr w:type="gramStart"/>
            <w:r w:rsidRPr="00490817">
              <w:rPr>
                <w:sz w:val="18"/>
                <w:szCs w:val="18"/>
              </w:rPr>
              <w:t>Объемы  и</w:t>
            </w:r>
            <w:proofErr w:type="gramEnd"/>
            <w:r w:rsidRPr="00490817">
              <w:rPr>
                <w:sz w:val="18"/>
                <w:szCs w:val="18"/>
              </w:rPr>
              <w:t xml:space="preserve"> источники финансирования, тыс. руб.</w:t>
            </w:r>
          </w:p>
        </w:tc>
        <w:tc>
          <w:tcPr>
            <w:tcW w:w="1881"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ab"/>
              <w:rPr>
                <w:bCs/>
                <w:sz w:val="18"/>
                <w:szCs w:val="18"/>
              </w:rPr>
            </w:pPr>
            <w:r w:rsidRPr="00490817">
              <w:rPr>
                <w:bCs/>
                <w:sz w:val="18"/>
                <w:szCs w:val="18"/>
              </w:rPr>
              <w:t>Сроки и исполнители</w:t>
            </w:r>
          </w:p>
        </w:tc>
      </w:tr>
      <w:tr w:rsidR="00490817" w:rsidRPr="00490817" w:rsidTr="008A2016">
        <w:tc>
          <w:tcPr>
            <w:tcW w:w="73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1.</w:t>
            </w:r>
          </w:p>
        </w:tc>
        <w:tc>
          <w:tcPr>
            <w:tcW w:w="5814"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Содействие развитию сельскохозяйственного производства в ООО «</w:t>
            </w:r>
            <w:proofErr w:type="spellStart"/>
            <w:r w:rsidRPr="00490817">
              <w:rPr>
                <w:sz w:val="18"/>
                <w:szCs w:val="18"/>
              </w:rPr>
              <w:t>Блюдчанское</w:t>
            </w:r>
            <w:proofErr w:type="spellEnd"/>
            <w:r w:rsidRPr="00490817">
              <w:rPr>
                <w:sz w:val="18"/>
                <w:szCs w:val="18"/>
              </w:rPr>
              <w:t>», сохранение рабочих мест, участие в областных целевых программах, содействие и поддержка развития фермерских хозяйств, личных подворий, оказание помощи в заготовке кормов, организовать закуп молока на территории МО</w:t>
            </w:r>
          </w:p>
          <w:p w:rsidR="00490817" w:rsidRPr="00490817" w:rsidRDefault="00490817" w:rsidP="008A2016">
            <w:pPr>
              <w:jc w:val="both"/>
              <w:rPr>
                <w:sz w:val="18"/>
                <w:szCs w:val="18"/>
              </w:rPr>
            </w:pPr>
          </w:p>
        </w:tc>
        <w:tc>
          <w:tcPr>
            <w:tcW w:w="1710"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p>
          <w:p w:rsidR="00490817" w:rsidRPr="00490817" w:rsidRDefault="00490817" w:rsidP="008A2016">
            <w:pPr>
              <w:jc w:val="both"/>
              <w:rPr>
                <w:sz w:val="18"/>
                <w:szCs w:val="18"/>
              </w:rPr>
            </w:pPr>
          </w:p>
          <w:p w:rsidR="00490817" w:rsidRPr="00490817" w:rsidRDefault="00490817" w:rsidP="008A2016">
            <w:pPr>
              <w:jc w:val="both"/>
              <w:rPr>
                <w:sz w:val="18"/>
                <w:szCs w:val="18"/>
              </w:rPr>
            </w:pPr>
            <w:r w:rsidRPr="00490817">
              <w:rPr>
                <w:sz w:val="18"/>
                <w:szCs w:val="18"/>
                <w:lang w:val="en-US"/>
              </w:rPr>
              <w:t>7</w:t>
            </w:r>
            <w:r w:rsidRPr="00490817">
              <w:rPr>
                <w:sz w:val="18"/>
                <w:szCs w:val="18"/>
              </w:rPr>
              <w:t>00 – ФБ</w:t>
            </w:r>
          </w:p>
          <w:p w:rsidR="00490817" w:rsidRPr="00490817" w:rsidRDefault="00490817" w:rsidP="008A2016">
            <w:pPr>
              <w:jc w:val="both"/>
              <w:rPr>
                <w:sz w:val="18"/>
                <w:szCs w:val="18"/>
              </w:rPr>
            </w:pPr>
            <w:r w:rsidRPr="00490817">
              <w:rPr>
                <w:sz w:val="18"/>
                <w:szCs w:val="18"/>
              </w:rPr>
              <w:t>720 – ФБ</w:t>
            </w:r>
          </w:p>
          <w:p w:rsidR="00490817" w:rsidRPr="00490817" w:rsidRDefault="00490817" w:rsidP="008A2016">
            <w:pPr>
              <w:jc w:val="both"/>
              <w:rPr>
                <w:sz w:val="18"/>
                <w:szCs w:val="18"/>
              </w:rPr>
            </w:pPr>
            <w:r w:rsidRPr="00490817">
              <w:rPr>
                <w:sz w:val="18"/>
                <w:szCs w:val="18"/>
              </w:rPr>
              <w:t>750 - ФБ</w:t>
            </w:r>
          </w:p>
        </w:tc>
        <w:tc>
          <w:tcPr>
            <w:tcW w:w="1881"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p>
          <w:p w:rsidR="00490817" w:rsidRPr="00490817" w:rsidRDefault="00490817" w:rsidP="008A2016">
            <w:pPr>
              <w:jc w:val="both"/>
              <w:rPr>
                <w:sz w:val="18"/>
                <w:szCs w:val="18"/>
              </w:rPr>
            </w:pPr>
          </w:p>
          <w:p w:rsidR="00490817" w:rsidRPr="00490817" w:rsidRDefault="00490817" w:rsidP="008A2016">
            <w:pPr>
              <w:jc w:val="both"/>
              <w:rPr>
                <w:sz w:val="18"/>
                <w:szCs w:val="18"/>
              </w:rPr>
            </w:pPr>
            <w:r w:rsidRPr="00490817">
              <w:rPr>
                <w:sz w:val="18"/>
                <w:szCs w:val="18"/>
              </w:rPr>
              <w:t>2025</w:t>
            </w:r>
          </w:p>
          <w:p w:rsidR="00490817" w:rsidRPr="00490817" w:rsidRDefault="00490817" w:rsidP="008A2016">
            <w:pPr>
              <w:jc w:val="both"/>
              <w:rPr>
                <w:sz w:val="18"/>
                <w:szCs w:val="18"/>
              </w:rPr>
            </w:pPr>
            <w:r w:rsidRPr="00490817">
              <w:rPr>
                <w:sz w:val="18"/>
                <w:szCs w:val="18"/>
              </w:rPr>
              <w:t>2026</w:t>
            </w:r>
          </w:p>
          <w:p w:rsidR="00490817" w:rsidRPr="00490817" w:rsidRDefault="00490817" w:rsidP="008A2016">
            <w:pPr>
              <w:jc w:val="both"/>
              <w:rPr>
                <w:sz w:val="18"/>
                <w:szCs w:val="18"/>
                <w:lang w:val="en-US"/>
              </w:rPr>
            </w:pPr>
            <w:r w:rsidRPr="00490817">
              <w:rPr>
                <w:sz w:val="18"/>
                <w:szCs w:val="18"/>
              </w:rPr>
              <w:t>2027</w:t>
            </w:r>
          </w:p>
        </w:tc>
      </w:tr>
      <w:tr w:rsidR="00490817" w:rsidRPr="00490817" w:rsidTr="008A2016">
        <w:tc>
          <w:tcPr>
            <w:tcW w:w="73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2.</w:t>
            </w:r>
          </w:p>
        </w:tc>
        <w:tc>
          <w:tcPr>
            <w:tcW w:w="5814"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 xml:space="preserve">Проведение конкурсов среди личных подсобных хозяйств муниципального образования «Лучшая усадьба села» с целью пропаганды </w:t>
            </w:r>
            <w:proofErr w:type="spellStart"/>
            <w:r w:rsidRPr="00490817">
              <w:rPr>
                <w:sz w:val="18"/>
                <w:szCs w:val="18"/>
              </w:rPr>
              <w:t>самозанятости</w:t>
            </w:r>
            <w:proofErr w:type="spellEnd"/>
            <w:r w:rsidRPr="00490817">
              <w:rPr>
                <w:sz w:val="18"/>
                <w:szCs w:val="18"/>
              </w:rPr>
              <w:t xml:space="preserve"> населения</w:t>
            </w:r>
          </w:p>
          <w:p w:rsidR="00490817" w:rsidRPr="00490817" w:rsidRDefault="00490817" w:rsidP="008A2016">
            <w:pPr>
              <w:jc w:val="both"/>
              <w:rPr>
                <w:sz w:val="18"/>
                <w:szCs w:val="18"/>
              </w:rPr>
            </w:pPr>
          </w:p>
        </w:tc>
        <w:tc>
          <w:tcPr>
            <w:tcW w:w="1710"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p>
          <w:p w:rsidR="00490817" w:rsidRPr="00490817" w:rsidRDefault="00490817" w:rsidP="008A2016">
            <w:pPr>
              <w:jc w:val="both"/>
              <w:rPr>
                <w:sz w:val="18"/>
                <w:szCs w:val="18"/>
              </w:rPr>
            </w:pPr>
            <w:r w:rsidRPr="00490817">
              <w:rPr>
                <w:sz w:val="18"/>
                <w:szCs w:val="18"/>
              </w:rPr>
              <w:t>3.0 – МБ</w:t>
            </w:r>
          </w:p>
          <w:p w:rsidR="00490817" w:rsidRPr="00490817" w:rsidRDefault="00490817" w:rsidP="008A2016">
            <w:pPr>
              <w:jc w:val="both"/>
              <w:rPr>
                <w:sz w:val="18"/>
                <w:szCs w:val="18"/>
              </w:rPr>
            </w:pPr>
            <w:r w:rsidRPr="00490817">
              <w:rPr>
                <w:sz w:val="18"/>
                <w:szCs w:val="18"/>
              </w:rPr>
              <w:t>3.5 – МБ</w:t>
            </w:r>
          </w:p>
          <w:p w:rsidR="00490817" w:rsidRPr="00490817" w:rsidRDefault="00490817" w:rsidP="008A2016">
            <w:pPr>
              <w:jc w:val="both"/>
              <w:rPr>
                <w:sz w:val="18"/>
                <w:szCs w:val="18"/>
              </w:rPr>
            </w:pPr>
            <w:r w:rsidRPr="00490817">
              <w:rPr>
                <w:sz w:val="18"/>
                <w:szCs w:val="18"/>
              </w:rPr>
              <w:t>3,5 -  МБ</w:t>
            </w:r>
          </w:p>
        </w:tc>
        <w:tc>
          <w:tcPr>
            <w:tcW w:w="1881"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 xml:space="preserve">Специалисты МО </w:t>
            </w:r>
          </w:p>
          <w:p w:rsidR="00490817" w:rsidRPr="00490817" w:rsidRDefault="00490817" w:rsidP="008A2016">
            <w:pPr>
              <w:jc w:val="both"/>
              <w:rPr>
                <w:sz w:val="18"/>
                <w:szCs w:val="18"/>
              </w:rPr>
            </w:pPr>
            <w:r w:rsidRPr="00490817">
              <w:rPr>
                <w:sz w:val="18"/>
                <w:szCs w:val="18"/>
              </w:rPr>
              <w:t>2025</w:t>
            </w:r>
          </w:p>
          <w:p w:rsidR="00490817" w:rsidRPr="00490817" w:rsidRDefault="00490817" w:rsidP="008A2016">
            <w:pPr>
              <w:jc w:val="both"/>
              <w:rPr>
                <w:sz w:val="18"/>
                <w:szCs w:val="18"/>
              </w:rPr>
            </w:pPr>
            <w:r w:rsidRPr="00490817">
              <w:rPr>
                <w:sz w:val="18"/>
                <w:szCs w:val="18"/>
              </w:rPr>
              <w:t>2026</w:t>
            </w:r>
          </w:p>
          <w:p w:rsidR="00490817" w:rsidRPr="00490817" w:rsidRDefault="00490817" w:rsidP="008A2016">
            <w:pPr>
              <w:jc w:val="both"/>
              <w:rPr>
                <w:sz w:val="18"/>
                <w:szCs w:val="18"/>
              </w:rPr>
            </w:pPr>
            <w:r w:rsidRPr="00490817">
              <w:rPr>
                <w:sz w:val="18"/>
                <w:szCs w:val="18"/>
              </w:rPr>
              <w:t>2027</w:t>
            </w:r>
          </w:p>
        </w:tc>
      </w:tr>
      <w:tr w:rsidR="00490817" w:rsidRPr="00490817" w:rsidTr="008A2016">
        <w:tc>
          <w:tcPr>
            <w:tcW w:w="73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3.</w:t>
            </w:r>
          </w:p>
        </w:tc>
        <w:tc>
          <w:tcPr>
            <w:tcW w:w="5814"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 xml:space="preserve">Вести </w:t>
            </w:r>
            <w:proofErr w:type="gramStart"/>
            <w:r w:rsidRPr="00490817">
              <w:rPr>
                <w:sz w:val="18"/>
                <w:szCs w:val="18"/>
              </w:rPr>
              <w:t>учет  малообеспеченных</w:t>
            </w:r>
            <w:proofErr w:type="gramEnd"/>
            <w:r w:rsidRPr="00490817">
              <w:rPr>
                <w:sz w:val="18"/>
                <w:szCs w:val="18"/>
              </w:rPr>
              <w:t xml:space="preserve"> граждан, оказывать адресную помощь, охватить 100 %  населения </w:t>
            </w:r>
          </w:p>
          <w:p w:rsidR="00490817" w:rsidRPr="00490817" w:rsidRDefault="00490817" w:rsidP="008A2016">
            <w:pPr>
              <w:jc w:val="both"/>
              <w:rPr>
                <w:sz w:val="18"/>
                <w:szCs w:val="18"/>
              </w:rPr>
            </w:pPr>
            <w:r w:rsidRPr="00490817">
              <w:rPr>
                <w:sz w:val="18"/>
                <w:szCs w:val="18"/>
              </w:rPr>
              <w:t xml:space="preserve">-начислением субсидий за твердое топливо, </w:t>
            </w:r>
          </w:p>
          <w:p w:rsidR="00490817" w:rsidRPr="00490817" w:rsidRDefault="00490817" w:rsidP="008A2016">
            <w:pPr>
              <w:jc w:val="both"/>
              <w:rPr>
                <w:sz w:val="18"/>
                <w:szCs w:val="18"/>
              </w:rPr>
            </w:pPr>
            <w:r w:rsidRPr="00490817">
              <w:rPr>
                <w:sz w:val="18"/>
                <w:szCs w:val="18"/>
              </w:rPr>
              <w:t xml:space="preserve">-предоставлять субсидии и льготы за пользование водой и теплом. </w:t>
            </w:r>
          </w:p>
          <w:p w:rsidR="00490817" w:rsidRPr="00490817" w:rsidRDefault="00490817" w:rsidP="008A2016">
            <w:pPr>
              <w:jc w:val="both"/>
              <w:rPr>
                <w:sz w:val="18"/>
                <w:szCs w:val="18"/>
              </w:rPr>
            </w:pPr>
            <w:r w:rsidRPr="00490817">
              <w:rPr>
                <w:sz w:val="18"/>
                <w:szCs w:val="18"/>
              </w:rPr>
              <w:t xml:space="preserve">Ежегодно составлять и обновлять списки граждан пользующихся льготами согласно законов РФ и НСО, </w:t>
            </w:r>
            <w:proofErr w:type="gramStart"/>
            <w:r w:rsidRPr="00490817">
              <w:rPr>
                <w:sz w:val="18"/>
                <w:szCs w:val="18"/>
              </w:rPr>
              <w:t>предоставлять  списки</w:t>
            </w:r>
            <w:proofErr w:type="gramEnd"/>
            <w:r w:rsidRPr="00490817">
              <w:rPr>
                <w:sz w:val="18"/>
                <w:szCs w:val="18"/>
              </w:rPr>
              <w:t xml:space="preserve"> </w:t>
            </w:r>
            <w:proofErr w:type="spellStart"/>
            <w:r w:rsidRPr="00490817">
              <w:rPr>
                <w:sz w:val="18"/>
                <w:szCs w:val="18"/>
              </w:rPr>
              <w:t>райтопсбыт</w:t>
            </w:r>
            <w:proofErr w:type="spellEnd"/>
            <w:r w:rsidRPr="00490817">
              <w:rPr>
                <w:sz w:val="18"/>
                <w:szCs w:val="18"/>
              </w:rPr>
              <w:t xml:space="preserve">, </w:t>
            </w:r>
            <w:proofErr w:type="spellStart"/>
            <w:r w:rsidRPr="00490817">
              <w:rPr>
                <w:sz w:val="18"/>
                <w:szCs w:val="18"/>
              </w:rPr>
              <w:t>энергосбыт</w:t>
            </w:r>
            <w:proofErr w:type="spellEnd"/>
            <w:r w:rsidRPr="00490817">
              <w:rPr>
                <w:sz w:val="18"/>
                <w:szCs w:val="18"/>
              </w:rPr>
              <w:t xml:space="preserve">, </w:t>
            </w:r>
            <w:proofErr w:type="spellStart"/>
            <w:r w:rsidRPr="00490817">
              <w:rPr>
                <w:sz w:val="18"/>
                <w:szCs w:val="18"/>
              </w:rPr>
              <w:t>горгаз</w:t>
            </w:r>
            <w:proofErr w:type="spellEnd"/>
            <w:r w:rsidRPr="00490817">
              <w:rPr>
                <w:sz w:val="18"/>
                <w:szCs w:val="18"/>
              </w:rPr>
              <w:t xml:space="preserve">. Ежегодно предоставлять льготы отдельным категориям граждан по местным налогам </w:t>
            </w:r>
            <w:proofErr w:type="gramStart"/>
            <w:r w:rsidRPr="00490817">
              <w:rPr>
                <w:sz w:val="18"/>
                <w:szCs w:val="18"/>
              </w:rPr>
              <w:t>решением  местного</w:t>
            </w:r>
            <w:proofErr w:type="gramEnd"/>
            <w:r w:rsidRPr="00490817">
              <w:rPr>
                <w:sz w:val="18"/>
                <w:szCs w:val="18"/>
              </w:rPr>
              <w:t xml:space="preserve">  Совета депутатов </w:t>
            </w:r>
          </w:p>
          <w:p w:rsidR="00490817" w:rsidRPr="00490817" w:rsidRDefault="00490817" w:rsidP="008A2016">
            <w:pPr>
              <w:jc w:val="both"/>
              <w:rPr>
                <w:sz w:val="18"/>
                <w:szCs w:val="18"/>
              </w:rPr>
            </w:pPr>
          </w:p>
        </w:tc>
        <w:tc>
          <w:tcPr>
            <w:tcW w:w="1710"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p>
          <w:p w:rsidR="00490817" w:rsidRPr="00490817" w:rsidRDefault="00490817" w:rsidP="008A2016">
            <w:pPr>
              <w:jc w:val="both"/>
              <w:rPr>
                <w:sz w:val="18"/>
                <w:szCs w:val="18"/>
              </w:rPr>
            </w:pPr>
          </w:p>
          <w:p w:rsidR="00490817" w:rsidRPr="00490817" w:rsidRDefault="00490817" w:rsidP="008A2016">
            <w:pPr>
              <w:jc w:val="both"/>
              <w:rPr>
                <w:sz w:val="18"/>
                <w:szCs w:val="18"/>
              </w:rPr>
            </w:pPr>
            <w:r w:rsidRPr="00490817">
              <w:rPr>
                <w:sz w:val="18"/>
                <w:szCs w:val="18"/>
                <w:lang w:val="en-US"/>
              </w:rPr>
              <w:t>6</w:t>
            </w:r>
            <w:r w:rsidRPr="00490817">
              <w:rPr>
                <w:sz w:val="18"/>
                <w:szCs w:val="18"/>
              </w:rPr>
              <w:t>0,0-ОБ</w:t>
            </w:r>
          </w:p>
          <w:p w:rsidR="00490817" w:rsidRPr="00490817" w:rsidRDefault="00490817" w:rsidP="008A2016">
            <w:pPr>
              <w:jc w:val="both"/>
              <w:rPr>
                <w:sz w:val="18"/>
                <w:szCs w:val="18"/>
                <w:lang w:val="en-US"/>
              </w:rPr>
            </w:pPr>
            <w:r w:rsidRPr="00490817">
              <w:rPr>
                <w:sz w:val="18"/>
                <w:szCs w:val="18"/>
              </w:rPr>
              <w:t>76,70-ОБ</w:t>
            </w:r>
          </w:p>
          <w:p w:rsidR="00490817" w:rsidRPr="00490817" w:rsidRDefault="00490817" w:rsidP="008A2016">
            <w:pPr>
              <w:jc w:val="both"/>
              <w:rPr>
                <w:sz w:val="18"/>
                <w:szCs w:val="18"/>
              </w:rPr>
            </w:pPr>
            <w:r w:rsidRPr="00490817">
              <w:rPr>
                <w:sz w:val="18"/>
                <w:szCs w:val="18"/>
              </w:rPr>
              <w:t>86,00-ОБ</w:t>
            </w:r>
          </w:p>
          <w:p w:rsidR="00490817" w:rsidRPr="00490817" w:rsidRDefault="00490817" w:rsidP="008A2016">
            <w:pPr>
              <w:jc w:val="both"/>
              <w:rPr>
                <w:sz w:val="18"/>
                <w:szCs w:val="18"/>
              </w:rPr>
            </w:pPr>
          </w:p>
          <w:p w:rsidR="00490817" w:rsidRPr="00490817" w:rsidRDefault="00490817" w:rsidP="008A2016">
            <w:pPr>
              <w:jc w:val="both"/>
              <w:rPr>
                <w:sz w:val="18"/>
                <w:szCs w:val="18"/>
              </w:rPr>
            </w:pPr>
          </w:p>
        </w:tc>
        <w:tc>
          <w:tcPr>
            <w:tcW w:w="1881"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Специалисты</w:t>
            </w:r>
          </w:p>
          <w:p w:rsidR="00490817" w:rsidRPr="00490817" w:rsidRDefault="00490817" w:rsidP="008A2016">
            <w:pPr>
              <w:jc w:val="both"/>
              <w:rPr>
                <w:sz w:val="18"/>
                <w:szCs w:val="18"/>
              </w:rPr>
            </w:pPr>
            <w:r w:rsidRPr="00490817">
              <w:rPr>
                <w:sz w:val="18"/>
                <w:szCs w:val="18"/>
              </w:rPr>
              <w:t>МО</w:t>
            </w:r>
          </w:p>
          <w:p w:rsidR="00490817" w:rsidRPr="00490817" w:rsidRDefault="00490817" w:rsidP="008A2016">
            <w:pPr>
              <w:jc w:val="both"/>
              <w:rPr>
                <w:sz w:val="18"/>
                <w:szCs w:val="18"/>
              </w:rPr>
            </w:pPr>
            <w:r w:rsidRPr="00490817">
              <w:rPr>
                <w:sz w:val="18"/>
                <w:szCs w:val="18"/>
              </w:rPr>
              <w:t>2025</w:t>
            </w:r>
          </w:p>
          <w:p w:rsidR="00490817" w:rsidRPr="00490817" w:rsidRDefault="00490817" w:rsidP="008A2016">
            <w:pPr>
              <w:jc w:val="both"/>
              <w:rPr>
                <w:sz w:val="18"/>
                <w:szCs w:val="18"/>
              </w:rPr>
            </w:pPr>
            <w:r w:rsidRPr="00490817">
              <w:rPr>
                <w:sz w:val="18"/>
                <w:szCs w:val="18"/>
              </w:rPr>
              <w:t>2026</w:t>
            </w:r>
          </w:p>
          <w:p w:rsidR="00490817" w:rsidRPr="00490817" w:rsidRDefault="00490817" w:rsidP="008A2016">
            <w:pPr>
              <w:jc w:val="both"/>
              <w:rPr>
                <w:sz w:val="18"/>
                <w:szCs w:val="18"/>
                <w:lang w:val="en-US"/>
              </w:rPr>
            </w:pPr>
            <w:r w:rsidRPr="00490817">
              <w:rPr>
                <w:sz w:val="18"/>
                <w:szCs w:val="18"/>
              </w:rPr>
              <w:t>2027</w:t>
            </w:r>
          </w:p>
        </w:tc>
      </w:tr>
      <w:tr w:rsidR="00490817" w:rsidRPr="00490817" w:rsidTr="008A2016">
        <w:tc>
          <w:tcPr>
            <w:tcW w:w="73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4.</w:t>
            </w:r>
          </w:p>
        </w:tc>
        <w:tc>
          <w:tcPr>
            <w:tcW w:w="5814"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 xml:space="preserve">Ежегодно в летний период привлекать 3-5 человек взрослого населения, 2-3 детей на общественные работы </w:t>
            </w:r>
          </w:p>
          <w:p w:rsidR="00490817" w:rsidRPr="00490817" w:rsidRDefault="00490817" w:rsidP="008A2016">
            <w:pPr>
              <w:jc w:val="both"/>
              <w:rPr>
                <w:sz w:val="18"/>
                <w:szCs w:val="18"/>
              </w:rPr>
            </w:pPr>
          </w:p>
        </w:tc>
        <w:tc>
          <w:tcPr>
            <w:tcW w:w="1710"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 xml:space="preserve">на условиях </w:t>
            </w:r>
            <w:proofErr w:type="spellStart"/>
            <w:r w:rsidRPr="00490817">
              <w:rPr>
                <w:sz w:val="18"/>
                <w:szCs w:val="18"/>
              </w:rPr>
              <w:t>софинансирования</w:t>
            </w:r>
            <w:proofErr w:type="spellEnd"/>
            <w:r w:rsidRPr="00490817">
              <w:rPr>
                <w:sz w:val="18"/>
                <w:szCs w:val="18"/>
              </w:rPr>
              <w:t>.</w:t>
            </w:r>
          </w:p>
        </w:tc>
        <w:tc>
          <w:tcPr>
            <w:tcW w:w="1881"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2025</w:t>
            </w:r>
          </w:p>
          <w:p w:rsidR="00490817" w:rsidRPr="00490817" w:rsidRDefault="00490817" w:rsidP="008A2016">
            <w:pPr>
              <w:jc w:val="both"/>
              <w:rPr>
                <w:sz w:val="18"/>
                <w:szCs w:val="18"/>
              </w:rPr>
            </w:pPr>
            <w:r w:rsidRPr="00490817">
              <w:rPr>
                <w:sz w:val="18"/>
                <w:szCs w:val="18"/>
              </w:rPr>
              <w:t>2026</w:t>
            </w:r>
          </w:p>
          <w:p w:rsidR="00490817" w:rsidRPr="00490817" w:rsidRDefault="00490817" w:rsidP="008A2016">
            <w:pPr>
              <w:jc w:val="both"/>
              <w:rPr>
                <w:sz w:val="18"/>
                <w:szCs w:val="18"/>
              </w:rPr>
            </w:pPr>
            <w:r w:rsidRPr="00490817">
              <w:rPr>
                <w:sz w:val="18"/>
                <w:szCs w:val="18"/>
              </w:rPr>
              <w:t>2027</w:t>
            </w:r>
          </w:p>
        </w:tc>
      </w:tr>
      <w:tr w:rsidR="00490817" w:rsidRPr="00490817" w:rsidTr="008A2016">
        <w:tc>
          <w:tcPr>
            <w:tcW w:w="73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5.</w:t>
            </w:r>
          </w:p>
        </w:tc>
        <w:tc>
          <w:tcPr>
            <w:tcW w:w="5814"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 xml:space="preserve">Содействовать трудоустройству безработных граждан через центр занятости, ежегодно проводить платное обучение кочегаров в летний период не менее 1 человека </w:t>
            </w:r>
          </w:p>
          <w:p w:rsidR="00490817" w:rsidRPr="00490817" w:rsidRDefault="00490817" w:rsidP="008A2016">
            <w:pPr>
              <w:jc w:val="both"/>
              <w:rPr>
                <w:sz w:val="18"/>
                <w:szCs w:val="18"/>
              </w:rPr>
            </w:pPr>
          </w:p>
        </w:tc>
        <w:tc>
          <w:tcPr>
            <w:tcW w:w="1710"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 xml:space="preserve">   23,0 – РБ</w:t>
            </w:r>
          </w:p>
          <w:p w:rsidR="00490817" w:rsidRPr="00490817" w:rsidRDefault="00490817" w:rsidP="008A2016">
            <w:pPr>
              <w:jc w:val="both"/>
              <w:rPr>
                <w:sz w:val="18"/>
                <w:szCs w:val="18"/>
              </w:rPr>
            </w:pPr>
            <w:r w:rsidRPr="00490817">
              <w:rPr>
                <w:sz w:val="18"/>
                <w:szCs w:val="18"/>
              </w:rPr>
              <w:t xml:space="preserve">   24,0 – РБ</w:t>
            </w:r>
          </w:p>
          <w:p w:rsidR="00490817" w:rsidRPr="00490817" w:rsidRDefault="00490817" w:rsidP="008A2016">
            <w:pPr>
              <w:jc w:val="both"/>
              <w:rPr>
                <w:sz w:val="18"/>
                <w:szCs w:val="18"/>
              </w:rPr>
            </w:pPr>
            <w:r w:rsidRPr="00490817">
              <w:rPr>
                <w:sz w:val="18"/>
                <w:szCs w:val="18"/>
              </w:rPr>
              <w:t xml:space="preserve">   25,0 -  РБ</w:t>
            </w:r>
          </w:p>
        </w:tc>
        <w:tc>
          <w:tcPr>
            <w:tcW w:w="1881"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2025</w:t>
            </w:r>
          </w:p>
          <w:p w:rsidR="00490817" w:rsidRPr="00490817" w:rsidRDefault="00490817" w:rsidP="008A2016">
            <w:pPr>
              <w:jc w:val="both"/>
              <w:rPr>
                <w:sz w:val="18"/>
                <w:szCs w:val="18"/>
              </w:rPr>
            </w:pPr>
            <w:r w:rsidRPr="00490817">
              <w:rPr>
                <w:sz w:val="18"/>
                <w:szCs w:val="18"/>
              </w:rPr>
              <w:t>2026</w:t>
            </w:r>
          </w:p>
          <w:p w:rsidR="00490817" w:rsidRPr="00490817" w:rsidRDefault="00490817" w:rsidP="008A2016">
            <w:pPr>
              <w:jc w:val="both"/>
              <w:rPr>
                <w:sz w:val="18"/>
                <w:szCs w:val="18"/>
              </w:rPr>
            </w:pPr>
            <w:r w:rsidRPr="00490817">
              <w:rPr>
                <w:sz w:val="18"/>
                <w:szCs w:val="18"/>
              </w:rPr>
              <w:t>2027</w:t>
            </w:r>
          </w:p>
        </w:tc>
      </w:tr>
      <w:tr w:rsidR="00490817" w:rsidRPr="00490817" w:rsidTr="008A2016">
        <w:tc>
          <w:tcPr>
            <w:tcW w:w="73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6.</w:t>
            </w:r>
          </w:p>
        </w:tc>
        <w:tc>
          <w:tcPr>
            <w:tcW w:w="5814"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 xml:space="preserve">Проводить </w:t>
            </w:r>
            <w:proofErr w:type="spellStart"/>
            <w:r w:rsidRPr="00490817">
              <w:rPr>
                <w:sz w:val="18"/>
                <w:szCs w:val="18"/>
              </w:rPr>
              <w:t>профориентационную</w:t>
            </w:r>
            <w:proofErr w:type="spellEnd"/>
            <w:r w:rsidRPr="00490817">
              <w:rPr>
                <w:sz w:val="18"/>
                <w:szCs w:val="18"/>
              </w:rPr>
              <w:t xml:space="preserve"> работу среди молодежи, проводить встречи, вести разъяснительную работу по выбору профессии, направлять молодежь в учебные заведения по нужным специальностям, заключать контракты о трудоустройстве</w:t>
            </w:r>
          </w:p>
          <w:p w:rsidR="00490817" w:rsidRPr="00490817" w:rsidRDefault="00490817" w:rsidP="008A2016">
            <w:pPr>
              <w:jc w:val="both"/>
              <w:rPr>
                <w:sz w:val="18"/>
                <w:szCs w:val="18"/>
              </w:rPr>
            </w:pPr>
          </w:p>
        </w:tc>
        <w:tc>
          <w:tcPr>
            <w:tcW w:w="1710"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РБ, ФБ</w:t>
            </w:r>
          </w:p>
          <w:p w:rsidR="00490817" w:rsidRPr="00490817" w:rsidRDefault="00490817" w:rsidP="008A2016">
            <w:pPr>
              <w:jc w:val="both"/>
              <w:rPr>
                <w:sz w:val="18"/>
                <w:szCs w:val="18"/>
              </w:rPr>
            </w:pPr>
            <w:r w:rsidRPr="00490817">
              <w:rPr>
                <w:sz w:val="18"/>
                <w:szCs w:val="18"/>
              </w:rPr>
              <w:t>РБ, ФБ</w:t>
            </w:r>
          </w:p>
          <w:p w:rsidR="00490817" w:rsidRPr="00490817" w:rsidRDefault="00490817" w:rsidP="008A2016">
            <w:pPr>
              <w:jc w:val="both"/>
              <w:rPr>
                <w:sz w:val="18"/>
                <w:szCs w:val="18"/>
              </w:rPr>
            </w:pPr>
            <w:r w:rsidRPr="00490817">
              <w:rPr>
                <w:sz w:val="18"/>
                <w:szCs w:val="18"/>
              </w:rPr>
              <w:t>РБ, ФБ</w:t>
            </w:r>
          </w:p>
        </w:tc>
        <w:tc>
          <w:tcPr>
            <w:tcW w:w="1881"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2025</w:t>
            </w:r>
          </w:p>
          <w:p w:rsidR="00490817" w:rsidRPr="00490817" w:rsidRDefault="00490817" w:rsidP="008A2016">
            <w:pPr>
              <w:jc w:val="both"/>
              <w:rPr>
                <w:sz w:val="18"/>
                <w:szCs w:val="18"/>
              </w:rPr>
            </w:pPr>
            <w:r w:rsidRPr="00490817">
              <w:rPr>
                <w:sz w:val="18"/>
                <w:szCs w:val="18"/>
              </w:rPr>
              <w:t>2026</w:t>
            </w:r>
          </w:p>
          <w:p w:rsidR="00490817" w:rsidRPr="00490817" w:rsidRDefault="00490817" w:rsidP="008A2016">
            <w:pPr>
              <w:jc w:val="both"/>
              <w:rPr>
                <w:sz w:val="18"/>
                <w:szCs w:val="18"/>
              </w:rPr>
            </w:pPr>
            <w:r w:rsidRPr="00490817">
              <w:rPr>
                <w:sz w:val="18"/>
                <w:szCs w:val="18"/>
              </w:rPr>
              <w:t>2027</w:t>
            </w:r>
          </w:p>
        </w:tc>
      </w:tr>
      <w:tr w:rsidR="00490817" w:rsidRPr="00490817" w:rsidTr="008A2016">
        <w:tc>
          <w:tcPr>
            <w:tcW w:w="73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7.</w:t>
            </w:r>
          </w:p>
        </w:tc>
        <w:tc>
          <w:tcPr>
            <w:tcW w:w="5814"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 xml:space="preserve">Для улучшения качества уровня жизни населения улучшить и расширить услуги ЖКХ, оптимизировать расходы МУП </w:t>
            </w:r>
            <w:proofErr w:type="gramStart"/>
            <w:r w:rsidRPr="00490817">
              <w:rPr>
                <w:sz w:val="18"/>
                <w:szCs w:val="18"/>
              </w:rPr>
              <w:t>ЖКХ,  сократить</w:t>
            </w:r>
            <w:proofErr w:type="gramEnd"/>
            <w:r w:rsidRPr="00490817">
              <w:rPr>
                <w:sz w:val="18"/>
                <w:szCs w:val="18"/>
              </w:rPr>
              <w:t xml:space="preserve"> не эффективные затраты. </w:t>
            </w:r>
          </w:p>
          <w:p w:rsidR="00490817" w:rsidRPr="00490817" w:rsidRDefault="00490817" w:rsidP="008A2016">
            <w:pPr>
              <w:jc w:val="both"/>
              <w:rPr>
                <w:sz w:val="18"/>
                <w:szCs w:val="18"/>
              </w:rPr>
            </w:pPr>
          </w:p>
        </w:tc>
        <w:tc>
          <w:tcPr>
            <w:tcW w:w="1710"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p>
        </w:tc>
        <w:tc>
          <w:tcPr>
            <w:tcW w:w="1881"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2025</w:t>
            </w:r>
          </w:p>
          <w:p w:rsidR="00490817" w:rsidRPr="00490817" w:rsidRDefault="00490817" w:rsidP="008A2016">
            <w:pPr>
              <w:jc w:val="both"/>
              <w:rPr>
                <w:sz w:val="18"/>
                <w:szCs w:val="18"/>
              </w:rPr>
            </w:pPr>
            <w:r w:rsidRPr="00490817">
              <w:rPr>
                <w:sz w:val="18"/>
                <w:szCs w:val="18"/>
              </w:rPr>
              <w:t>2026</w:t>
            </w:r>
          </w:p>
          <w:p w:rsidR="00490817" w:rsidRPr="00490817" w:rsidRDefault="00490817" w:rsidP="008A2016">
            <w:pPr>
              <w:jc w:val="both"/>
              <w:rPr>
                <w:sz w:val="18"/>
                <w:szCs w:val="18"/>
              </w:rPr>
            </w:pPr>
            <w:r w:rsidRPr="00490817">
              <w:rPr>
                <w:sz w:val="18"/>
                <w:szCs w:val="18"/>
              </w:rPr>
              <w:t>2027</w:t>
            </w:r>
          </w:p>
        </w:tc>
      </w:tr>
      <w:tr w:rsidR="00490817" w:rsidRPr="00490817" w:rsidTr="008A2016">
        <w:tc>
          <w:tcPr>
            <w:tcW w:w="73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8.</w:t>
            </w:r>
          </w:p>
        </w:tc>
        <w:tc>
          <w:tcPr>
            <w:tcW w:w="5814"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 xml:space="preserve">Ежегодно в бюджет МО предусматривать </w:t>
            </w:r>
            <w:proofErr w:type="gramStart"/>
            <w:r w:rsidRPr="00490817">
              <w:rPr>
                <w:sz w:val="18"/>
                <w:szCs w:val="18"/>
              </w:rPr>
              <w:t>средства  на</w:t>
            </w:r>
            <w:proofErr w:type="gramEnd"/>
            <w:r w:rsidRPr="00490817">
              <w:rPr>
                <w:sz w:val="18"/>
                <w:szCs w:val="18"/>
              </w:rPr>
              <w:t xml:space="preserve"> содержание и развитие коммунальной и дорожной инфраструктуры. </w:t>
            </w:r>
          </w:p>
          <w:p w:rsidR="00490817" w:rsidRPr="00490817" w:rsidRDefault="00490817" w:rsidP="008A2016">
            <w:pPr>
              <w:jc w:val="both"/>
              <w:rPr>
                <w:sz w:val="18"/>
                <w:szCs w:val="18"/>
              </w:rPr>
            </w:pPr>
            <w:r w:rsidRPr="00490817">
              <w:rPr>
                <w:sz w:val="18"/>
                <w:szCs w:val="18"/>
              </w:rPr>
              <w:t>Для улучшения дороги в нутрии поселения, будет проводиться поэтапный ремонт дороги.</w:t>
            </w:r>
          </w:p>
          <w:p w:rsidR="00490817" w:rsidRPr="00490817" w:rsidRDefault="00490817" w:rsidP="008A2016">
            <w:pPr>
              <w:jc w:val="both"/>
              <w:rPr>
                <w:sz w:val="18"/>
                <w:szCs w:val="18"/>
              </w:rPr>
            </w:pPr>
          </w:p>
        </w:tc>
        <w:tc>
          <w:tcPr>
            <w:tcW w:w="1710"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2000-ОБ</w:t>
            </w:r>
          </w:p>
          <w:p w:rsidR="00490817" w:rsidRPr="00490817" w:rsidRDefault="00490817" w:rsidP="008A2016">
            <w:pPr>
              <w:jc w:val="both"/>
              <w:rPr>
                <w:sz w:val="18"/>
                <w:szCs w:val="18"/>
              </w:rPr>
            </w:pPr>
            <w:r w:rsidRPr="00490817">
              <w:rPr>
                <w:sz w:val="18"/>
                <w:szCs w:val="18"/>
              </w:rPr>
              <w:t>500 – МБ</w:t>
            </w:r>
          </w:p>
          <w:p w:rsidR="00490817" w:rsidRPr="00490817" w:rsidRDefault="00490817" w:rsidP="008A2016">
            <w:pPr>
              <w:jc w:val="both"/>
              <w:rPr>
                <w:sz w:val="18"/>
                <w:szCs w:val="18"/>
              </w:rPr>
            </w:pPr>
            <w:r w:rsidRPr="00490817">
              <w:rPr>
                <w:sz w:val="18"/>
                <w:szCs w:val="18"/>
              </w:rPr>
              <w:t>2000-ОБ</w:t>
            </w:r>
          </w:p>
          <w:p w:rsidR="00490817" w:rsidRPr="00490817" w:rsidRDefault="00490817" w:rsidP="008A2016">
            <w:pPr>
              <w:jc w:val="both"/>
              <w:rPr>
                <w:sz w:val="18"/>
                <w:szCs w:val="18"/>
              </w:rPr>
            </w:pPr>
            <w:r w:rsidRPr="00490817">
              <w:rPr>
                <w:sz w:val="18"/>
                <w:szCs w:val="18"/>
              </w:rPr>
              <w:t>500 – МБ</w:t>
            </w:r>
          </w:p>
          <w:p w:rsidR="00490817" w:rsidRPr="00490817" w:rsidRDefault="00490817" w:rsidP="008A2016">
            <w:pPr>
              <w:jc w:val="both"/>
              <w:rPr>
                <w:sz w:val="18"/>
                <w:szCs w:val="18"/>
              </w:rPr>
            </w:pPr>
            <w:r w:rsidRPr="00490817">
              <w:rPr>
                <w:sz w:val="18"/>
                <w:szCs w:val="18"/>
              </w:rPr>
              <w:t>2500 –ОБ</w:t>
            </w:r>
          </w:p>
          <w:p w:rsidR="00490817" w:rsidRPr="00490817" w:rsidRDefault="00490817" w:rsidP="008A2016">
            <w:pPr>
              <w:jc w:val="both"/>
              <w:rPr>
                <w:sz w:val="18"/>
                <w:szCs w:val="18"/>
              </w:rPr>
            </w:pPr>
            <w:r w:rsidRPr="00490817">
              <w:rPr>
                <w:sz w:val="18"/>
                <w:szCs w:val="18"/>
              </w:rPr>
              <w:t>400 – МБ</w:t>
            </w:r>
          </w:p>
          <w:p w:rsidR="00490817" w:rsidRPr="00490817" w:rsidRDefault="00490817" w:rsidP="008A2016">
            <w:pPr>
              <w:jc w:val="both"/>
              <w:rPr>
                <w:sz w:val="18"/>
                <w:szCs w:val="18"/>
              </w:rPr>
            </w:pPr>
          </w:p>
        </w:tc>
        <w:tc>
          <w:tcPr>
            <w:tcW w:w="1881"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2025</w:t>
            </w:r>
          </w:p>
          <w:p w:rsidR="00490817" w:rsidRPr="00490817" w:rsidRDefault="00490817" w:rsidP="008A2016">
            <w:pPr>
              <w:jc w:val="both"/>
              <w:rPr>
                <w:sz w:val="18"/>
                <w:szCs w:val="18"/>
              </w:rPr>
            </w:pPr>
            <w:r w:rsidRPr="00490817">
              <w:rPr>
                <w:sz w:val="18"/>
                <w:szCs w:val="18"/>
              </w:rPr>
              <w:t>2026</w:t>
            </w:r>
          </w:p>
          <w:p w:rsidR="00490817" w:rsidRPr="00490817" w:rsidRDefault="00490817" w:rsidP="008A2016">
            <w:pPr>
              <w:jc w:val="both"/>
              <w:rPr>
                <w:sz w:val="18"/>
                <w:szCs w:val="18"/>
              </w:rPr>
            </w:pPr>
            <w:r w:rsidRPr="00490817">
              <w:rPr>
                <w:sz w:val="18"/>
                <w:szCs w:val="18"/>
              </w:rPr>
              <w:t>2027</w:t>
            </w:r>
          </w:p>
        </w:tc>
      </w:tr>
      <w:tr w:rsidR="00490817" w:rsidRPr="00490817" w:rsidTr="008A2016">
        <w:tc>
          <w:tcPr>
            <w:tcW w:w="73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lang w:val="en-US"/>
              </w:rPr>
              <w:t>9</w:t>
            </w:r>
            <w:r w:rsidRPr="00490817">
              <w:rPr>
                <w:sz w:val="18"/>
                <w:szCs w:val="18"/>
              </w:rPr>
              <w:t>.</w:t>
            </w:r>
          </w:p>
        </w:tc>
        <w:tc>
          <w:tcPr>
            <w:tcW w:w="5814"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С целью улучшения качества питьевой воды будут вестись плановые замены металлических труб на полиэтиленовые2024</w:t>
            </w:r>
          </w:p>
          <w:p w:rsidR="00490817" w:rsidRPr="00490817" w:rsidRDefault="00490817" w:rsidP="008A2016">
            <w:pPr>
              <w:jc w:val="both"/>
              <w:rPr>
                <w:sz w:val="18"/>
                <w:szCs w:val="18"/>
              </w:rPr>
            </w:pPr>
            <w:r w:rsidRPr="00490817">
              <w:rPr>
                <w:sz w:val="18"/>
                <w:szCs w:val="18"/>
              </w:rPr>
              <w:t>2025</w:t>
            </w:r>
          </w:p>
          <w:p w:rsidR="00490817" w:rsidRPr="00490817" w:rsidRDefault="00490817" w:rsidP="008A2016">
            <w:pPr>
              <w:jc w:val="both"/>
              <w:rPr>
                <w:sz w:val="18"/>
                <w:szCs w:val="18"/>
              </w:rPr>
            </w:pPr>
            <w:r w:rsidRPr="00490817">
              <w:rPr>
                <w:sz w:val="18"/>
                <w:szCs w:val="18"/>
              </w:rPr>
              <w:t>2026</w:t>
            </w:r>
          </w:p>
        </w:tc>
        <w:tc>
          <w:tcPr>
            <w:tcW w:w="1710"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150,0-МБ   150,0 -МБ</w:t>
            </w:r>
          </w:p>
          <w:p w:rsidR="00490817" w:rsidRPr="00490817" w:rsidRDefault="00490817" w:rsidP="008A2016">
            <w:pPr>
              <w:jc w:val="both"/>
              <w:rPr>
                <w:sz w:val="18"/>
                <w:szCs w:val="18"/>
              </w:rPr>
            </w:pPr>
            <w:r w:rsidRPr="00490817">
              <w:rPr>
                <w:sz w:val="18"/>
                <w:szCs w:val="18"/>
              </w:rPr>
              <w:t>150,0-МБ</w:t>
            </w:r>
          </w:p>
        </w:tc>
        <w:tc>
          <w:tcPr>
            <w:tcW w:w="1881"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2025</w:t>
            </w:r>
          </w:p>
          <w:p w:rsidR="00490817" w:rsidRPr="00490817" w:rsidRDefault="00490817" w:rsidP="008A2016">
            <w:pPr>
              <w:jc w:val="both"/>
              <w:rPr>
                <w:sz w:val="18"/>
                <w:szCs w:val="18"/>
              </w:rPr>
            </w:pPr>
            <w:r w:rsidRPr="00490817">
              <w:rPr>
                <w:sz w:val="18"/>
                <w:szCs w:val="18"/>
              </w:rPr>
              <w:t>2026</w:t>
            </w:r>
          </w:p>
          <w:p w:rsidR="00490817" w:rsidRPr="00490817" w:rsidRDefault="00490817" w:rsidP="008A2016">
            <w:pPr>
              <w:jc w:val="both"/>
              <w:rPr>
                <w:sz w:val="18"/>
                <w:szCs w:val="18"/>
              </w:rPr>
            </w:pPr>
            <w:r w:rsidRPr="00490817">
              <w:rPr>
                <w:sz w:val="18"/>
                <w:szCs w:val="18"/>
              </w:rPr>
              <w:t>2027</w:t>
            </w:r>
          </w:p>
        </w:tc>
      </w:tr>
      <w:tr w:rsidR="00490817" w:rsidRPr="00490817" w:rsidTr="008A2016">
        <w:tc>
          <w:tcPr>
            <w:tcW w:w="73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10.</w:t>
            </w:r>
          </w:p>
        </w:tc>
        <w:tc>
          <w:tcPr>
            <w:tcW w:w="5814"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Участвовать в областных целевых программах ежегодно предусматривать в бюджете МО средства не менее 10 % от бюджета МО для участия в совместных проектах и получения доступа к средствам областного фонда поддержки и развития муниципальных образований по соответствующим направлениям.</w:t>
            </w:r>
          </w:p>
        </w:tc>
        <w:tc>
          <w:tcPr>
            <w:tcW w:w="1710"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500,0-МБ</w:t>
            </w:r>
          </w:p>
          <w:p w:rsidR="00490817" w:rsidRPr="00490817" w:rsidRDefault="00490817" w:rsidP="008A2016">
            <w:pPr>
              <w:jc w:val="both"/>
              <w:rPr>
                <w:sz w:val="18"/>
                <w:szCs w:val="18"/>
              </w:rPr>
            </w:pPr>
            <w:r w:rsidRPr="00490817">
              <w:rPr>
                <w:sz w:val="18"/>
                <w:szCs w:val="18"/>
              </w:rPr>
              <w:t>500,0-МБ</w:t>
            </w:r>
          </w:p>
          <w:p w:rsidR="00490817" w:rsidRPr="00490817" w:rsidRDefault="00490817" w:rsidP="008A2016">
            <w:pPr>
              <w:jc w:val="both"/>
              <w:rPr>
                <w:sz w:val="18"/>
                <w:szCs w:val="18"/>
              </w:rPr>
            </w:pPr>
            <w:r w:rsidRPr="00490817">
              <w:rPr>
                <w:sz w:val="18"/>
                <w:szCs w:val="18"/>
              </w:rPr>
              <w:t>500,0-МБ</w:t>
            </w:r>
          </w:p>
        </w:tc>
        <w:tc>
          <w:tcPr>
            <w:tcW w:w="1881"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2025</w:t>
            </w:r>
          </w:p>
          <w:p w:rsidR="00490817" w:rsidRPr="00490817" w:rsidRDefault="00490817" w:rsidP="008A2016">
            <w:pPr>
              <w:jc w:val="both"/>
              <w:rPr>
                <w:sz w:val="18"/>
                <w:szCs w:val="18"/>
              </w:rPr>
            </w:pPr>
            <w:r w:rsidRPr="00490817">
              <w:rPr>
                <w:sz w:val="18"/>
                <w:szCs w:val="18"/>
              </w:rPr>
              <w:t>2026</w:t>
            </w:r>
          </w:p>
          <w:p w:rsidR="00490817" w:rsidRPr="00490817" w:rsidRDefault="00490817" w:rsidP="008A2016">
            <w:pPr>
              <w:jc w:val="both"/>
              <w:rPr>
                <w:sz w:val="18"/>
                <w:szCs w:val="18"/>
              </w:rPr>
            </w:pPr>
            <w:r w:rsidRPr="00490817">
              <w:rPr>
                <w:sz w:val="18"/>
                <w:szCs w:val="18"/>
              </w:rPr>
              <w:t>2027</w:t>
            </w:r>
          </w:p>
        </w:tc>
      </w:tr>
      <w:tr w:rsidR="00490817" w:rsidRPr="00490817" w:rsidTr="008A2016">
        <w:tc>
          <w:tcPr>
            <w:tcW w:w="73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11.</w:t>
            </w:r>
          </w:p>
        </w:tc>
        <w:tc>
          <w:tcPr>
            <w:tcW w:w="5814"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Ежегодно в бюджет МО предусматривать средства для укрепления материально технической базы объектов культуры</w:t>
            </w:r>
          </w:p>
        </w:tc>
        <w:tc>
          <w:tcPr>
            <w:tcW w:w="1710"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80,0-МБ</w:t>
            </w:r>
          </w:p>
          <w:p w:rsidR="00490817" w:rsidRPr="00490817" w:rsidRDefault="00490817" w:rsidP="008A2016">
            <w:pPr>
              <w:jc w:val="both"/>
              <w:rPr>
                <w:sz w:val="18"/>
                <w:szCs w:val="18"/>
              </w:rPr>
            </w:pPr>
            <w:r w:rsidRPr="00490817">
              <w:rPr>
                <w:sz w:val="18"/>
                <w:szCs w:val="18"/>
              </w:rPr>
              <w:t>80,0-МБ</w:t>
            </w:r>
          </w:p>
          <w:p w:rsidR="00490817" w:rsidRPr="00490817" w:rsidRDefault="00490817" w:rsidP="008A2016">
            <w:pPr>
              <w:jc w:val="both"/>
              <w:rPr>
                <w:sz w:val="18"/>
                <w:szCs w:val="18"/>
              </w:rPr>
            </w:pPr>
            <w:r w:rsidRPr="00490817">
              <w:rPr>
                <w:sz w:val="18"/>
                <w:szCs w:val="18"/>
                <w:lang w:val="en-US"/>
              </w:rPr>
              <w:t>9</w:t>
            </w:r>
            <w:r w:rsidRPr="00490817">
              <w:rPr>
                <w:sz w:val="18"/>
                <w:szCs w:val="18"/>
              </w:rPr>
              <w:t>0,0-МБ</w:t>
            </w:r>
          </w:p>
        </w:tc>
        <w:tc>
          <w:tcPr>
            <w:tcW w:w="1881"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2025</w:t>
            </w:r>
          </w:p>
          <w:p w:rsidR="00490817" w:rsidRPr="00490817" w:rsidRDefault="00490817" w:rsidP="008A2016">
            <w:pPr>
              <w:jc w:val="both"/>
              <w:rPr>
                <w:sz w:val="18"/>
                <w:szCs w:val="18"/>
              </w:rPr>
            </w:pPr>
            <w:r w:rsidRPr="00490817">
              <w:rPr>
                <w:sz w:val="18"/>
                <w:szCs w:val="18"/>
              </w:rPr>
              <w:t>2026</w:t>
            </w:r>
          </w:p>
          <w:p w:rsidR="00490817" w:rsidRPr="00490817" w:rsidRDefault="00490817" w:rsidP="008A2016">
            <w:pPr>
              <w:jc w:val="both"/>
              <w:rPr>
                <w:sz w:val="18"/>
                <w:szCs w:val="18"/>
              </w:rPr>
            </w:pPr>
            <w:r w:rsidRPr="00490817">
              <w:rPr>
                <w:sz w:val="18"/>
                <w:szCs w:val="18"/>
              </w:rPr>
              <w:t>2027</w:t>
            </w:r>
          </w:p>
          <w:p w:rsidR="00490817" w:rsidRPr="00490817" w:rsidRDefault="00490817" w:rsidP="008A2016">
            <w:pPr>
              <w:jc w:val="both"/>
              <w:rPr>
                <w:sz w:val="18"/>
                <w:szCs w:val="18"/>
              </w:rPr>
            </w:pPr>
          </w:p>
        </w:tc>
      </w:tr>
      <w:tr w:rsidR="00490817" w:rsidRPr="00490817" w:rsidTr="008A2016">
        <w:tc>
          <w:tcPr>
            <w:tcW w:w="73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12.</w:t>
            </w:r>
          </w:p>
        </w:tc>
        <w:tc>
          <w:tcPr>
            <w:tcW w:w="5814"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r w:rsidRPr="00490817">
              <w:rPr>
                <w:sz w:val="18"/>
                <w:szCs w:val="18"/>
              </w:rPr>
              <w:t xml:space="preserve">Для </w:t>
            </w:r>
            <w:proofErr w:type="gramStart"/>
            <w:r w:rsidRPr="00490817">
              <w:rPr>
                <w:sz w:val="18"/>
                <w:szCs w:val="18"/>
              </w:rPr>
              <w:t>обеспечения  роста</w:t>
            </w:r>
            <w:proofErr w:type="gramEnd"/>
            <w:r w:rsidRPr="00490817">
              <w:rPr>
                <w:sz w:val="18"/>
                <w:szCs w:val="18"/>
              </w:rPr>
              <w:t xml:space="preserve"> доходной части бюджета, утвердить прирост налоговых и неналоговых поступлений в бюджет</w:t>
            </w:r>
          </w:p>
          <w:p w:rsidR="00490817" w:rsidRPr="00490817" w:rsidRDefault="00490817" w:rsidP="008A2016">
            <w:pPr>
              <w:jc w:val="both"/>
              <w:rPr>
                <w:sz w:val="18"/>
                <w:szCs w:val="18"/>
              </w:rPr>
            </w:pPr>
            <w:r w:rsidRPr="00490817">
              <w:rPr>
                <w:sz w:val="18"/>
                <w:szCs w:val="18"/>
              </w:rPr>
              <w:t>А) расширение базы налогообложения за счет увеличения числа работающих</w:t>
            </w:r>
          </w:p>
          <w:p w:rsidR="00490817" w:rsidRPr="00490817" w:rsidRDefault="00490817" w:rsidP="008A2016">
            <w:pPr>
              <w:jc w:val="both"/>
              <w:rPr>
                <w:sz w:val="18"/>
                <w:szCs w:val="18"/>
              </w:rPr>
            </w:pPr>
            <w:r w:rsidRPr="00490817">
              <w:rPr>
                <w:sz w:val="18"/>
                <w:szCs w:val="18"/>
              </w:rPr>
              <w:t>Б) проведение инвентаризации имущества, объектов недвижимости и земельных участков</w:t>
            </w:r>
          </w:p>
          <w:p w:rsidR="00490817" w:rsidRPr="00490817" w:rsidRDefault="00490817" w:rsidP="008A2016">
            <w:pPr>
              <w:jc w:val="both"/>
              <w:rPr>
                <w:sz w:val="18"/>
                <w:szCs w:val="18"/>
              </w:rPr>
            </w:pPr>
            <w:r w:rsidRPr="00490817">
              <w:rPr>
                <w:sz w:val="18"/>
                <w:szCs w:val="18"/>
              </w:rPr>
              <w:t xml:space="preserve">В) постановка на учет </w:t>
            </w:r>
            <w:proofErr w:type="spellStart"/>
            <w:r w:rsidRPr="00490817">
              <w:rPr>
                <w:sz w:val="18"/>
                <w:szCs w:val="18"/>
              </w:rPr>
              <w:t>безхозного</w:t>
            </w:r>
            <w:proofErr w:type="spellEnd"/>
            <w:r w:rsidRPr="00490817">
              <w:rPr>
                <w:sz w:val="18"/>
                <w:szCs w:val="18"/>
              </w:rPr>
              <w:t xml:space="preserve"> имущества и земельных участков</w:t>
            </w:r>
          </w:p>
        </w:tc>
        <w:tc>
          <w:tcPr>
            <w:tcW w:w="1710"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p>
          <w:p w:rsidR="00490817" w:rsidRPr="00490817" w:rsidRDefault="00490817" w:rsidP="008A2016">
            <w:pPr>
              <w:jc w:val="both"/>
              <w:rPr>
                <w:sz w:val="18"/>
                <w:szCs w:val="18"/>
              </w:rPr>
            </w:pPr>
          </w:p>
          <w:p w:rsidR="00490817" w:rsidRPr="00490817" w:rsidRDefault="00490817" w:rsidP="008A2016">
            <w:pPr>
              <w:jc w:val="both"/>
              <w:rPr>
                <w:sz w:val="18"/>
                <w:szCs w:val="18"/>
              </w:rPr>
            </w:pPr>
          </w:p>
          <w:p w:rsidR="00490817" w:rsidRPr="00490817" w:rsidRDefault="00490817" w:rsidP="008A2016">
            <w:pPr>
              <w:jc w:val="both"/>
              <w:rPr>
                <w:sz w:val="18"/>
                <w:szCs w:val="18"/>
              </w:rPr>
            </w:pPr>
          </w:p>
          <w:p w:rsidR="00490817" w:rsidRPr="00490817" w:rsidRDefault="00490817" w:rsidP="008A2016">
            <w:pPr>
              <w:jc w:val="both"/>
              <w:rPr>
                <w:sz w:val="18"/>
                <w:szCs w:val="18"/>
              </w:rPr>
            </w:pPr>
            <w:r w:rsidRPr="00490817">
              <w:rPr>
                <w:sz w:val="18"/>
                <w:szCs w:val="18"/>
              </w:rPr>
              <w:t>200,0-МБ</w:t>
            </w:r>
          </w:p>
          <w:p w:rsidR="00490817" w:rsidRPr="00490817" w:rsidRDefault="00490817" w:rsidP="008A2016">
            <w:pPr>
              <w:jc w:val="both"/>
              <w:rPr>
                <w:sz w:val="18"/>
                <w:szCs w:val="18"/>
              </w:rPr>
            </w:pPr>
            <w:r w:rsidRPr="00490817">
              <w:rPr>
                <w:sz w:val="18"/>
                <w:szCs w:val="18"/>
              </w:rPr>
              <w:t>200,0-МБ</w:t>
            </w:r>
          </w:p>
          <w:p w:rsidR="00490817" w:rsidRPr="00490817" w:rsidRDefault="00490817" w:rsidP="008A2016">
            <w:pPr>
              <w:jc w:val="both"/>
              <w:rPr>
                <w:sz w:val="18"/>
                <w:szCs w:val="18"/>
              </w:rPr>
            </w:pPr>
            <w:r w:rsidRPr="00490817">
              <w:rPr>
                <w:sz w:val="18"/>
                <w:szCs w:val="18"/>
              </w:rPr>
              <w:t>2</w:t>
            </w:r>
            <w:r w:rsidRPr="00490817">
              <w:rPr>
                <w:sz w:val="18"/>
                <w:szCs w:val="18"/>
                <w:lang w:val="en-US"/>
              </w:rPr>
              <w:t>3</w:t>
            </w:r>
            <w:r w:rsidRPr="00490817">
              <w:rPr>
                <w:sz w:val="18"/>
                <w:szCs w:val="18"/>
              </w:rPr>
              <w:t>0,0-МБ</w:t>
            </w:r>
          </w:p>
        </w:tc>
        <w:tc>
          <w:tcPr>
            <w:tcW w:w="1881"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jc w:val="both"/>
              <w:rPr>
                <w:sz w:val="18"/>
                <w:szCs w:val="18"/>
              </w:rPr>
            </w:pPr>
          </w:p>
          <w:p w:rsidR="00490817" w:rsidRPr="00490817" w:rsidRDefault="00490817" w:rsidP="008A2016">
            <w:pPr>
              <w:jc w:val="both"/>
              <w:rPr>
                <w:sz w:val="18"/>
                <w:szCs w:val="18"/>
              </w:rPr>
            </w:pPr>
          </w:p>
          <w:p w:rsidR="00490817" w:rsidRPr="00490817" w:rsidRDefault="00490817" w:rsidP="008A2016">
            <w:pPr>
              <w:jc w:val="both"/>
              <w:rPr>
                <w:sz w:val="18"/>
                <w:szCs w:val="18"/>
              </w:rPr>
            </w:pPr>
          </w:p>
          <w:p w:rsidR="00490817" w:rsidRPr="00490817" w:rsidRDefault="00490817" w:rsidP="008A2016">
            <w:pPr>
              <w:jc w:val="both"/>
              <w:rPr>
                <w:sz w:val="18"/>
                <w:szCs w:val="18"/>
              </w:rPr>
            </w:pPr>
          </w:p>
          <w:p w:rsidR="00490817" w:rsidRPr="00490817" w:rsidRDefault="00490817" w:rsidP="008A2016">
            <w:pPr>
              <w:jc w:val="both"/>
              <w:rPr>
                <w:sz w:val="18"/>
                <w:szCs w:val="18"/>
              </w:rPr>
            </w:pPr>
            <w:r w:rsidRPr="00490817">
              <w:rPr>
                <w:sz w:val="18"/>
                <w:szCs w:val="18"/>
              </w:rPr>
              <w:t>2025</w:t>
            </w:r>
          </w:p>
          <w:p w:rsidR="00490817" w:rsidRPr="00490817" w:rsidRDefault="00490817" w:rsidP="008A2016">
            <w:pPr>
              <w:jc w:val="both"/>
              <w:rPr>
                <w:sz w:val="18"/>
                <w:szCs w:val="18"/>
              </w:rPr>
            </w:pPr>
            <w:r w:rsidRPr="00490817">
              <w:rPr>
                <w:sz w:val="18"/>
                <w:szCs w:val="18"/>
              </w:rPr>
              <w:t>2026</w:t>
            </w:r>
          </w:p>
          <w:p w:rsidR="00490817" w:rsidRPr="00490817" w:rsidRDefault="00490817" w:rsidP="008A2016">
            <w:pPr>
              <w:jc w:val="both"/>
              <w:rPr>
                <w:sz w:val="18"/>
                <w:szCs w:val="18"/>
              </w:rPr>
            </w:pPr>
            <w:r w:rsidRPr="00490817">
              <w:rPr>
                <w:sz w:val="18"/>
                <w:szCs w:val="18"/>
              </w:rPr>
              <w:t>2027</w:t>
            </w:r>
          </w:p>
        </w:tc>
      </w:tr>
    </w:tbl>
    <w:p w:rsidR="00490817" w:rsidRPr="00490817" w:rsidRDefault="00490817" w:rsidP="00490817">
      <w:pPr>
        <w:pStyle w:val="31"/>
        <w:rPr>
          <w:i/>
          <w:sz w:val="18"/>
          <w:szCs w:val="18"/>
        </w:rPr>
        <w:sectPr w:rsidR="00490817" w:rsidRPr="00490817">
          <w:headerReference w:type="even" r:id="rId12"/>
          <w:headerReference w:type="default" r:id="rId13"/>
          <w:pgSz w:w="11907" w:h="16840" w:code="9"/>
          <w:pgMar w:top="1134" w:right="567" w:bottom="567" w:left="1418" w:header="680" w:footer="680" w:gutter="0"/>
          <w:cols w:space="720"/>
          <w:titlePg/>
          <w:docGrid w:linePitch="360"/>
        </w:sectPr>
      </w:pPr>
    </w:p>
    <w:p w:rsidR="00490817" w:rsidRPr="00490817" w:rsidRDefault="00490817" w:rsidP="00490817">
      <w:pPr>
        <w:pStyle w:val="19"/>
        <w:jc w:val="left"/>
        <w:rPr>
          <w:rFonts w:ascii="Times New Roman" w:hAnsi="Times New Roman"/>
          <w:sz w:val="18"/>
          <w:szCs w:val="18"/>
        </w:rPr>
      </w:pPr>
    </w:p>
    <w:p w:rsidR="00490817" w:rsidRPr="00490817" w:rsidRDefault="00490817" w:rsidP="00490817">
      <w:pPr>
        <w:ind w:firstLine="709"/>
        <w:jc w:val="both"/>
        <w:rPr>
          <w:sz w:val="18"/>
          <w:szCs w:val="18"/>
        </w:rPr>
      </w:pPr>
      <w:r w:rsidRPr="00490817">
        <w:rPr>
          <w:sz w:val="18"/>
          <w:szCs w:val="18"/>
        </w:rPr>
        <w:t xml:space="preserve">2. Основные индикаторы социально-экономического развития муниципального образования на 2025-2027годы </w:t>
      </w:r>
    </w:p>
    <w:p w:rsidR="00490817" w:rsidRPr="00490817" w:rsidRDefault="00490817" w:rsidP="00490817">
      <w:pPr>
        <w:pStyle w:val="19"/>
        <w:jc w:val="left"/>
        <w:rPr>
          <w:rFonts w:ascii="Times New Roman" w:hAnsi="Times New Roman"/>
          <w:sz w:val="18"/>
          <w:szCs w:val="18"/>
        </w:rPr>
      </w:pPr>
    </w:p>
    <w:p w:rsidR="00490817" w:rsidRPr="00490817" w:rsidRDefault="00490817" w:rsidP="00490817">
      <w:pPr>
        <w:pStyle w:val="1a"/>
        <w:jc w:val="center"/>
        <w:rPr>
          <w:sz w:val="18"/>
          <w:szCs w:val="18"/>
        </w:rPr>
      </w:pPr>
      <w:r w:rsidRPr="00490817">
        <w:rPr>
          <w:sz w:val="18"/>
          <w:szCs w:val="18"/>
        </w:rPr>
        <w:t xml:space="preserve">  </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2"/>
        <w:gridCol w:w="1132"/>
        <w:gridCol w:w="1135"/>
        <w:gridCol w:w="849"/>
        <w:gridCol w:w="1134"/>
        <w:gridCol w:w="1276"/>
        <w:gridCol w:w="1026"/>
        <w:gridCol w:w="818"/>
        <w:gridCol w:w="1142"/>
        <w:gridCol w:w="63"/>
        <w:gridCol w:w="19"/>
        <w:gridCol w:w="957"/>
        <w:gridCol w:w="15"/>
        <w:gridCol w:w="18"/>
        <w:gridCol w:w="975"/>
        <w:gridCol w:w="20"/>
        <w:gridCol w:w="10"/>
        <w:gridCol w:w="15"/>
        <w:gridCol w:w="885"/>
      </w:tblGrid>
      <w:tr w:rsidR="00490817" w:rsidRPr="00490817" w:rsidTr="008A2016">
        <w:trPr>
          <w:cantSplit/>
          <w:tblHeader/>
        </w:trPr>
        <w:tc>
          <w:tcPr>
            <w:tcW w:w="4212" w:type="dxa"/>
            <w:vMerge w:val="restart"/>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Показатели развития</w:t>
            </w:r>
          </w:p>
          <w:p w:rsidR="00490817" w:rsidRPr="00490817" w:rsidRDefault="00490817" w:rsidP="008A2016">
            <w:pPr>
              <w:pStyle w:val="1a"/>
              <w:rPr>
                <w:sz w:val="18"/>
                <w:szCs w:val="18"/>
              </w:rPr>
            </w:pPr>
            <w:r w:rsidRPr="00490817">
              <w:rPr>
                <w:sz w:val="18"/>
                <w:szCs w:val="18"/>
              </w:rPr>
              <w:t>района, округа</w:t>
            </w:r>
          </w:p>
        </w:tc>
        <w:tc>
          <w:tcPr>
            <w:tcW w:w="1132" w:type="dxa"/>
            <w:vMerge w:val="restart"/>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Един.</w:t>
            </w:r>
          </w:p>
          <w:p w:rsidR="00490817" w:rsidRPr="00490817" w:rsidRDefault="00490817" w:rsidP="008A2016">
            <w:pPr>
              <w:pStyle w:val="1a"/>
              <w:rPr>
                <w:sz w:val="18"/>
                <w:szCs w:val="18"/>
              </w:rPr>
            </w:pPr>
            <w:proofErr w:type="spellStart"/>
            <w:r w:rsidRPr="00490817">
              <w:rPr>
                <w:sz w:val="18"/>
                <w:szCs w:val="18"/>
              </w:rPr>
              <w:t>измер</w:t>
            </w:r>
            <w:proofErr w:type="spellEnd"/>
            <w:r w:rsidRPr="00490817">
              <w:rPr>
                <w:sz w:val="18"/>
                <w:szCs w:val="18"/>
              </w:rPr>
              <w:t>.</w:t>
            </w:r>
          </w:p>
        </w:tc>
        <w:tc>
          <w:tcPr>
            <w:tcW w:w="1984" w:type="dxa"/>
            <w:gridSpan w:val="2"/>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jc w:val="center"/>
              <w:rPr>
                <w:sz w:val="18"/>
                <w:szCs w:val="18"/>
              </w:rPr>
            </w:pPr>
            <w:r w:rsidRPr="00490817">
              <w:rPr>
                <w:sz w:val="18"/>
                <w:szCs w:val="18"/>
              </w:rPr>
              <w:t>2023 г.</w:t>
            </w:r>
          </w:p>
        </w:tc>
        <w:tc>
          <w:tcPr>
            <w:tcW w:w="2410" w:type="dxa"/>
            <w:gridSpan w:val="2"/>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jc w:val="center"/>
              <w:rPr>
                <w:sz w:val="18"/>
                <w:szCs w:val="18"/>
              </w:rPr>
            </w:pPr>
            <w:r w:rsidRPr="00490817">
              <w:rPr>
                <w:sz w:val="18"/>
                <w:szCs w:val="18"/>
              </w:rPr>
              <w:t>2024 г.</w:t>
            </w:r>
          </w:p>
        </w:tc>
        <w:tc>
          <w:tcPr>
            <w:tcW w:w="1844" w:type="dxa"/>
            <w:gridSpan w:val="2"/>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jc w:val="center"/>
              <w:rPr>
                <w:sz w:val="18"/>
                <w:szCs w:val="18"/>
              </w:rPr>
            </w:pPr>
            <w:r w:rsidRPr="00490817">
              <w:rPr>
                <w:sz w:val="18"/>
                <w:szCs w:val="18"/>
              </w:rPr>
              <w:t>2025 г.</w:t>
            </w:r>
          </w:p>
        </w:tc>
        <w:tc>
          <w:tcPr>
            <w:tcW w:w="2214" w:type="dxa"/>
            <w:gridSpan w:val="6"/>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r w:rsidRPr="00490817">
              <w:rPr>
                <w:sz w:val="18"/>
                <w:szCs w:val="18"/>
              </w:rPr>
              <w:t>2026 г.</w:t>
            </w:r>
          </w:p>
        </w:tc>
        <w:tc>
          <w:tcPr>
            <w:tcW w:w="1905" w:type="dxa"/>
            <w:gridSpan w:val="5"/>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r w:rsidRPr="00490817">
              <w:rPr>
                <w:sz w:val="18"/>
                <w:szCs w:val="18"/>
              </w:rPr>
              <w:t>20267г.</w:t>
            </w:r>
          </w:p>
        </w:tc>
      </w:tr>
      <w:tr w:rsidR="00490817" w:rsidRPr="00490817" w:rsidTr="008A2016">
        <w:trPr>
          <w:cantSplit/>
          <w:tblHeader/>
        </w:trPr>
        <w:tc>
          <w:tcPr>
            <w:tcW w:w="4212" w:type="dxa"/>
            <w:vMerge/>
            <w:tcBorders>
              <w:top w:val="single" w:sz="4" w:space="0" w:color="auto"/>
              <w:left w:val="single" w:sz="4" w:space="0" w:color="auto"/>
              <w:bottom w:val="single" w:sz="4" w:space="0" w:color="auto"/>
              <w:right w:val="single" w:sz="4" w:space="0" w:color="auto"/>
            </w:tcBorders>
            <w:vAlign w:val="center"/>
            <w:hideMark/>
          </w:tcPr>
          <w:p w:rsidR="00490817" w:rsidRPr="00490817" w:rsidRDefault="00490817" w:rsidP="008A2016">
            <w:pPr>
              <w:rPr>
                <w:sz w:val="18"/>
                <w:szCs w:val="18"/>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490817" w:rsidRPr="00490817" w:rsidRDefault="00490817" w:rsidP="008A2016">
            <w:pPr>
              <w:rPr>
                <w:sz w:val="18"/>
                <w:szCs w:val="18"/>
              </w:rPr>
            </w:pP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jc w:val="center"/>
              <w:rPr>
                <w:sz w:val="18"/>
                <w:szCs w:val="18"/>
              </w:rPr>
            </w:pPr>
            <w:r w:rsidRPr="00490817">
              <w:rPr>
                <w:sz w:val="18"/>
                <w:szCs w:val="18"/>
              </w:rPr>
              <w:t>план</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jc w:val="center"/>
              <w:rPr>
                <w:sz w:val="18"/>
                <w:szCs w:val="18"/>
              </w:rPr>
            </w:pPr>
            <w:r w:rsidRPr="00490817">
              <w:rPr>
                <w:sz w:val="18"/>
                <w:szCs w:val="18"/>
              </w:rPr>
              <w:t>в % к 2022г</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jc w:val="center"/>
              <w:rPr>
                <w:sz w:val="18"/>
                <w:szCs w:val="18"/>
              </w:rPr>
            </w:pPr>
            <w:r w:rsidRPr="00490817">
              <w:rPr>
                <w:sz w:val="18"/>
                <w:szCs w:val="18"/>
              </w:rPr>
              <w:t>план</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jc w:val="center"/>
              <w:rPr>
                <w:sz w:val="18"/>
                <w:szCs w:val="18"/>
              </w:rPr>
            </w:pPr>
            <w:r w:rsidRPr="00490817">
              <w:rPr>
                <w:sz w:val="18"/>
                <w:szCs w:val="18"/>
              </w:rPr>
              <w:t>в % к 2023г</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jc w:val="center"/>
              <w:rPr>
                <w:sz w:val="18"/>
                <w:szCs w:val="18"/>
              </w:rPr>
            </w:pPr>
            <w:r w:rsidRPr="00490817">
              <w:rPr>
                <w:sz w:val="18"/>
                <w:szCs w:val="18"/>
              </w:rPr>
              <w:t>план</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jc w:val="center"/>
              <w:rPr>
                <w:sz w:val="18"/>
                <w:szCs w:val="18"/>
              </w:rPr>
            </w:pPr>
            <w:r w:rsidRPr="00490817">
              <w:rPr>
                <w:sz w:val="18"/>
                <w:szCs w:val="18"/>
              </w:rPr>
              <w:t>в % к 2023</w:t>
            </w:r>
          </w:p>
          <w:p w:rsidR="00490817" w:rsidRPr="00490817" w:rsidRDefault="00490817" w:rsidP="008A2016">
            <w:pPr>
              <w:pStyle w:val="1a"/>
              <w:jc w:val="center"/>
              <w:rPr>
                <w:sz w:val="18"/>
                <w:szCs w:val="18"/>
              </w:rPr>
            </w:pPr>
            <w:r w:rsidRPr="00490817">
              <w:rPr>
                <w:sz w:val="18"/>
                <w:szCs w:val="18"/>
              </w:rPr>
              <w:t xml:space="preserve">                                                                                                                                                                                                       г</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r w:rsidRPr="00490817">
              <w:rPr>
                <w:sz w:val="18"/>
                <w:szCs w:val="18"/>
              </w:rPr>
              <w:t>план</w:t>
            </w:r>
          </w:p>
        </w:tc>
        <w:tc>
          <w:tcPr>
            <w:tcW w:w="1039"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r w:rsidRPr="00490817">
              <w:rPr>
                <w:sz w:val="18"/>
                <w:szCs w:val="18"/>
              </w:rPr>
              <w:t>в % к 2023</w:t>
            </w:r>
          </w:p>
          <w:p w:rsidR="00490817" w:rsidRPr="00490817" w:rsidRDefault="00490817" w:rsidP="008A2016">
            <w:pPr>
              <w:pStyle w:val="1a"/>
              <w:jc w:val="center"/>
              <w:rPr>
                <w:sz w:val="18"/>
                <w:szCs w:val="18"/>
              </w:rPr>
            </w:pPr>
            <w:r w:rsidRPr="00490817">
              <w:rPr>
                <w:sz w:val="18"/>
                <w:szCs w:val="18"/>
              </w:rPr>
              <w:t xml:space="preserve">                                                                                                                                                                                                       г</w:t>
            </w:r>
          </w:p>
        </w:tc>
        <w:tc>
          <w:tcPr>
            <w:tcW w:w="1008"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r w:rsidRPr="00490817">
              <w:rPr>
                <w:sz w:val="18"/>
                <w:szCs w:val="18"/>
              </w:rPr>
              <w:t>план</w:t>
            </w:r>
          </w:p>
        </w:tc>
        <w:tc>
          <w:tcPr>
            <w:tcW w:w="93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r w:rsidRPr="00490817">
              <w:rPr>
                <w:sz w:val="18"/>
                <w:szCs w:val="18"/>
              </w:rPr>
              <w:t>в % к 2023</w:t>
            </w:r>
          </w:p>
          <w:p w:rsidR="00490817" w:rsidRPr="00490817" w:rsidRDefault="00490817" w:rsidP="008A2016">
            <w:pPr>
              <w:pStyle w:val="1a"/>
              <w:jc w:val="center"/>
              <w:rPr>
                <w:sz w:val="18"/>
                <w:szCs w:val="18"/>
              </w:rPr>
            </w:pPr>
            <w:r w:rsidRPr="00490817">
              <w:rPr>
                <w:sz w:val="18"/>
                <w:szCs w:val="18"/>
              </w:rPr>
              <w:t xml:space="preserve">                                                                                                                                                                                                       г</w:t>
            </w:r>
          </w:p>
        </w:tc>
      </w:tr>
      <w:tr w:rsidR="00490817" w:rsidRPr="00490817" w:rsidTr="008A2016">
        <w:trPr>
          <w:cantSplit/>
          <w:trHeight w:val="425"/>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8"/>
              <w:rPr>
                <w:rFonts w:ascii="Times New Roman" w:hAnsi="Times New Roman"/>
                <w:bCs/>
                <w:sz w:val="18"/>
                <w:szCs w:val="18"/>
              </w:rPr>
            </w:pPr>
            <w:r w:rsidRPr="00490817">
              <w:rPr>
                <w:rFonts w:ascii="Times New Roman" w:hAnsi="Times New Roman"/>
                <w:bCs/>
                <w:sz w:val="18"/>
                <w:szCs w:val="18"/>
              </w:rPr>
              <w:t>Численность населения</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napToGrid w:val="0"/>
                <w:sz w:val="18"/>
                <w:szCs w:val="18"/>
              </w:rPr>
            </w:pPr>
            <w:r w:rsidRPr="00490817">
              <w:rPr>
                <w:snapToGrid w:val="0"/>
                <w:sz w:val="18"/>
                <w:szCs w:val="18"/>
              </w:rPr>
              <w:t>тыс. чел.</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1510</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lang w:val="en-US"/>
              </w:rPr>
            </w:pPr>
            <w:r w:rsidRPr="00490817">
              <w:rPr>
                <w:sz w:val="18"/>
                <w:szCs w:val="18"/>
              </w:rPr>
              <w:t>95,56</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1446</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95,76</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1400</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94,3</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1370</w:t>
            </w:r>
          </w:p>
        </w:tc>
        <w:tc>
          <w:tcPr>
            <w:tcW w:w="1039"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91,7</w:t>
            </w:r>
          </w:p>
        </w:tc>
        <w:tc>
          <w:tcPr>
            <w:tcW w:w="1008"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1350</w:t>
            </w:r>
          </w:p>
        </w:tc>
        <w:tc>
          <w:tcPr>
            <w:tcW w:w="93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89,8</w:t>
            </w:r>
          </w:p>
        </w:tc>
      </w:tr>
      <w:tr w:rsidR="00490817" w:rsidRPr="00490817" w:rsidTr="008A2016">
        <w:trPr>
          <w:cantSplit/>
          <w:trHeight w:val="425"/>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napToGrid w:val="0"/>
                <w:sz w:val="18"/>
                <w:szCs w:val="18"/>
              </w:rPr>
            </w:pPr>
            <w:r w:rsidRPr="00490817">
              <w:rPr>
                <w:snapToGrid w:val="0"/>
                <w:sz w:val="18"/>
                <w:szCs w:val="18"/>
              </w:rPr>
              <w:t>Прирост + (убыль -) населения с учетом миграции</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napToGrid w:val="0"/>
                <w:sz w:val="18"/>
                <w:szCs w:val="18"/>
              </w:rPr>
            </w:pPr>
            <w:r w:rsidRPr="00490817">
              <w:rPr>
                <w:snapToGrid w:val="0"/>
                <w:sz w:val="18"/>
                <w:szCs w:val="18"/>
              </w:rPr>
              <w:t>чел.</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-70</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lang w:val="en-US"/>
              </w:rPr>
            </w:pPr>
            <w:r w:rsidRPr="00490817">
              <w:rPr>
                <w:sz w:val="18"/>
                <w:szCs w:val="18"/>
              </w:rPr>
              <w:t>-76</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-110</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-140</w:t>
            </w:r>
          </w:p>
        </w:tc>
        <w:tc>
          <w:tcPr>
            <w:tcW w:w="1039"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c>
          <w:tcPr>
            <w:tcW w:w="1008"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-160</w:t>
            </w:r>
          </w:p>
        </w:tc>
        <w:tc>
          <w:tcPr>
            <w:tcW w:w="93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r>
      <w:tr w:rsidR="00490817" w:rsidRPr="00490817" w:rsidTr="008A2016">
        <w:trPr>
          <w:cantSplit/>
          <w:trHeight w:val="425"/>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Число прибывших</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чел.</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5</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5</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5</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5</w:t>
            </w:r>
          </w:p>
        </w:tc>
        <w:tc>
          <w:tcPr>
            <w:tcW w:w="1039"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c>
          <w:tcPr>
            <w:tcW w:w="1008"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5</w:t>
            </w:r>
          </w:p>
        </w:tc>
        <w:tc>
          <w:tcPr>
            <w:tcW w:w="93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r>
      <w:tr w:rsidR="00490817" w:rsidRPr="00490817" w:rsidTr="008A2016">
        <w:trPr>
          <w:cantSplit/>
          <w:trHeight w:val="425"/>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Число выбывших</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чел.</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75</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81</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108</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105</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140</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135</w:t>
            </w:r>
          </w:p>
        </w:tc>
        <w:tc>
          <w:tcPr>
            <w:tcW w:w="1039"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180</w:t>
            </w:r>
          </w:p>
        </w:tc>
        <w:tc>
          <w:tcPr>
            <w:tcW w:w="1008"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160</w:t>
            </w:r>
          </w:p>
        </w:tc>
        <w:tc>
          <w:tcPr>
            <w:tcW w:w="93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213</w:t>
            </w:r>
          </w:p>
        </w:tc>
      </w:tr>
      <w:tr w:rsidR="00490817" w:rsidRPr="00490817" w:rsidTr="008A2016">
        <w:trPr>
          <w:cantSplit/>
          <w:trHeight w:val="425"/>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8"/>
              <w:rPr>
                <w:rFonts w:ascii="Times New Roman" w:hAnsi="Times New Roman"/>
                <w:bCs/>
                <w:sz w:val="18"/>
                <w:szCs w:val="18"/>
              </w:rPr>
            </w:pPr>
            <w:r w:rsidRPr="00490817">
              <w:rPr>
                <w:rFonts w:ascii="Times New Roman" w:hAnsi="Times New Roman"/>
                <w:bCs/>
                <w:sz w:val="18"/>
                <w:szCs w:val="18"/>
              </w:rPr>
              <w:t>Создание новых рабочих мест</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ед.</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w:t>
            </w:r>
          </w:p>
        </w:tc>
        <w:tc>
          <w:tcPr>
            <w:tcW w:w="1039"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c>
          <w:tcPr>
            <w:tcW w:w="1008"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w:t>
            </w:r>
          </w:p>
        </w:tc>
        <w:tc>
          <w:tcPr>
            <w:tcW w:w="93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r>
      <w:tr w:rsidR="00490817" w:rsidRPr="00490817" w:rsidTr="008A2016">
        <w:trPr>
          <w:cantSplit/>
          <w:trHeight w:val="425"/>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Отношение численности занятых в экономике к общей численности населения</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30</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30</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Х</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30</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Х</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30</w:t>
            </w:r>
          </w:p>
        </w:tc>
        <w:tc>
          <w:tcPr>
            <w:tcW w:w="1039"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Х</w:t>
            </w:r>
          </w:p>
        </w:tc>
        <w:tc>
          <w:tcPr>
            <w:tcW w:w="1008"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30</w:t>
            </w:r>
          </w:p>
        </w:tc>
        <w:tc>
          <w:tcPr>
            <w:tcW w:w="93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Х</w:t>
            </w:r>
          </w:p>
        </w:tc>
      </w:tr>
      <w:tr w:rsidR="00490817" w:rsidRPr="00490817" w:rsidTr="008A2016">
        <w:trPr>
          <w:cantSplit/>
          <w:trHeight w:val="425"/>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Уровень безработицы</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1.4</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1.5</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Х</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1.5</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Х</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1,5</w:t>
            </w:r>
          </w:p>
        </w:tc>
        <w:tc>
          <w:tcPr>
            <w:tcW w:w="1039"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Х</w:t>
            </w:r>
          </w:p>
        </w:tc>
        <w:tc>
          <w:tcPr>
            <w:tcW w:w="1008"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1,5</w:t>
            </w:r>
          </w:p>
        </w:tc>
        <w:tc>
          <w:tcPr>
            <w:tcW w:w="93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Х</w:t>
            </w:r>
          </w:p>
        </w:tc>
      </w:tr>
      <w:tr w:rsidR="00490817" w:rsidRPr="00490817" w:rsidTr="008A2016">
        <w:trPr>
          <w:cantSplit/>
          <w:trHeight w:val="425"/>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 xml:space="preserve">Промышленность. Оборот предприятий и организаций по основным видам деятельности </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 xml:space="preserve">млн. </w:t>
            </w:r>
            <w:proofErr w:type="spellStart"/>
            <w:r w:rsidRPr="00490817">
              <w:rPr>
                <w:sz w:val="18"/>
                <w:szCs w:val="18"/>
              </w:rPr>
              <w:t>руб</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c>
          <w:tcPr>
            <w:tcW w:w="1039"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c>
          <w:tcPr>
            <w:tcW w:w="1008"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c>
          <w:tcPr>
            <w:tcW w:w="93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r>
      <w:tr w:rsidR="00490817" w:rsidRPr="00490817" w:rsidTr="008A2016">
        <w:trPr>
          <w:cantSplit/>
          <w:trHeight w:val="425"/>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Индекс физического объема</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jc w:val="center"/>
              <w:rPr>
                <w:sz w:val="18"/>
                <w:szCs w:val="18"/>
              </w:rPr>
            </w:pPr>
            <w:r w:rsidRPr="00490817">
              <w:rPr>
                <w:sz w:val="18"/>
                <w:szCs w:val="18"/>
              </w:rPr>
              <w:t>Х</w:t>
            </w:r>
          </w:p>
        </w:tc>
        <w:tc>
          <w:tcPr>
            <w:tcW w:w="849"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jc w:val="center"/>
              <w:rPr>
                <w:sz w:val="18"/>
                <w:szCs w:val="18"/>
              </w:rPr>
            </w:pPr>
            <w:r w:rsidRPr="00490817">
              <w:rPr>
                <w:sz w:val="18"/>
                <w:szCs w:val="18"/>
              </w:rPr>
              <w:t>Х</w:t>
            </w:r>
          </w:p>
        </w:tc>
        <w:tc>
          <w:tcPr>
            <w:tcW w:w="1276"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jc w:val="center"/>
              <w:rPr>
                <w:sz w:val="18"/>
                <w:szCs w:val="18"/>
              </w:rPr>
            </w:pPr>
            <w:r w:rsidRPr="00490817">
              <w:rPr>
                <w:sz w:val="18"/>
                <w:szCs w:val="18"/>
              </w:rPr>
              <w:t>Х</w:t>
            </w:r>
          </w:p>
        </w:tc>
        <w:tc>
          <w:tcPr>
            <w:tcW w:w="818"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r w:rsidRPr="00490817">
              <w:rPr>
                <w:sz w:val="18"/>
                <w:szCs w:val="18"/>
              </w:rPr>
              <w:t>Х</w:t>
            </w:r>
          </w:p>
        </w:tc>
        <w:tc>
          <w:tcPr>
            <w:tcW w:w="1039"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p>
        </w:tc>
        <w:tc>
          <w:tcPr>
            <w:tcW w:w="1008"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r w:rsidRPr="00490817">
              <w:rPr>
                <w:sz w:val="18"/>
                <w:szCs w:val="18"/>
              </w:rPr>
              <w:t>Х</w:t>
            </w:r>
          </w:p>
        </w:tc>
        <w:tc>
          <w:tcPr>
            <w:tcW w:w="93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p>
        </w:tc>
      </w:tr>
      <w:tr w:rsidR="00490817" w:rsidRPr="00490817" w:rsidTr="008A2016">
        <w:trPr>
          <w:cantSplit/>
          <w:trHeight w:val="425"/>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Промышленное производство на душу населения</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руб./чел.</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0</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0</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0</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 xml:space="preserve">            0</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0</w:t>
            </w:r>
          </w:p>
        </w:tc>
        <w:tc>
          <w:tcPr>
            <w:tcW w:w="1039"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0</w:t>
            </w:r>
          </w:p>
        </w:tc>
        <w:tc>
          <w:tcPr>
            <w:tcW w:w="1008"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0</w:t>
            </w:r>
          </w:p>
        </w:tc>
        <w:tc>
          <w:tcPr>
            <w:tcW w:w="93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0</w:t>
            </w:r>
          </w:p>
        </w:tc>
      </w:tr>
      <w:tr w:rsidR="00490817" w:rsidRPr="00490817" w:rsidTr="008A2016">
        <w:trPr>
          <w:cantSplit/>
          <w:trHeight w:val="425"/>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Производительность труда на 1 занятого в отрасли</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тыс. руб.</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0</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0</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0</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0</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0</w:t>
            </w:r>
          </w:p>
        </w:tc>
        <w:tc>
          <w:tcPr>
            <w:tcW w:w="1039"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0</w:t>
            </w:r>
          </w:p>
        </w:tc>
        <w:tc>
          <w:tcPr>
            <w:tcW w:w="1008"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0</w:t>
            </w:r>
          </w:p>
        </w:tc>
        <w:tc>
          <w:tcPr>
            <w:tcW w:w="93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0</w:t>
            </w:r>
          </w:p>
        </w:tc>
      </w:tr>
      <w:tr w:rsidR="00490817" w:rsidRPr="00490817" w:rsidTr="008A2016">
        <w:trPr>
          <w:cantSplit/>
          <w:trHeight w:val="420"/>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 xml:space="preserve">Объем продукции сельского хозяйства в хозяйствах всех категорий </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млн. руб.</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13,5</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161</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lang w:val="en-US"/>
              </w:rPr>
            </w:pPr>
            <w:r w:rsidRPr="00490817">
              <w:rPr>
                <w:sz w:val="18"/>
                <w:szCs w:val="18"/>
              </w:rPr>
              <w:t>15,</w:t>
            </w:r>
            <w:r w:rsidRPr="00490817">
              <w:rPr>
                <w:sz w:val="18"/>
                <w:szCs w:val="18"/>
                <w:lang w:val="en-US"/>
              </w:rPr>
              <w:t>0</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115</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15,0</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100</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15,0</w:t>
            </w:r>
          </w:p>
        </w:tc>
        <w:tc>
          <w:tcPr>
            <w:tcW w:w="1039"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100</w:t>
            </w:r>
          </w:p>
        </w:tc>
        <w:tc>
          <w:tcPr>
            <w:tcW w:w="1008"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15,0</w:t>
            </w:r>
          </w:p>
        </w:tc>
        <w:tc>
          <w:tcPr>
            <w:tcW w:w="93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100</w:t>
            </w:r>
          </w:p>
        </w:tc>
      </w:tr>
      <w:tr w:rsidR="00490817" w:rsidRPr="00490817" w:rsidTr="008A2016">
        <w:trPr>
          <w:cantSplit/>
          <w:trHeight w:val="425"/>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 xml:space="preserve">Индекс физического объема  </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jc w:val="center"/>
              <w:rPr>
                <w:sz w:val="18"/>
                <w:szCs w:val="18"/>
              </w:rPr>
            </w:pPr>
            <w:r w:rsidRPr="00490817">
              <w:rPr>
                <w:sz w:val="18"/>
                <w:szCs w:val="18"/>
              </w:rPr>
              <w:t>Х</w:t>
            </w:r>
          </w:p>
        </w:tc>
        <w:tc>
          <w:tcPr>
            <w:tcW w:w="849"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jc w:val="center"/>
              <w:rPr>
                <w:sz w:val="18"/>
                <w:szCs w:val="18"/>
              </w:rPr>
            </w:pPr>
            <w:r w:rsidRPr="00490817">
              <w:rPr>
                <w:sz w:val="18"/>
                <w:szCs w:val="18"/>
              </w:rPr>
              <w:t>Х</w:t>
            </w:r>
          </w:p>
        </w:tc>
        <w:tc>
          <w:tcPr>
            <w:tcW w:w="1276"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jc w:val="center"/>
              <w:rPr>
                <w:sz w:val="18"/>
                <w:szCs w:val="18"/>
              </w:rPr>
            </w:pPr>
            <w:r w:rsidRPr="00490817">
              <w:rPr>
                <w:sz w:val="18"/>
                <w:szCs w:val="18"/>
              </w:rPr>
              <w:t>Х</w:t>
            </w:r>
          </w:p>
        </w:tc>
        <w:tc>
          <w:tcPr>
            <w:tcW w:w="818"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ind w:left="-390" w:right="34"/>
              <w:jc w:val="center"/>
              <w:rPr>
                <w:sz w:val="18"/>
                <w:szCs w:val="18"/>
              </w:rPr>
            </w:pPr>
          </w:p>
        </w:tc>
        <w:tc>
          <w:tcPr>
            <w:tcW w:w="1072" w:type="dxa"/>
            <w:gridSpan w:val="5"/>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p>
        </w:tc>
        <w:tc>
          <w:tcPr>
            <w:tcW w:w="102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p>
        </w:tc>
        <w:tc>
          <w:tcPr>
            <w:tcW w:w="88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p>
        </w:tc>
      </w:tr>
      <w:tr w:rsidR="00490817" w:rsidRPr="00490817" w:rsidTr="008A2016">
        <w:trPr>
          <w:cantSplit/>
          <w:trHeight w:val="855"/>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Сельскохозяйственное производство на душу населения</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руб./чел.</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8544,3</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160</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9933,8</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116</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10067,1</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101,3</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10344,8</w:t>
            </w:r>
          </w:p>
        </w:tc>
        <w:tc>
          <w:tcPr>
            <w:tcW w:w="1072" w:type="dxa"/>
            <w:gridSpan w:val="5"/>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104</w:t>
            </w:r>
          </w:p>
        </w:tc>
        <w:tc>
          <w:tcPr>
            <w:tcW w:w="102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10563,4</w:t>
            </w:r>
          </w:p>
        </w:tc>
        <w:tc>
          <w:tcPr>
            <w:tcW w:w="88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106,3</w:t>
            </w:r>
          </w:p>
        </w:tc>
      </w:tr>
      <w:tr w:rsidR="00490817" w:rsidRPr="00490817" w:rsidTr="008A2016">
        <w:trPr>
          <w:cantSplit/>
          <w:trHeight w:val="425"/>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b/>
                <w:sz w:val="18"/>
                <w:szCs w:val="18"/>
              </w:rPr>
            </w:pPr>
            <w:r w:rsidRPr="00490817">
              <w:rPr>
                <w:sz w:val="18"/>
                <w:szCs w:val="18"/>
              </w:rPr>
              <w:t>Производительность труда на 1 занятого в отрасли</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тыс. руб.</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675</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160</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750</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111</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750</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750</w:t>
            </w:r>
          </w:p>
        </w:tc>
        <w:tc>
          <w:tcPr>
            <w:tcW w:w="1072" w:type="dxa"/>
            <w:gridSpan w:val="5"/>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c>
          <w:tcPr>
            <w:tcW w:w="102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750</w:t>
            </w:r>
          </w:p>
        </w:tc>
        <w:tc>
          <w:tcPr>
            <w:tcW w:w="88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 xml:space="preserve">Валовой сбор зерновых и зернобобовых культур во всех категориях хозяйств (вес после доработки) </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тыс. тонн</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14</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161</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12,5</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89</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12,5</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12,5</w:t>
            </w:r>
          </w:p>
        </w:tc>
        <w:tc>
          <w:tcPr>
            <w:tcW w:w="1072" w:type="dxa"/>
            <w:gridSpan w:val="5"/>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c>
          <w:tcPr>
            <w:tcW w:w="102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12,5</w:t>
            </w:r>
          </w:p>
        </w:tc>
        <w:tc>
          <w:tcPr>
            <w:tcW w:w="88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r>
      <w:tr w:rsidR="00490817" w:rsidRPr="00490817" w:rsidTr="008A2016">
        <w:trPr>
          <w:cantSplit/>
          <w:trHeight w:val="310"/>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lastRenderedPageBreak/>
              <w:t xml:space="preserve">Урожайность зерновых и зернобобовых культур во всех категориях хозяйств </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ц/га</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210"/>
              <w:jc w:val="both"/>
              <w:rPr>
                <w:rFonts w:ascii="Times New Roman" w:hAnsi="Times New Roman"/>
                <w:sz w:val="18"/>
                <w:szCs w:val="18"/>
              </w:rPr>
            </w:pPr>
            <w:r w:rsidRPr="00490817">
              <w:rPr>
                <w:rFonts w:ascii="Times New Roman" w:hAnsi="Times New Roman"/>
                <w:sz w:val="18"/>
                <w:szCs w:val="18"/>
              </w:rPr>
              <w:t>28</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210"/>
              <w:jc w:val="both"/>
              <w:rPr>
                <w:rFonts w:ascii="Times New Roman" w:hAnsi="Times New Roman"/>
                <w:sz w:val="18"/>
                <w:szCs w:val="18"/>
              </w:rPr>
            </w:pPr>
            <w:r w:rsidRPr="00490817">
              <w:rPr>
                <w:rFonts w:ascii="Times New Roman" w:hAnsi="Times New Roman"/>
                <w:sz w:val="18"/>
                <w:szCs w:val="18"/>
              </w:rPr>
              <w:t>186</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210"/>
              <w:jc w:val="both"/>
              <w:rPr>
                <w:rFonts w:ascii="Times New Roman" w:hAnsi="Times New Roman"/>
                <w:sz w:val="18"/>
                <w:szCs w:val="18"/>
              </w:rPr>
            </w:pPr>
            <w:r w:rsidRPr="00490817">
              <w:rPr>
                <w:rFonts w:ascii="Times New Roman" w:hAnsi="Times New Roman"/>
                <w:sz w:val="18"/>
                <w:szCs w:val="18"/>
              </w:rPr>
              <w:t>25</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210"/>
              <w:jc w:val="both"/>
              <w:rPr>
                <w:rFonts w:ascii="Times New Roman" w:hAnsi="Times New Roman"/>
                <w:sz w:val="18"/>
                <w:szCs w:val="18"/>
              </w:rPr>
            </w:pPr>
            <w:r w:rsidRPr="00490817">
              <w:rPr>
                <w:rFonts w:ascii="Times New Roman" w:hAnsi="Times New Roman"/>
                <w:sz w:val="18"/>
                <w:szCs w:val="18"/>
              </w:rPr>
              <w:t>89</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210"/>
              <w:jc w:val="both"/>
              <w:rPr>
                <w:rFonts w:ascii="Times New Roman" w:hAnsi="Times New Roman"/>
                <w:sz w:val="18"/>
                <w:szCs w:val="18"/>
              </w:rPr>
            </w:pPr>
            <w:r w:rsidRPr="00490817">
              <w:rPr>
                <w:rFonts w:ascii="Times New Roman" w:hAnsi="Times New Roman"/>
                <w:sz w:val="18"/>
                <w:szCs w:val="18"/>
              </w:rPr>
              <w:t>25</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210"/>
              <w:jc w:val="both"/>
              <w:rPr>
                <w:rFonts w:ascii="Times New Roman" w:hAnsi="Times New Roman"/>
                <w:sz w:val="18"/>
                <w:szCs w:val="18"/>
              </w:rPr>
            </w:pPr>
            <w:r w:rsidRPr="00490817">
              <w:rPr>
                <w:rFonts w:ascii="Times New Roman" w:hAnsi="Times New Roman"/>
                <w:sz w:val="18"/>
                <w:szCs w:val="18"/>
              </w:rPr>
              <w:t>100</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210"/>
              <w:jc w:val="both"/>
              <w:rPr>
                <w:rFonts w:ascii="Times New Roman" w:hAnsi="Times New Roman"/>
                <w:sz w:val="18"/>
                <w:szCs w:val="18"/>
              </w:rPr>
            </w:pPr>
            <w:r w:rsidRPr="00490817">
              <w:rPr>
                <w:rFonts w:ascii="Times New Roman" w:hAnsi="Times New Roman"/>
                <w:sz w:val="18"/>
                <w:szCs w:val="18"/>
              </w:rPr>
              <w:t>25</w:t>
            </w:r>
          </w:p>
        </w:tc>
        <w:tc>
          <w:tcPr>
            <w:tcW w:w="1072" w:type="dxa"/>
            <w:gridSpan w:val="5"/>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210"/>
              <w:jc w:val="both"/>
              <w:rPr>
                <w:rFonts w:ascii="Times New Roman" w:hAnsi="Times New Roman"/>
                <w:sz w:val="18"/>
                <w:szCs w:val="18"/>
              </w:rPr>
            </w:pPr>
            <w:r w:rsidRPr="00490817">
              <w:rPr>
                <w:rFonts w:ascii="Times New Roman" w:hAnsi="Times New Roman"/>
                <w:sz w:val="18"/>
                <w:szCs w:val="18"/>
              </w:rPr>
              <w:t>100</w:t>
            </w:r>
          </w:p>
        </w:tc>
        <w:tc>
          <w:tcPr>
            <w:tcW w:w="102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210"/>
              <w:jc w:val="both"/>
              <w:rPr>
                <w:rFonts w:ascii="Times New Roman" w:hAnsi="Times New Roman"/>
                <w:sz w:val="18"/>
                <w:szCs w:val="18"/>
              </w:rPr>
            </w:pPr>
            <w:r w:rsidRPr="00490817">
              <w:rPr>
                <w:rFonts w:ascii="Times New Roman" w:hAnsi="Times New Roman"/>
                <w:sz w:val="18"/>
                <w:szCs w:val="18"/>
              </w:rPr>
              <w:t>25</w:t>
            </w:r>
          </w:p>
        </w:tc>
        <w:tc>
          <w:tcPr>
            <w:tcW w:w="88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210"/>
              <w:jc w:val="both"/>
              <w:rPr>
                <w:rFonts w:ascii="Times New Roman" w:hAnsi="Times New Roman"/>
                <w:sz w:val="18"/>
                <w:szCs w:val="18"/>
              </w:rPr>
            </w:pPr>
            <w:r w:rsidRPr="00490817">
              <w:rPr>
                <w:rFonts w:ascii="Times New Roman" w:hAnsi="Times New Roman"/>
                <w:sz w:val="18"/>
                <w:szCs w:val="18"/>
              </w:rPr>
              <w:t>100</w:t>
            </w:r>
          </w:p>
          <w:p w:rsidR="00490817" w:rsidRPr="00490817" w:rsidRDefault="00490817" w:rsidP="008A2016">
            <w:pPr>
              <w:pStyle w:val="1a"/>
              <w:rPr>
                <w:sz w:val="18"/>
                <w:szCs w:val="18"/>
              </w:rPr>
            </w:pPr>
          </w:p>
        </w:tc>
      </w:tr>
      <w:tr w:rsidR="00490817" w:rsidRPr="00490817" w:rsidTr="008A2016">
        <w:trPr>
          <w:cantSplit/>
          <w:trHeight w:val="310"/>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 xml:space="preserve">Поголовье </w:t>
            </w:r>
            <w:proofErr w:type="gramStart"/>
            <w:r w:rsidRPr="00490817">
              <w:rPr>
                <w:sz w:val="18"/>
                <w:szCs w:val="18"/>
              </w:rPr>
              <w:t>скота  (</w:t>
            </w:r>
            <w:proofErr w:type="gramEnd"/>
            <w:r w:rsidRPr="00490817">
              <w:rPr>
                <w:sz w:val="18"/>
                <w:szCs w:val="18"/>
              </w:rPr>
              <w:t>все категории хозяйств):</w:t>
            </w:r>
          </w:p>
        </w:tc>
        <w:tc>
          <w:tcPr>
            <w:tcW w:w="113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rPr>
                <w:sz w:val="18"/>
                <w:szCs w:val="18"/>
              </w:rPr>
            </w:pP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210"/>
              <w:jc w:val="both"/>
              <w:rPr>
                <w:rFonts w:ascii="Times New Roman" w:hAnsi="Times New Roman"/>
                <w:sz w:val="18"/>
                <w:szCs w:val="18"/>
              </w:rPr>
            </w:pPr>
            <w:r w:rsidRPr="00490817">
              <w:rPr>
                <w:rFonts w:ascii="Times New Roman" w:hAnsi="Times New Roman"/>
                <w:sz w:val="18"/>
                <w:szCs w:val="18"/>
              </w:rPr>
              <w:t>Х</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210"/>
              <w:jc w:val="both"/>
              <w:rPr>
                <w:rFonts w:ascii="Times New Roman" w:hAnsi="Times New Roman"/>
                <w:sz w:val="18"/>
                <w:szCs w:val="18"/>
              </w:rPr>
            </w:pPr>
            <w:r w:rsidRPr="00490817">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210"/>
              <w:jc w:val="both"/>
              <w:rPr>
                <w:rFonts w:ascii="Times New Roman" w:hAnsi="Times New Roman"/>
                <w:sz w:val="18"/>
                <w:szCs w:val="18"/>
              </w:rPr>
            </w:pPr>
            <w:r w:rsidRPr="00490817">
              <w:rPr>
                <w:rFonts w:ascii="Times New Roman" w:hAnsi="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210"/>
              <w:jc w:val="both"/>
              <w:rPr>
                <w:rFonts w:ascii="Times New Roman" w:hAnsi="Times New Roman"/>
                <w:sz w:val="18"/>
                <w:szCs w:val="18"/>
              </w:rPr>
            </w:pPr>
            <w:r w:rsidRPr="00490817">
              <w:rPr>
                <w:rFonts w:ascii="Times New Roman" w:hAnsi="Times New Roman"/>
                <w:sz w:val="18"/>
                <w:szCs w:val="18"/>
              </w:rPr>
              <w:t>Х</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210"/>
              <w:jc w:val="both"/>
              <w:rPr>
                <w:rFonts w:ascii="Times New Roman" w:hAnsi="Times New Roman"/>
                <w:sz w:val="18"/>
                <w:szCs w:val="18"/>
              </w:rPr>
            </w:pPr>
            <w:r w:rsidRPr="00490817">
              <w:rPr>
                <w:rFonts w:ascii="Times New Roman" w:hAnsi="Times New Roman"/>
                <w:sz w:val="18"/>
                <w:szCs w:val="18"/>
              </w:rPr>
              <w:t>Х</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210"/>
              <w:jc w:val="both"/>
              <w:rPr>
                <w:rFonts w:ascii="Times New Roman" w:hAnsi="Times New Roman"/>
                <w:sz w:val="18"/>
                <w:szCs w:val="18"/>
              </w:rPr>
            </w:pPr>
            <w:r w:rsidRPr="00490817">
              <w:rPr>
                <w:rFonts w:ascii="Times New Roman" w:hAnsi="Times New Roman"/>
                <w:sz w:val="18"/>
                <w:szCs w:val="18"/>
              </w:rPr>
              <w:t>Х</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210"/>
              <w:jc w:val="both"/>
              <w:rPr>
                <w:rFonts w:ascii="Times New Roman" w:hAnsi="Times New Roman"/>
                <w:sz w:val="18"/>
                <w:szCs w:val="18"/>
              </w:rPr>
            </w:pPr>
            <w:r w:rsidRPr="00490817">
              <w:rPr>
                <w:rFonts w:ascii="Times New Roman" w:hAnsi="Times New Roman"/>
                <w:sz w:val="18"/>
                <w:szCs w:val="18"/>
              </w:rPr>
              <w:t>Х</w:t>
            </w:r>
          </w:p>
        </w:tc>
        <w:tc>
          <w:tcPr>
            <w:tcW w:w="1072" w:type="dxa"/>
            <w:gridSpan w:val="5"/>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210"/>
              <w:jc w:val="both"/>
              <w:rPr>
                <w:rFonts w:ascii="Times New Roman" w:hAnsi="Times New Roman"/>
                <w:sz w:val="18"/>
                <w:szCs w:val="18"/>
              </w:rPr>
            </w:pPr>
            <w:r w:rsidRPr="00490817">
              <w:rPr>
                <w:rFonts w:ascii="Times New Roman" w:hAnsi="Times New Roman"/>
                <w:sz w:val="18"/>
                <w:szCs w:val="18"/>
              </w:rPr>
              <w:t>Х</w:t>
            </w:r>
          </w:p>
        </w:tc>
        <w:tc>
          <w:tcPr>
            <w:tcW w:w="102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210"/>
              <w:jc w:val="both"/>
              <w:rPr>
                <w:rFonts w:ascii="Times New Roman" w:hAnsi="Times New Roman"/>
                <w:sz w:val="18"/>
                <w:szCs w:val="18"/>
              </w:rPr>
            </w:pPr>
            <w:r w:rsidRPr="00490817">
              <w:rPr>
                <w:rFonts w:ascii="Times New Roman" w:hAnsi="Times New Roman"/>
                <w:sz w:val="18"/>
                <w:szCs w:val="18"/>
              </w:rPr>
              <w:t>Х</w:t>
            </w:r>
          </w:p>
        </w:tc>
        <w:tc>
          <w:tcPr>
            <w:tcW w:w="88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210"/>
              <w:jc w:val="both"/>
              <w:rPr>
                <w:rFonts w:ascii="Times New Roman" w:hAnsi="Times New Roman"/>
                <w:sz w:val="18"/>
                <w:szCs w:val="18"/>
              </w:rPr>
            </w:pPr>
            <w:r w:rsidRPr="00490817">
              <w:rPr>
                <w:rFonts w:ascii="Times New Roman" w:hAnsi="Times New Roman"/>
                <w:sz w:val="18"/>
                <w:szCs w:val="18"/>
              </w:rPr>
              <w:t>Х</w:t>
            </w:r>
          </w:p>
        </w:tc>
      </w:tr>
      <w:tr w:rsidR="00490817" w:rsidRPr="00490817" w:rsidTr="008A2016">
        <w:trPr>
          <w:cantSplit/>
          <w:trHeight w:val="439"/>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 крупный рогатый скот</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тыс. голов</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0,03</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20,0</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0,01</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33</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0,01</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0,01</w:t>
            </w:r>
          </w:p>
        </w:tc>
        <w:tc>
          <w:tcPr>
            <w:tcW w:w="1072" w:type="dxa"/>
            <w:gridSpan w:val="5"/>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c>
          <w:tcPr>
            <w:tcW w:w="102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0,01</w:t>
            </w:r>
          </w:p>
        </w:tc>
        <w:tc>
          <w:tcPr>
            <w:tcW w:w="88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r>
      <w:tr w:rsidR="00490817" w:rsidRPr="00490817" w:rsidTr="008A2016">
        <w:trPr>
          <w:cantSplit/>
          <w:trHeight w:val="403"/>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 xml:space="preserve">  в том числе коровы</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тыс. голов</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0,02</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0,01</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0,01</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0,01</w:t>
            </w:r>
          </w:p>
        </w:tc>
        <w:tc>
          <w:tcPr>
            <w:tcW w:w="1072" w:type="dxa"/>
            <w:gridSpan w:val="5"/>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w:t>
            </w:r>
          </w:p>
        </w:tc>
        <w:tc>
          <w:tcPr>
            <w:tcW w:w="102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0,01</w:t>
            </w:r>
          </w:p>
        </w:tc>
        <w:tc>
          <w:tcPr>
            <w:tcW w:w="88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w:t>
            </w:r>
          </w:p>
        </w:tc>
      </w:tr>
      <w:tr w:rsidR="00490817" w:rsidRPr="00490817" w:rsidTr="008A2016">
        <w:trPr>
          <w:cantSplit/>
          <w:trHeight w:val="437"/>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 свиньи</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тыс. голов</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0,01</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33</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0,01</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lang w:val="en-US"/>
              </w:rPr>
            </w:pPr>
            <w:r w:rsidRPr="00490817">
              <w:rPr>
                <w:sz w:val="18"/>
                <w:szCs w:val="18"/>
              </w:rPr>
              <w:t>0.01</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0,01</w:t>
            </w:r>
          </w:p>
        </w:tc>
        <w:tc>
          <w:tcPr>
            <w:tcW w:w="1072" w:type="dxa"/>
            <w:gridSpan w:val="5"/>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c>
          <w:tcPr>
            <w:tcW w:w="102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0,01</w:t>
            </w:r>
          </w:p>
        </w:tc>
        <w:tc>
          <w:tcPr>
            <w:tcW w:w="88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r>
      <w:tr w:rsidR="00490817" w:rsidRPr="00490817" w:rsidTr="008A2016">
        <w:trPr>
          <w:cantSplit/>
          <w:trHeight w:val="401"/>
        </w:trPr>
        <w:tc>
          <w:tcPr>
            <w:tcW w:w="421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rPr>
                <w:sz w:val="18"/>
                <w:szCs w:val="18"/>
              </w:rPr>
            </w:pPr>
            <w:r w:rsidRPr="00490817">
              <w:rPr>
                <w:sz w:val="18"/>
                <w:szCs w:val="18"/>
              </w:rPr>
              <w:t xml:space="preserve">Производство молока (все категории хозяйств) </w:t>
            </w:r>
          </w:p>
          <w:p w:rsidR="00490817" w:rsidRPr="00490817" w:rsidRDefault="00490817" w:rsidP="008A2016">
            <w:pPr>
              <w:rPr>
                <w:sz w:val="18"/>
                <w:szCs w:val="18"/>
              </w:rPr>
            </w:pP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тыс. тонн</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0,005</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0,005</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p w:rsidR="00490817" w:rsidRPr="00490817" w:rsidRDefault="00490817" w:rsidP="008A2016">
            <w:pPr>
              <w:pStyle w:val="1a"/>
              <w:rPr>
                <w:sz w:val="18"/>
                <w:szCs w:val="18"/>
              </w:rPr>
            </w:pP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0,005</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0,005</w:t>
            </w:r>
          </w:p>
        </w:tc>
        <w:tc>
          <w:tcPr>
            <w:tcW w:w="1072" w:type="dxa"/>
            <w:gridSpan w:val="5"/>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c>
          <w:tcPr>
            <w:tcW w:w="102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0,005</w:t>
            </w:r>
          </w:p>
        </w:tc>
        <w:tc>
          <w:tcPr>
            <w:tcW w:w="88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 xml:space="preserve">Производство мяса на убой в живом весе (все категории хозяйств) </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тонн</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lang w:val="en-US"/>
              </w:rPr>
            </w:pPr>
            <w:r w:rsidRPr="00490817">
              <w:rPr>
                <w:sz w:val="18"/>
                <w:szCs w:val="18"/>
              </w:rPr>
              <w:t>15</w:t>
            </w:r>
            <w:r w:rsidRPr="00490817">
              <w:rPr>
                <w:sz w:val="18"/>
                <w:szCs w:val="18"/>
                <w:lang w:val="en-US"/>
              </w:rPr>
              <w:t>.0</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15</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15,0</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15,0</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100,0</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15,0</w:t>
            </w:r>
          </w:p>
        </w:tc>
        <w:tc>
          <w:tcPr>
            <w:tcW w:w="1072" w:type="dxa"/>
            <w:gridSpan w:val="5"/>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c>
          <w:tcPr>
            <w:tcW w:w="102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15,0</w:t>
            </w:r>
          </w:p>
        </w:tc>
        <w:tc>
          <w:tcPr>
            <w:tcW w:w="88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 xml:space="preserve">Объем строительно-монтажных работ, включая </w:t>
            </w:r>
            <w:proofErr w:type="spellStart"/>
            <w:r w:rsidRPr="00490817">
              <w:rPr>
                <w:sz w:val="18"/>
                <w:szCs w:val="18"/>
              </w:rPr>
              <w:t>хозспособ</w:t>
            </w:r>
            <w:proofErr w:type="spellEnd"/>
          </w:p>
        </w:tc>
        <w:tc>
          <w:tcPr>
            <w:tcW w:w="113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rPr>
                <w:sz w:val="18"/>
                <w:szCs w:val="18"/>
              </w:rPr>
            </w:pP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0</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0</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0</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0</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0</w:t>
            </w:r>
          </w:p>
        </w:tc>
        <w:tc>
          <w:tcPr>
            <w:tcW w:w="1072" w:type="dxa"/>
            <w:gridSpan w:val="5"/>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0</w:t>
            </w:r>
          </w:p>
        </w:tc>
        <w:tc>
          <w:tcPr>
            <w:tcW w:w="102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0</w:t>
            </w:r>
          </w:p>
        </w:tc>
        <w:tc>
          <w:tcPr>
            <w:tcW w:w="88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0</w:t>
            </w: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 xml:space="preserve">Индекс физического объема  </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jc w:val="center"/>
              <w:rPr>
                <w:sz w:val="18"/>
                <w:szCs w:val="18"/>
              </w:rPr>
            </w:pPr>
            <w:r w:rsidRPr="00490817">
              <w:rPr>
                <w:sz w:val="18"/>
                <w:szCs w:val="18"/>
              </w:rPr>
              <w:t>Х</w:t>
            </w:r>
          </w:p>
        </w:tc>
        <w:tc>
          <w:tcPr>
            <w:tcW w:w="849"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jc w:val="center"/>
              <w:rPr>
                <w:sz w:val="18"/>
                <w:szCs w:val="18"/>
              </w:rPr>
            </w:pPr>
            <w:r w:rsidRPr="00490817">
              <w:rPr>
                <w:sz w:val="18"/>
                <w:szCs w:val="18"/>
              </w:rPr>
              <w:t>Х</w:t>
            </w:r>
          </w:p>
        </w:tc>
        <w:tc>
          <w:tcPr>
            <w:tcW w:w="1276"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jc w:val="center"/>
              <w:rPr>
                <w:sz w:val="18"/>
                <w:szCs w:val="18"/>
              </w:rPr>
            </w:pPr>
            <w:r w:rsidRPr="00490817">
              <w:rPr>
                <w:sz w:val="18"/>
                <w:szCs w:val="18"/>
              </w:rPr>
              <w:t>Х</w:t>
            </w:r>
          </w:p>
        </w:tc>
        <w:tc>
          <w:tcPr>
            <w:tcW w:w="818"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r w:rsidRPr="00490817">
              <w:rPr>
                <w:sz w:val="18"/>
                <w:szCs w:val="18"/>
              </w:rPr>
              <w:t>Х</w:t>
            </w:r>
          </w:p>
        </w:tc>
        <w:tc>
          <w:tcPr>
            <w:tcW w:w="1072" w:type="dxa"/>
            <w:gridSpan w:val="5"/>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p>
        </w:tc>
        <w:tc>
          <w:tcPr>
            <w:tcW w:w="102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r w:rsidRPr="00490817">
              <w:rPr>
                <w:sz w:val="18"/>
                <w:szCs w:val="18"/>
              </w:rPr>
              <w:t>Х</w:t>
            </w:r>
          </w:p>
        </w:tc>
        <w:tc>
          <w:tcPr>
            <w:tcW w:w="88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Ввод в эксплуатацию за счет всех источников финансирования жилых домов</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proofErr w:type="spellStart"/>
            <w:r w:rsidRPr="00490817">
              <w:rPr>
                <w:sz w:val="18"/>
                <w:szCs w:val="18"/>
              </w:rPr>
              <w:t>кв.м.общ</w:t>
            </w:r>
            <w:proofErr w:type="spellEnd"/>
            <w:r w:rsidRPr="00490817">
              <w:rPr>
                <w:sz w:val="18"/>
                <w:szCs w:val="18"/>
              </w:rPr>
              <w:t>.</w:t>
            </w:r>
          </w:p>
          <w:p w:rsidR="00490817" w:rsidRPr="00490817" w:rsidRDefault="00490817" w:rsidP="008A2016">
            <w:pPr>
              <w:rPr>
                <w:sz w:val="18"/>
                <w:szCs w:val="18"/>
              </w:rPr>
            </w:pPr>
            <w:proofErr w:type="spellStart"/>
            <w:r w:rsidRPr="00490817">
              <w:rPr>
                <w:sz w:val="18"/>
                <w:szCs w:val="18"/>
              </w:rPr>
              <w:t>площ</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0</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0</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0</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0</w:t>
            </w:r>
          </w:p>
        </w:tc>
        <w:tc>
          <w:tcPr>
            <w:tcW w:w="1205" w:type="dxa"/>
            <w:gridSpan w:val="2"/>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0</w:t>
            </w:r>
          </w:p>
        </w:tc>
        <w:tc>
          <w:tcPr>
            <w:tcW w:w="1009"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0</w:t>
            </w:r>
          </w:p>
        </w:tc>
        <w:tc>
          <w:tcPr>
            <w:tcW w:w="97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0</w:t>
            </w:r>
          </w:p>
        </w:tc>
        <w:tc>
          <w:tcPr>
            <w:tcW w:w="93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0</w:t>
            </w: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af3"/>
              <w:rPr>
                <w:sz w:val="18"/>
                <w:szCs w:val="18"/>
              </w:rPr>
            </w:pPr>
            <w:r w:rsidRPr="00490817">
              <w:rPr>
                <w:sz w:val="18"/>
                <w:szCs w:val="18"/>
              </w:rPr>
              <w:t>Ввод в эксплуатацию индивидуальных жилых домов, построенных населением за свой счет и с помощью кредитов</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proofErr w:type="spellStart"/>
            <w:r w:rsidRPr="00490817">
              <w:rPr>
                <w:sz w:val="18"/>
                <w:szCs w:val="18"/>
              </w:rPr>
              <w:t>кв.м.общ</w:t>
            </w:r>
            <w:proofErr w:type="spellEnd"/>
            <w:r w:rsidRPr="00490817">
              <w:rPr>
                <w:sz w:val="18"/>
                <w:szCs w:val="18"/>
              </w:rPr>
              <w:t>.</w:t>
            </w:r>
          </w:p>
          <w:p w:rsidR="00490817" w:rsidRPr="00490817" w:rsidRDefault="00490817" w:rsidP="008A2016">
            <w:pPr>
              <w:rPr>
                <w:sz w:val="18"/>
                <w:szCs w:val="18"/>
              </w:rPr>
            </w:pPr>
            <w:proofErr w:type="spellStart"/>
            <w:r w:rsidRPr="00490817">
              <w:rPr>
                <w:sz w:val="18"/>
                <w:szCs w:val="18"/>
              </w:rPr>
              <w:t>площ</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1205" w:type="dxa"/>
            <w:gridSpan w:val="2"/>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c>
          <w:tcPr>
            <w:tcW w:w="1009"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c>
          <w:tcPr>
            <w:tcW w:w="97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c>
          <w:tcPr>
            <w:tcW w:w="93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r>
      <w:tr w:rsidR="00490817" w:rsidRPr="00490817" w:rsidTr="008A2016">
        <w:trPr>
          <w:cantSplit/>
          <w:trHeight w:val="552"/>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 xml:space="preserve">Перевозки грузов автомобильным транспортом  </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тыс. тонн</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14.6</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14.6</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14.6</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1205" w:type="dxa"/>
            <w:gridSpan w:val="2"/>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14.6</w:t>
            </w:r>
          </w:p>
        </w:tc>
        <w:tc>
          <w:tcPr>
            <w:tcW w:w="1009"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c>
          <w:tcPr>
            <w:tcW w:w="97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14.6</w:t>
            </w:r>
          </w:p>
        </w:tc>
        <w:tc>
          <w:tcPr>
            <w:tcW w:w="93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r>
      <w:tr w:rsidR="00490817" w:rsidRPr="00490817" w:rsidTr="008A2016">
        <w:trPr>
          <w:cantSplit/>
          <w:trHeight w:val="418"/>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 xml:space="preserve">Перевозки пассажиров автомобильным </w:t>
            </w:r>
            <w:proofErr w:type="gramStart"/>
            <w:r w:rsidRPr="00490817">
              <w:rPr>
                <w:sz w:val="18"/>
                <w:szCs w:val="18"/>
              </w:rPr>
              <w:t>транспортом  общего</w:t>
            </w:r>
            <w:proofErr w:type="gramEnd"/>
            <w:r w:rsidRPr="00490817">
              <w:rPr>
                <w:sz w:val="18"/>
                <w:szCs w:val="18"/>
              </w:rPr>
              <w:t xml:space="preserve"> пользования</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тыс. чел.</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7.1</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7.1</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7.1</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1205" w:type="dxa"/>
            <w:gridSpan w:val="2"/>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7.1</w:t>
            </w:r>
          </w:p>
        </w:tc>
        <w:tc>
          <w:tcPr>
            <w:tcW w:w="1009"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c>
          <w:tcPr>
            <w:tcW w:w="97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7.1</w:t>
            </w:r>
          </w:p>
        </w:tc>
        <w:tc>
          <w:tcPr>
            <w:tcW w:w="93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r>
      <w:tr w:rsidR="00490817" w:rsidRPr="00490817" w:rsidTr="008A2016">
        <w:trPr>
          <w:cantSplit/>
          <w:trHeight w:val="418"/>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af3"/>
              <w:rPr>
                <w:sz w:val="18"/>
                <w:szCs w:val="18"/>
              </w:rPr>
            </w:pPr>
            <w:r w:rsidRPr="00490817">
              <w:rPr>
                <w:sz w:val="18"/>
                <w:szCs w:val="18"/>
              </w:rPr>
              <w:t xml:space="preserve">Оборот розничной торговли, включая </w:t>
            </w:r>
            <w:proofErr w:type="gramStart"/>
            <w:r w:rsidRPr="00490817">
              <w:rPr>
                <w:sz w:val="18"/>
                <w:szCs w:val="18"/>
              </w:rPr>
              <w:t>общественное  питание</w:t>
            </w:r>
            <w:proofErr w:type="gramEnd"/>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млн.</w:t>
            </w:r>
          </w:p>
          <w:p w:rsidR="00490817" w:rsidRPr="00490817" w:rsidRDefault="00490817" w:rsidP="008A2016">
            <w:pPr>
              <w:rPr>
                <w:sz w:val="18"/>
                <w:szCs w:val="18"/>
              </w:rPr>
            </w:pPr>
            <w:proofErr w:type="spellStart"/>
            <w:r w:rsidRPr="00490817">
              <w:rPr>
                <w:sz w:val="18"/>
                <w:szCs w:val="18"/>
              </w:rPr>
              <w:t>руб</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48,5</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103</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49</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104</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50</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104</w:t>
            </w:r>
          </w:p>
        </w:tc>
        <w:tc>
          <w:tcPr>
            <w:tcW w:w="1205" w:type="dxa"/>
            <w:gridSpan w:val="2"/>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51</w:t>
            </w:r>
          </w:p>
        </w:tc>
        <w:tc>
          <w:tcPr>
            <w:tcW w:w="1009"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106</w:t>
            </w:r>
          </w:p>
        </w:tc>
        <w:tc>
          <w:tcPr>
            <w:tcW w:w="97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51,5</w:t>
            </w:r>
          </w:p>
        </w:tc>
        <w:tc>
          <w:tcPr>
            <w:tcW w:w="93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106</w:t>
            </w:r>
          </w:p>
        </w:tc>
      </w:tr>
      <w:tr w:rsidR="00490817" w:rsidRPr="00490817" w:rsidTr="008A2016">
        <w:trPr>
          <w:cantSplit/>
          <w:trHeight w:val="418"/>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Индекс физического объема</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jc w:val="center"/>
              <w:rPr>
                <w:sz w:val="18"/>
                <w:szCs w:val="18"/>
              </w:rPr>
            </w:pPr>
            <w:r w:rsidRPr="00490817">
              <w:rPr>
                <w:sz w:val="18"/>
                <w:szCs w:val="18"/>
              </w:rPr>
              <w:t>Х</w:t>
            </w:r>
          </w:p>
        </w:tc>
        <w:tc>
          <w:tcPr>
            <w:tcW w:w="849"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jc w:val="center"/>
              <w:rPr>
                <w:sz w:val="18"/>
                <w:szCs w:val="18"/>
              </w:rPr>
            </w:pPr>
            <w:r w:rsidRPr="00490817">
              <w:rPr>
                <w:sz w:val="18"/>
                <w:szCs w:val="18"/>
              </w:rPr>
              <w:t>Х</w:t>
            </w:r>
          </w:p>
        </w:tc>
        <w:tc>
          <w:tcPr>
            <w:tcW w:w="1276"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jc w:val="center"/>
              <w:rPr>
                <w:sz w:val="18"/>
                <w:szCs w:val="18"/>
              </w:rPr>
            </w:pPr>
            <w:r w:rsidRPr="00490817">
              <w:rPr>
                <w:sz w:val="18"/>
                <w:szCs w:val="18"/>
              </w:rPr>
              <w:t>Х</w:t>
            </w:r>
          </w:p>
        </w:tc>
        <w:tc>
          <w:tcPr>
            <w:tcW w:w="818"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p>
        </w:tc>
        <w:tc>
          <w:tcPr>
            <w:tcW w:w="1205" w:type="dxa"/>
            <w:gridSpan w:val="2"/>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r w:rsidRPr="00490817">
              <w:rPr>
                <w:sz w:val="18"/>
                <w:szCs w:val="18"/>
              </w:rPr>
              <w:t>Х</w:t>
            </w:r>
          </w:p>
        </w:tc>
        <w:tc>
          <w:tcPr>
            <w:tcW w:w="1009"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p>
        </w:tc>
        <w:tc>
          <w:tcPr>
            <w:tcW w:w="97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r w:rsidRPr="00490817">
              <w:rPr>
                <w:sz w:val="18"/>
                <w:szCs w:val="18"/>
              </w:rPr>
              <w:t>Х</w:t>
            </w:r>
          </w:p>
        </w:tc>
        <w:tc>
          <w:tcPr>
            <w:tcW w:w="93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p>
        </w:tc>
      </w:tr>
      <w:tr w:rsidR="00490817" w:rsidRPr="00490817" w:rsidTr="008A2016">
        <w:trPr>
          <w:cantSplit/>
          <w:trHeight w:val="418"/>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Оборот розничной торговли на душу населения</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руб./чел.</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32119</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105</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 xml:space="preserve"> 33886</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105</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35714</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105</w:t>
            </w:r>
          </w:p>
        </w:tc>
        <w:tc>
          <w:tcPr>
            <w:tcW w:w="1205" w:type="dxa"/>
            <w:gridSpan w:val="2"/>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37226</w:t>
            </w:r>
          </w:p>
        </w:tc>
        <w:tc>
          <w:tcPr>
            <w:tcW w:w="1009"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109</w:t>
            </w:r>
          </w:p>
        </w:tc>
        <w:tc>
          <w:tcPr>
            <w:tcW w:w="97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 xml:space="preserve"> 38148</w:t>
            </w:r>
          </w:p>
        </w:tc>
        <w:tc>
          <w:tcPr>
            <w:tcW w:w="93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113</w:t>
            </w:r>
          </w:p>
        </w:tc>
      </w:tr>
      <w:tr w:rsidR="00490817" w:rsidRPr="00490817" w:rsidTr="008A2016">
        <w:trPr>
          <w:cantSplit/>
          <w:trHeight w:val="418"/>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 xml:space="preserve">Объем платных услуг населению  </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млн.</w:t>
            </w:r>
          </w:p>
          <w:p w:rsidR="00490817" w:rsidRPr="00490817" w:rsidRDefault="00490817" w:rsidP="008A2016">
            <w:pPr>
              <w:rPr>
                <w:sz w:val="18"/>
                <w:szCs w:val="18"/>
              </w:rPr>
            </w:pPr>
            <w:proofErr w:type="spellStart"/>
            <w:r w:rsidRPr="00490817">
              <w:rPr>
                <w:sz w:val="18"/>
                <w:szCs w:val="18"/>
              </w:rPr>
              <w:t>руб</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lang w:val="en-US"/>
              </w:rPr>
              <w:t>1.</w:t>
            </w:r>
            <w:r w:rsidRPr="00490817">
              <w:rPr>
                <w:sz w:val="18"/>
                <w:szCs w:val="18"/>
              </w:rPr>
              <w:t>9</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lang w:val="en-US"/>
              </w:rPr>
            </w:pPr>
            <w:r w:rsidRPr="00490817">
              <w:rPr>
                <w:sz w:val="18"/>
                <w:szCs w:val="18"/>
              </w:rPr>
              <w:t>10</w:t>
            </w:r>
            <w:r w:rsidRPr="00490817">
              <w:rPr>
                <w:sz w:val="18"/>
                <w:szCs w:val="18"/>
                <w:lang w:val="en-US"/>
              </w:rPr>
              <w:t>5</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lang w:val="en-US"/>
              </w:rPr>
            </w:pPr>
            <w:r w:rsidRPr="00490817">
              <w:rPr>
                <w:sz w:val="18"/>
                <w:szCs w:val="18"/>
                <w:lang w:val="en-US"/>
              </w:rPr>
              <w:t>2,2</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115</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lang w:val="en-US"/>
              </w:rPr>
            </w:pPr>
            <w:r w:rsidRPr="00490817">
              <w:rPr>
                <w:sz w:val="18"/>
                <w:szCs w:val="18"/>
              </w:rPr>
              <w:t>2,5</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lang w:val="en-US"/>
              </w:rPr>
            </w:pPr>
            <w:r w:rsidRPr="00490817">
              <w:rPr>
                <w:sz w:val="18"/>
                <w:szCs w:val="18"/>
              </w:rPr>
              <w:t>115</w:t>
            </w:r>
          </w:p>
        </w:tc>
        <w:tc>
          <w:tcPr>
            <w:tcW w:w="1205" w:type="dxa"/>
            <w:gridSpan w:val="2"/>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2.8</w:t>
            </w:r>
          </w:p>
        </w:tc>
        <w:tc>
          <w:tcPr>
            <w:tcW w:w="1009"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127</w:t>
            </w:r>
          </w:p>
        </w:tc>
        <w:tc>
          <w:tcPr>
            <w:tcW w:w="97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3,2</w:t>
            </w:r>
          </w:p>
        </w:tc>
        <w:tc>
          <w:tcPr>
            <w:tcW w:w="93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145</w:t>
            </w:r>
          </w:p>
        </w:tc>
      </w:tr>
      <w:tr w:rsidR="00490817" w:rsidRPr="00490817" w:rsidTr="008A2016">
        <w:trPr>
          <w:cantSplit/>
          <w:trHeight w:val="418"/>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Индекс физического объема</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jc w:val="center"/>
              <w:rPr>
                <w:sz w:val="18"/>
                <w:szCs w:val="18"/>
              </w:rPr>
            </w:pPr>
            <w:r w:rsidRPr="00490817">
              <w:rPr>
                <w:sz w:val="18"/>
                <w:szCs w:val="18"/>
              </w:rPr>
              <w:t>Х</w:t>
            </w:r>
          </w:p>
        </w:tc>
        <w:tc>
          <w:tcPr>
            <w:tcW w:w="849"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jc w:val="center"/>
              <w:rPr>
                <w:sz w:val="18"/>
                <w:szCs w:val="18"/>
              </w:rPr>
            </w:pPr>
            <w:r w:rsidRPr="00490817">
              <w:rPr>
                <w:sz w:val="18"/>
                <w:szCs w:val="18"/>
              </w:rPr>
              <w:t>Х</w:t>
            </w:r>
          </w:p>
        </w:tc>
        <w:tc>
          <w:tcPr>
            <w:tcW w:w="1276"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jc w:val="center"/>
              <w:rPr>
                <w:sz w:val="18"/>
                <w:szCs w:val="18"/>
              </w:rPr>
            </w:pPr>
            <w:r w:rsidRPr="00490817">
              <w:rPr>
                <w:sz w:val="18"/>
                <w:szCs w:val="18"/>
              </w:rPr>
              <w:t>Х</w:t>
            </w:r>
          </w:p>
        </w:tc>
        <w:tc>
          <w:tcPr>
            <w:tcW w:w="818"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p>
        </w:tc>
        <w:tc>
          <w:tcPr>
            <w:tcW w:w="1205" w:type="dxa"/>
            <w:gridSpan w:val="2"/>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r w:rsidRPr="00490817">
              <w:rPr>
                <w:sz w:val="18"/>
                <w:szCs w:val="18"/>
              </w:rPr>
              <w:t>Х</w:t>
            </w:r>
          </w:p>
        </w:tc>
        <w:tc>
          <w:tcPr>
            <w:tcW w:w="1009"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p>
        </w:tc>
        <w:tc>
          <w:tcPr>
            <w:tcW w:w="97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r w:rsidRPr="00490817">
              <w:rPr>
                <w:sz w:val="18"/>
                <w:szCs w:val="18"/>
              </w:rPr>
              <w:t>Х</w:t>
            </w:r>
          </w:p>
        </w:tc>
        <w:tc>
          <w:tcPr>
            <w:tcW w:w="93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p>
        </w:tc>
      </w:tr>
      <w:tr w:rsidR="00490817" w:rsidRPr="00490817" w:rsidTr="008A2016">
        <w:trPr>
          <w:cantSplit/>
          <w:trHeight w:val="418"/>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 xml:space="preserve">Из общего объема услуг -  объем </w:t>
            </w:r>
            <w:proofErr w:type="gramStart"/>
            <w:r w:rsidRPr="00490817">
              <w:rPr>
                <w:sz w:val="18"/>
                <w:szCs w:val="18"/>
              </w:rPr>
              <w:t>бытовых  услуг</w:t>
            </w:r>
            <w:proofErr w:type="gramEnd"/>
            <w:r w:rsidRPr="00490817">
              <w:rPr>
                <w:sz w:val="18"/>
                <w:szCs w:val="18"/>
              </w:rPr>
              <w:t xml:space="preserve">   </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млн.</w:t>
            </w:r>
          </w:p>
          <w:p w:rsidR="00490817" w:rsidRPr="00490817" w:rsidRDefault="00490817" w:rsidP="008A2016">
            <w:pPr>
              <w:rPr>
                <w:sz w:val="18"/>
                <w:szCs w:val="18"/>
              </w:rPr>
            </w:pPr>
            <w:proofErr w:type="spellStart"/>
            <w:r w:rsidRPr="00490817">
              <w:rPr>
                <w:sz w:val="18"/>
                <w:szCs w:val="18"/>
              </w:rPr>
              <w:t>руб</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0</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0</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0</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0</w:t>
            </w:r>
          </w:p>
        </w:tc>
        <w:tc>
          <w:tcPr>
            <w:tcW w:w="1205" w:type="dxa"/>
            <w:gridSpan w:val="2"/>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0</w:t>
            </w:r>
          </w:p>
        </w:tc>
        <w:tc>
          <w:tcPr>
            <w:tcW w:w="1009"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0</w:t>
            </w:r>
          </w:p>
        </w:tc>
        <w:tc>
          <w:tcPr>
            <w:tcW w:w="97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0</w:t>
            </w:r>
          </w:p>
        </w:tc>
        <w:tc>
          <w:tcPr>
            <w:tcW w:w="93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0</w:t>
            </w:r>
          </w:p>
        </w:tc>
      </w:tr>
      <w:tr w:rsidR="00490817" w:rsidRPr="00490817" w:rsidTr="008A2016">
        <w:trPr>
          <w:cantSplit/>
          <w:trHeight w:val="418"/>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Индекс физического объема</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jc w:val="center"/>
              <w:rPr>
                <w:sz w:val="18"/>
                <w:szCs w:val="18"/>
              </w:rPr>
            </w:pPr>
            <w:r w:rsidRPr="00490817">
              <w:rPr>
                <w:sz w:val="18"/>
                <w:szCs w:val="18"/>
              </w:rPr>
              <w:t>Х</w:t>
            </w:r>
          </w:p>
        </w:tc>
        <w:tc>
          <w:tcPr>
            <w:tcW w:w="849"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jc w:val="center"/>
              <w:rPr>
                <w:sz w:val="18"/>
                <w:szCs w:val="18"/>
              </w:rPr>
            </w:pPr>
            <w:r w:rsidRPr="00490817">
              <w:rPr>
                <w:sz w:val="18"/>
                <w:szCs w:val="18"/>
              </w:rPr>
              <w:t>Х</w:t>
            </w:r>
          </w:p>
        </w:tc>
        <w:tc>
          <w:tcPr>
            <w:tcW w:w="1276"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jc w:val="center"/>
              <w:rPr>
                <w:sz w:val="18"/>
                <w:szCs w:val="18"/>
              </w:rPr>
            </w:pPr>
            <w:r w:rsidRPr="00490817">
              <w:rPr>
                <w:sz w:val="18"/>
                <w:szCs w:val="18"/>
              </w:rPr>
              <w:t>Х</w:t>
            </w:r>
          </w:p>
        </w:tc>
        <w:tc>
          <w:tcPr>
            <w:tcW w:w="818"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p>
        </w:tc>
        <w:tc>
          <w:tcPr>
            <w:tcW w:w="1205" w:type="dxa"/>
            <w:gridSpan w:val="2"/>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r w:rsidRPr="00490817">
              <w:rPr>
                <w:sz w:val="18"/>
                <w:szCs w:val="18"/>
              </w:rPr>
              <w:t>Х</w:t>
            </w:r>
          </w:p>
        </w:tc>
        <w:tc>
          <w:tcPr>
            <w:tcW w:w="1009"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p>
        </w:tc>
        <w:tc>
          <w:tcPr>
            <w:tcW w:w="97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r w:rsidRPr="00490817">
              <w:rPr>
                <w:sz w:val="18"/>
                <w:szCs w:val="18"/>
              </w:rPr>
              <w:t>Х</w:t>
            </w:r>
          </w:p>
        </w:tc>
        <w:tc>
          <w:tcPr>
            <w:tcW w:w="93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p>
        </w:tc>
      </w:tr>
      <w:tr w:rsidR="00490817" w:rsidRPr="00490817" w:rsidTr="008A2016">
        <w:trPr>
          <w:cantSplit/>
          <w:trHeight w:val="418"/>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lastRenderedPageBreak/>
              <w:t xml:space="preserve">Объем платных </w:t>
            </w:r>
            <w:proofErr w:type="gramStart"/>
            <w:r w:rsidRPr="00490817">
              <w:rPr>
                <w:sz w:val="18"/>
                <w:szCs w:val="18"/>
              </w:rPr>
              <w:t>услуг  на</w:t>
            </w:r>
            <w:proofErr w:type="gramEnd"/>
            <w:r w:rsidRPr="00490817">
              <w:rPr>
                <w:sz w:val="18"/>
                <w:szCs w:val="18"/>
              </w:rPr>
              <w:t xml:space="preserve">  душу населения</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руб./чел.</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 xml:space="preserve"> 1202</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105</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1521</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lang w:val="en-US"/>
              </w:rPr>
              <w:t>126</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1736</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lang w:val="en-US"/>
              </w:rPr>
            </w:pPr>
            <w:r w:rsidRPr="00490817">
              <w:rPr>
                <w:sz w:val="18"/>
                <w:szCs w:val="18"/>
              </w:rPr>
              <w:t>114</w:t>
            </w:r>
          </w:p>
        </w:tc>
        <w:tc>
          <w:tcPr>
            <w:tcW w:w="1205" w:type="dxa"/>
            <w:gridSpan w:val="2"/>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 xml:space="preserve"> 2043</w:t>
            </w:r>
          </w:p>
        </w:tc>
        <w:tc>
          <w:tcPr>
            <w:tcW w:w="1009"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134</w:t>
            </w:r>
          </w:p>
        </w:tc>
        <w:tc>
          <w:tcPr>
            <w:tcW w:w="97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 xml:space="preserve"> 2370</w:t>
            </w:r>
          </w:p>
        </w:tc>
        <w:tc>
          <w:tcPr>
            <w:tcW w:w="93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155</w:t>
            </w:r>
          </w:p>
        </w:tc>
      </w:tr>
      <w:tr w:rsidR="00490817" w:rsidRPr="00490817" w:rsidTr="008A2016">
        <w:trPr>
          <w:cantSplit/>
          <w:trHeight w:val="418"/>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 xml:space="preserve">Инвестиции в основной </w:t>
            </w:r>
            <w:proofErr w:type="gramStart"/>
            <w:r w:rsidRPr="00490817">
              <w:rPr>
                <w:sz w:val="18"/>
                <w:szCs w:val="18"/>
              </w:rPr>
              <w:t>капитал  за</w:t>
            </w:r>
            <w:proofErr w:type="gramEnd"/>
            <w:r w:rsidRPr="00490817">
              <w:rPr>
                <w:sz w:val="18"/>
                <w:szCs w:val="18"/>
              </w:rPr>
              <w:t xml:space="preserve"> счет всех источников финансирования</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млн.</w:t>
            </w:r>
          </w:p>
          <w:p w:rsidR="00490817" w:rsidRPr="00490817" w:rsidRDefault="00490817" w:rsidP="008A2016">
            <w:pPr>
              <w:rPr>
                <w:sz w:val="18"/>
                <w:szCs w:val="18"/>
              </w:rPr>
            </w:pPr>
            <w:proofErr w:type="spellStart"/>
            <w:r w:rsidRPr="00490817">
              <w:rPr>
                <w:sz w:val="18"/>
                <w:szCs w:val="18"/>
              </w:rPr>
              <w:t>руб</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lang w:val="en-US"/>
              </w:rPr>
            </w:pPr>
            <w:r w:rsidRPr="00490817">
              <w:rPr>
                <w:sz w:val="18"/>
                <w:szCs w:val="18"/>
                <w:lang w:val="en-US"/>
              </w:rPr>
              <w:t>0</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lang w:val="en-US"/>
              </w:rPr>
            </w:pPr>
            <w:r w:rsidRPr="00490817">
              <w:rPr>
                <w:sz w:val="18"/>
                <w:szCs w:val="18"/>
                <w:lang w:val="en-US"/>
              </w:rPr>
              <w:t>0</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lang w:val="en-US"/>
              </w:rPr>
            </w:pPr>
            <w:r w:rsidRPr="00490817">
              <w:rPr>
                <w:sz w:val="18"/>
                <w:szCs w:val="18"/>
                <w:lang w:val="en-US"/>
              </w:rPr>
              <w:t>0</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lang w:val="en-US"/>
              </w:rPr>
            </w:pPr>
            <w:r w:rsidRPr="00490817">
              <w:rPr>
                <w:sz w:val="18"/>
                <w:szCs w:val="18"/>
                <w:lang w:val="en-US"/>
              </w:rPr>
              <w:t>0</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lang w:val="en-US"/>
              </w:rPr>
            </w:pPr>
            <w:r w:rsidRPr="00490817">
              <w:rPr>
                <w:sz w:val="18"/>
                <w:szCs w:val="18"/>
                <w:lang w:val="en-US"/>
              </w:rPr>
              <w:t>0</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lang w:val="en-US"/>
              </w:rPr>
            </w:pPr>
            <w:r w:rsidRPr="00490817">
              <w:rPr>
                <w:sz w:val="18"/>
                <w:szCs w:val="18"/>
                <w:lang w:val="en-US"/>
              </w:rPr>
              <w:t>0</w:t>
            </w:r>
          </w:p>
        </w:tc>
        <w:tc>
          <w:tcPr>
            <w:tcW w:w="1205" w:type="dxa"/>
            <w:gridSpan w:val="2"/>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0</w:t>
            </w:r>
          </w:p>
        </w:tc>
        <w:tc>
          <w:tcPr>
            <w:tcW w:w="1009"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0</w:t>
            </w:r>
          </w:p>
        </w:tc>
        <w:tc>
          <w:tcPr>
            <w:tcW w:w="97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0</w:t>
            </w:r>
          </w:p>
        </w:tc>
        <w:tc>
          <w:tcPr>
            <w:tcW w:w="93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0</w:t>
            </w:r>
          </w:p>
        </w:tc>
      </w:tr>
      <w:tr w:rsidR="00490817" w:rsidRPr="00490817" w:rsidTr="008A2016">
        <w:trPr>
          <w:cantSplit/>
          <w:trHeight w:val="418"/>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Индекс физического объема</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jc w:val="center"/>
              <w:rPr>
                <w:sz w:val="18"/>
                <w:szCs w:val="18"/>
              </w:rPr>
            </w:pPr>
            <w:r w:rsidRPr="00490817">
              <w:rPr>
                <w:sz w:val="18"/>
                <w:szCs w:val="18"/>
              </w:rPr>
              <w:t>Х</w:t>
            </w:r>
          </w:p>
        </w:tc>
        <w:tc>
          <w:tcPr>
            <w:tcW w:w="849"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jc w:val="center"/>
              <w:rPr>
                <w:sz w:val="18"/>
                <w:szCs w:val="18"/>
              </w:rPr>
            </w:pPr>
            <w:r w:rsidRPr="00490817">
              <w:rPr>
                <w:sz w:val="18"/>
                <w:szCs w:val="18"/>
              </w:rPr>
              <w:t>Х</w:t>
            </w:r>
          </w:p>
        </w:tc>
        <w:tc>
          <w:tcPr>
            <w:tcW w:w="1276"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jc w:val="center"/>
              <w:rPr>
                <w:sz w:val="18"/>
                <w:szCs w:val="18"/>
              </w:rPr>
            </w:pPr>
            <w:r w:rsidRPr="00490817">
              <w:rPr>
                <w:sz w:val="18"/>
                <w:szCs w:val="18"/>
              </w:rPr>
              <w:t>Х</w:t>
            </w:r>
          </w:p>
        </w:tc>
        <w:tc>
          <w:tcPr>
            <w:tcW w:w="818"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p>
        </w:tc>
        <w:tc>
          <w:tcPr>
            <w:tcW w:w="1205" w:type="dxa"/>
            <w:gridSpan w:val="2"/>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r w:rsidRPr="00490817">
              <w:rPr>
                <w:sz w:val="18"/>
                <w:szCs w:val="18"/>
              </w:rPr>
              <w:t>Х</w:t>
            </w:r>
          </w:p>
        </w:tc>
        <w:tc>
          <w:tcPr>
            <w:tcW w:w="1009"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p>
        </w:tc>
        <w:tc>
          <w:tcPr>
            <w:tcW w:w="97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r w:rsidRPr="00490817">
              <w:rPr>
                <w:sz w:val="18"/>
                <w:szCs w:val="18"/>
              </w:rPr>
              <w:t>Х</w:t>
            </w:r>
          </w:p>
        </w:tc>
        <w:tc>
          <w:tcPr>
            <w:tcW w:w="930"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jc w:val="center"/>
              <w:rPr>
                <w:sz w:val="18"/>
                <w:szCs w:val="18"/>
              </w:rPr>
            </w:pPr>
          </w:p>
        </w:tc>
      </w:tr>
      <w:tr w:rsidR="00490817" w:rsidRPr="00490817" w:rsidTr="008A2016">
        <w:trPr>
          <w:cantSplit/>
          <w:trHeight w:val="418"/>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 xml:space="preserve">Инвестиции в основной </w:t>
            </w:r>
            <w:proofErr w:type="gramStart"/>
            <w:r w:rsidRPr="00490817">
              <w:rPr>
                <w:sz w:val="18"/>
                <w:szCs w:val="18"/>
              </w:rPr>
              <w:t>капитал  на</w:t>
            </w:r>
            <w:proofErr w:type="gramEnd"/>
            <w:r w:rsidRPr="00490817">
              <w:rPr>
                <w:sz w:val="18"/>
                <w:szCs w:val="18"/>
              </w:rPr>
              <w:t xml:space="preserve"> душу населения</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руб./чел.</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lang w:val="en-US"/>
              </w:rPr>
            </w:pPr>
            <w:r w:rsidRPr="00490817">
              <w:rPr>
                <w:sz w:val="18"/>
                <w:szCs w:val="18"/>
                <w:lang w:val="en-US"/>
              </w:rPr>
              <w:t>0</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lang w:val="en-US"/>
              </w:rPr>
            </w:pPr>
            <w:r w:rsidRPr="00490817">
              <w:rPr>
                <w:sz w:val="18"/>
                <w:szCs w:val="18"/>
                <w:lang w:val="en-US"/>
              </w:rPr>
              <w:t>0</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lang w:val="en-US"/>
              </w:rPr>
            </w:pPr>
            <w:r w:rsidRPr="00490817">
              <w:rPr>
                <w:sz w:val="18"/>
                <w:szCs w:val="18"/>
                <w:lang w:val="en-US"/>
              </w:rPr>
              <w:t>0</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lang w:val="en-US"/>
              </w:rPr>
            </w:pPr>
            <w:r w:rsidRPr="00490817">
              <w:rPr>
                <w:sz w:val="18"/>
                <w:szCs w:val="18"/>
                <w:lang w:val="en-US"/>
              </w:rPr>
              <w:t>0</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lang w:val="en-US"/>
              </w:rPr>
            </w:pPr>
            <w:r w:rsidRPr="00490817">
              <w:rPr>
                <w:sz w:val="18"/>
                <w:szCs w:val="18"/>
                <w:lang w:val="en-US"/>
              </w:rPr>
              <w:t>0</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lang w:val="en-US"/>
              </w:rPr>
            </w:pPr>
            <w:r w:rsidRPr="00490817">
              <w:rPr>
                <w:sz w:val="18"/>
                <w:szCs w:val="18"/>
                <w:lang w:val="en-US"/>
              </w:rPr>
              <w:t>0</w:t>
            </w:r>
          </w:p>
        </w:tc>
        <w:tc>
          <w:tcPr>
            <w:tcW w:w="1224"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c>
          <w:tcPr>
            <w:tcW w:w="99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c>
          <w:tcPr>
            <w:tcW w:w="1005"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c>
          <w:tcPr>
            <w:tcW w:w="900" w:type="dxa"/>
            <w:gridSpan w:val="2"/>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r>
      <w:tr w:rsidR="00490817" w:rsidRPr="00490817" w:rsidTr="008A2016">
        <w:trPr>
          <w:cantSplit/>
          <w:trHeight w:val="527"/>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Прибыль прибыльных предприятий</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 xml:space="preserve">млн.   </w:t>
            </w:r>
            <w:proofErr w:type="spellStart"/>
            <w:r w:rsidRPr="00490817">
              <w:rPr>
                <w:sz w:val="18"/>
                <w:szCs w:val="18"/>
              </w:rPr>
              <w:t>руб</w:t>
            </w:r>
            <w:proofErr w:type="spellEnd"/>
            <w:r w:rsidRPr="00490817">
              <w:rPr>
                <w:sz w:val="18"/>
                <w:szCs w:val="18"/>
              </w:rPr>
              <w:t xml:space="preserve"> </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1224"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c>
          <w:tcPr>
            <w:tcW w:w="99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c>
          <w:tcPr>
            <w:tcW w:w="1005"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c>
          <w:tcPr>
            <w:tcW w:w="900" w:type="dxa"/>
            <w:gridSpan w:val="2"/>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Удельный вес прибыльных предприятий в общем количестве предприятий</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 xml:space="preserve">% </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1224"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c>
          <w:tcPr>
            <w:tcW w:w="99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c>
          <w:tcPr>
            <w:tcW w:w="1005"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c>
          <w:tcPr>
            <w:tcW w:w="900" w:type="dxa"/>
            <w:gridSpan w:val="2"/>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Среднемесячная заработная плата 1 работника (по всем предприятиям)</w:t>
            </w:r>
          </w:p>
          <w:p w:rsidR="00490817" w:rsidRPr="00490817" w:rsidRDefault="00490817" w:rsidP="008A2016">
            <w:pPr>
              <w:rPr>
                <w:sz w:val="18"/>
                <w:szCs w:val="18"/>
              </w:rPr>
            </w:pPr>
            <w:r w:rsidRPr="00490817">
              <w:rPr>
                <w:sz w:val="18"/>
                <w:szCs w:val="18"/>
              </w:rPr>
              <w:t xml:space="preserve"> </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руб.</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lang w:val="en-US"/>
              </w:rPr>
            </w:pPr>
            <w:r w:rsidRPr="00490817">
              <w:rPr>
                <w:sz w:val="18"/>
                <w:szCs w:val="18"/>
              </w:rPr>
              <w:t>27830</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110</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lang w:val="en-US"/>
              </w:rPr>
            </w:pPr>
            <w:r w:rsidRPr="00490817">
              <w:rPr>
                <w:sz w:val="18"/>
                <w:szCs w:val="18"/>
              </w:rPr>
              <w:t>30613</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110</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33674</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120</w:t>
            </w:r>
          </w:p>
        </w:tc>
        <w:tc>
          <w:tcPr>
            <w:tcW w:w="1224"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30613</w:t>
            </w:r>
          </w:p>
        </w:tc>
        <w:tc>
          <w:tcPr>
            <w:tcW w:w="99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130</w:t>
            </w:r>
          </w:p>
        </w:tc>
        <w:tc>
          <w:tcPr>
            <w:tcW w:w="1005"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37041</w:t>
            </w:r>
          </w:p>
        </w:tc>
        <w:tc>
          <w:tcPr>
            <w:tcW w:w="900" w:type="dxa"/>
            <w:gridSpan w:val="2"/>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140</w:t>
            </w: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Среднедушевые денежные доходы населения</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руб.</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lang w:val="en-US"/>
              </w:rPr>
            </w:pPr>
            <w:r w:rsidRPr="00490817">
              <w:rPr>
                <w:sz w:val="18"/>
                <w:szCs w:val="18"/>
              </w:rPr>
              <w:t>128</w:t>
            </w:r>
            <w:r w:rsidRPr="00490817">
              <w:rPr>
                <w:sz w:val="18"/>
                <w:szCs w:val="18"/>
                <w:lang w:val="en-US"/>
              </w:rPr>
              <w:t>00</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110</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lang w:val="en-US"/>
              </w:rPr>
            </w:pPr>
            <w:r w:rsidRPr="00490817">
              <w:rPr>
                <w:sz w:val="18"/>
                <w:szCs w:val="18"/>
              </w:rPr>
              <w:t>148</w:t>
            </w:r>
            <w:r w:rsidRPr="00490817">
              <w:rPr>
                <w:sz w:val="18"/>
                <w:szCs w:val="18"/>
                <w:lang w:val="en-US"/>
              </w:rPr>
              <w:t>00</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115</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16280</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110</w:t>
            </w:r>
          </w:p>
        </w:tc>
        <w:tc>
          <w:tcPr>
            <w:tcW w:w="1224"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17900</w:t>
            </w:r>
          </w:p>
        </w:tc>
        <w:tc>
          <w:tcPr>
            <w:tcW w:w="99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120</w:t>
            </w:r>
          </w:p>
        </w:tc>
        <w:tc>
          <w:tcPr>
            <w:tcW w:w="1005"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19700</w:t>
            </w:r>
          </w:p>
        </w:tc>
        <w:tc>
          <w:tcPr>
            <w:tcW w:w="900" w:type="dxa"/>
            <w:gridSpan w:val="2"/>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130</w:t>
            </w: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b/>
                <w:sz w:val="18"/>
                <w:szCs w:val="18"/>
              </w:rPr>
            </w:pPr>
            <w:r w:rsidRPr="00490817">
              <w:rPr>
                <w:b/>
                <w:sz w:val="18"/>
                <w:szCs w:val="18"/>
              </w:rPr>
              <w:t>Собственные доходы местного бюджета, всего</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млн. руб.</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490817" w:rsidRPr="00490817" w:rsidRDefault="00490817" w:rsidP="008A2016">
            <w:pPr>
              <w:pStyle w:val="1b"/>
              <w:jc w:val="center"/>
              <w:rPr>
                <w:sz w:val="18"/>
                <w:szCs w:val="18"/>
              </w:rPr>
            </w:pPr>
            <w:r w:rsidRPr="00490817">
              <w:rPr>
                <w:sz w:val="18"/>
                <w:szCs w:val="18"/>
              </w:rPr>
              <w:t>2,214</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b"/>
              <w:jc w:val="center"/>
              <w:rPr>
                <w:sz w:val="18"/>
                <w:szCs w:val="18"/>
              </w:rPr>
            </w:pPr>
            <w:r w:rsidRPr="00490817">
              <w:rPr>
                <w:sz w:val="18"/>
                <w:szCs w:val="18"/>
              </w:rPr>
              <w:t>116</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b"/>
              <w:rPr>
                <w:sz w:val="18"/>
                <w:szCs w:val="18"/>
              </w:rPr>
            </w:pPr>
            <w:r w:rsidRPr="00490817">
              <w:rPr>
                <w:sz w:val="18"/>
                <w:szCs w:val="18"/>
              </w:rPr>
              <w:t>2,187</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b"/>
              <w:jc w:val="center"/>
              <w:rPr>
                <w:sz w:val="18"/>
                <w:szCs w:val="18"/>
              </w:rPr>
            </w:pPr>
            <w:r w:rsidRPr="00490817">
              <w:rPr>
                <w:sz w:val="18"/>
                <w:szCs w:val="18"/>
              </w:rPr>
              <w:t>99</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b"/>
              <w:jc w:val="center"/>
              <w:rPr>
                <w:sz w:val="18"/>
                <w:szCs w:val="18"/>
              </w:rPr>
            </w:pPr>
            <w:r w:rsidRPr="00490817">
              <w:rPr>
                <w:sz w:val="18"/>
                <w:szCs w:val="18"/>
              </w:rPr>
              <w:t>2,948</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b"/>
              <w:jc w:val="center"/>
              <w:rPr>
                <w:sz w:val="18"/>
                <w:szCs w:val="18"/>
              </w:rPr>
            </w:pPr>
            <w:r w:rsidRPr="00490817">
              <w:rPr>
                <w:sz w:val="18"/>
                <w:szCs w:val="18"/>
              </w:rPr>
              <w:t>133</w:t>
            </w:r>
          </w:p>
        </w:tc>
        <w:tc>
          <w:tcPr>
            <w:tcW w:w="1224"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b"/>
              <w:jc w:val="center"/>
              <w:rPr>
                <w:sz w:val="18"/>
                <w:szCs w:val="18"/>
              </w:rPr>
            </w:pPr>
            <w:r w:rsidRPr="00490817">
              <w:rPr>
                <w:sz w:val="18"/>
                <w:szCs w:val="18"/>
              </w:rPr>
              <w:t>3,095</w:t>
            </w:r>
          </w:p>
        </w:tc>
        <w:tc>
          <w:tcPr>
            <w:tcW w:w="99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b"/>
              <w:jc w:val="center"/>
              <w:rPr>
                <w:sz w:val="18"/>
                <w:szCs w:val="18"/>
              </w:rPr>
            </w:pPr>
            <w:r w:rsidRPr="00490817">
              <w:rPr>
                <w:sz w:val="18"/>
                <w:szCs w:val="18"/>
              </w:rPr>
              <w:t>140</w:t>
            </w:r>
          </w:p>
        </w:tc>
        <w:tc>
          <w:tcPr>
            <w:tcW w:w="1005"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b"/>
              <w:jc w:val="center"/>
              <w:rPr>
                <w:sz w:val="18"/>
                <w:szCs w:val="18"/>
              </w:rPr>
            </w:pPr>
            <w:r w:rsidRPr="00490817">
              <w:rPr>
                <w:sz w:val="18"/>
                <w:szCs w:val="18"/>
              </w:rPr>
              <w:t>3,731</w:t>
            </w:r>
          </w:p>
        </w:tc>
        <w:tc>
          <w:tcPr>
            <w:tcW w:w="900" w:type="dxa"/>
            <w:gridSpan w:val="2"/>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b"/>
              <w:jc w:val="center"/>
              <w:rPr>
                <w:sz w:val="18"/>
                <w:szCs w:val="18"/>
              </w:rPr>
            </w:pPr>
            <w:r w:rsidRPr="00490817">
              <w:rPr>
                <w:sz w:val="18"/>
                <w:szCs w:val="18"/>
              </w:rPr>
              <w:t>169</w:t>
            </w:r>
          </w:p>
        </w:tc>
      </w:tr>
      <w:tr w:rsidR="00490817" w:rsidRPr="00490817" w:rsidTr="008A2016">
        <w:trPr>
          <w:cantSplit/>
          <w:trHeight w:val="676"/>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b/>
                <w:sz w:val="18"/>
                <w:szCs w:val="18"/>
              </w:rPr>
            </w:pPr>
            <w:r w:rsidRPr="00490817">
              <w:rPr>
                <w:b/>
                <w:sz w:val="18"/>
                <w:szCs w:val="18"/>
              </w:rPr>
              <w:t>Уровень обеспеченности собственными доходами бюджета на 1 человека</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руб.</w:t>
            </w:r>
          </w:p>
        </w:tc>
        <w:tc>
          <w:tcPr>
            <w:tcW w:w="113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1446</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120</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1512</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105</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2106</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146</w:t>
            </w:r>
          </w:p>
        </w:tc>
        <w:tc>
          <w:tcPr>
            <w:tcW w:w="1224"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2259</w:t>
            </w:r>
          </w:p>
        </w:tc>
        <w:tc>
          <w:tcPr>
            <w:tcW w:w="99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156</w:t>
            </w:r>
          </w:p>
        </w:tc>
        <w:tc>
          <w:tcPr>
            <w:tcW w:w="1005"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2763</w:t>
            </w:r>
          </w:p>
        </w:tc>
        <w:tc>
          <w:tcPr>
            <w:tcW w:w="900" w:type="dxa"/>
            <w:gridSpan w:val="2"/>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191</w:t>
            </w: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Детская смертность на 1000 новорожденных</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чел.</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1224"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c>
          <w:tcPr>
            <w:tcW w:w="99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Х</w:t>
            </w:r>
          </w:p>
        </w:tc>
        <w:tc>
          <w:tcPr>
            <w:tcW w:w="1005"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c>
          <w:tcPr>
            <w:tcW w:w="900" w:type="dxa"/>
            <w:gridSpan w:val="2"/>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Х</w:t>
            </w: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Охват работающего населения профилактическими осмотрами</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849"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1276"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818"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224"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c>
          <w:tcPr>
            <w:tcW w:w="99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005"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c>
          <w:tcPr>
            <w:tcW w:w="900" w:type="dxa"/>
            <w:gridSpan w:val="2"/>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Охват детей диспансерным наблюдением</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849"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1276"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818"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224"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c>
          <w:tcPr>
            <w:tcW w:w="99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005"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c>
          <w:tcPr>
            <w:tcW w:w="900" w:type="dxa"/>
            <w:gridSpan w:val="2"/>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 xml:space="preserve">Удельный </w:t>
            </w:r>
            <w:proofErr w:type="gramStart"/>
            <w:r w:rsidRPr="00490817">
              <w:rPr>
                <w:sz w:val="18"/>
                <w:szCs w:val="18"/>
              </w:rPr>
              <w:t>вес  детей</w:t>
            </w:r>
            <w:proofErr w:type="gramEnd"/>
            <w:r w:rsidRPr="00490817">
              <w:rPr>
                <w:sz w:val="18"/>
                <w:szCs w:val="18"/>
              </w:rPr>
              <w:t>, посещающих детские дошкольные учреждения, от общей численности детей дошкольного возраста</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85</w:t>
            </w:r>
          </w:p>
        </w:tc>
        <w:tc>
          <w:tcPr>
            <w:tcW w:w="849"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85</w:t>
            </w:r>
          </w:p>
        </w:tc>
        <w:tc>
          <w:tcPr>
            <w:tcW w:w="1276"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85</w:t>
            </w:r>
          </w:p>
        </w:tc>
        <w:tc>
          <w:tcPr>
            <w:tcW w:w="818"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224"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85</w:t>
            </w:r>
          </w:p>
        </w:tc>
        <w:tc>
          <w:tcPr>
            <w:tcW w:w="99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005"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85</w:t>
            </w:r>
          </w:p>
        </w:tc>
        <w:tc>
          <w:tcPr>
            <w:tcW w:w="900" w:type="dxa"/>
            <w:gridSpan w:val="2"/>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Удельный вес детей в возрасте 7-15 лет, обучающихся в общеобразовательных школах, от общей численности детей данной возрастной категории</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849"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1276"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818"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c>
          <w:tcPr>
            <w:tcW w:w="1054"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013"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c>
          <w:tcPr>
            <w:tcW w:w="91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 xml:space="preserve">Удельный вес учеников, обучающихся во 2 смену </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849"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818"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c>
          <w:tcPr>
            <w:tcW w:w="1054"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013"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c>
          <w:tcPr>
            <w:tcW w:w="91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Доля детей, охваченных дополнительным образованием (музыкальным, художественным, спортивным и т.п.), в общем количестве детей до 18 лет</w:t>
            </w:r>
          </w:p>
        </w:tc>
        <w:tc>
          <w:tcPr>
            <w:tcW w:w="113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rPr>
                <w:sz w:val="18"/>
                <w:szCs w:val="18"/>
              </w:rPr>
            </w:pPr>
          </w:p>
          <w:p w:rsidR="00490817" w:rsidRPr="00490817" w:rsidRDefault="00490817" w:rsidP="008A2016">
            <w:pPr>
              <w:rPr>
                <w:sz w:val="18"/>
                <w:szCs w:val="18"/>
              </w:rPr>
            </w:pPr>
            <w:r w:rsidRPr="00490817">
              <w:rPr>
                <w:sz w:val="18"/>
                <w:szCs w:val="18"/>
              </w:rPr>
              <w:t>%</w:t>
            </w:r>
          </w:p>
          <w:p w:rsidR="00490817" w:rsidRPr="00490817" w:rsidRDefault="00490817" w:rsidP="008A2016">
            <w:pPr>
              <w:rPr>
                <w:sz w:val="18"/>
                <w:szCs w:val="18"/>
              </w:rPr>
            </w:pPr>
          </w:p>
          <w:p w:rsidR="00490817" w:rsidRPr="00490817" w:rsidRDefault="00490817" w:rsidP="008A2016">
            <w:pPr>
              <w:rPr>
                <w:sz w:val="18"/>
                <w:szCs w:val="18"/>
              </w:rPr>
            </w:pP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849"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818"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c>
          <w:tcPr>
            <w:tcW w:w="1054"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013"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c>
          <w:tcPr>
            <w:tcW w:w="91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Обеспеченность молодежи в возрасте до 30 лет местами в системе профессионального образования</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мест/чел.</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0</w:t>
            </w:r>
          </w:p>
        </w:tc>
        <w:tc>
          <w:tcPr>
            <w:tcW w:w="849"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36"/>
              <w:rPr>
                <w:sz w:val="18"/>
                <w:szCs w:val="18"/>
              </w:rPr>
            </w:pPr>
            <w:r w:rsidRPr="00490817">
              <w:rPr>
                <w:sz w:val="18"/>
                <w:szCs w:val="18"/>
              </w:rPr>
              <w:t>0</w:t>
            </w:r>
          </w:p>
        </w:tc>
        <w:tc>
          <w:tcPr>
            <w:tcW w:w="818"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0</w:t>
            </w:r>
          </w:p>
        </w:tc>
        <w:tc>
          <w:tcPr>
            <w:tcW w:w="1054"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p>
        </w:tc>
        <w:tc>
          <w:tcPr>
            <w:tcW w:w="1013"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r w:rsidRPr="00490817">
              <w:rPr>
                <w:sz w:val="18"/>
                <w:szCs w:val="18"/>
              </w:rPr>
              <w:t>0</w:t>
            </w:r>
          </w:p>
        </w:tc>
        <w:tc>
          <w:tcPr>
            <w:tcW w:w="91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36"/>
              <w:rPr>
                <w:sz w:val="18"/>
                <w:szCs w:val="18"/>
              </w:rPr>
            </w:pP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lastRenderedPageBreak/>
              <w:t>Муниципальный заказ на специалистов (число направляемых в вузы за счет муниципального бюджета)</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чел.</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849"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818"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c>
          <w:tcPr>
            <w:tcW w:w="1054"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tc>
        <w:tc>
          <w:tcPr>
            <w:tcW w:w="1013"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c>
          <w:tcPr>
            <w:tcW w:w="91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rPr>
                <w:sz w:val="18"/>
                <w:szCs w:val="18"/>
              </w:rPr>
            </w:pPr>
            <w:r w:rsidRPr="00490817">
              <w:rPr>
                <w:sz w:val="18"/>
                <w:szCs w:val="18"/>
              </w:rPr>
              <w:t>Количество приемных семей</w:t>
            </w:r>
          </w:p>
          <w:p w:rsidR="00490817" w:rsidRPr="00490817" w:rsidRDefault="00490817" w:rsidP="008A2016">
            <w:pPr>
              <w:rPr>
                <w:sz w:val="18"/>
                <w:szCs w:val="18"/>
              </w:rPr>
            </w:pP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ед.</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4</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0,80</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4</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4</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4</w:t>
            </w:r>
          </w:p>
        </w:tc>
        <w:tc>
          <w:tcPr>
            <w:tcW w:w="1054"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c>
          <w:tcPr>
            <w:tcW w:w="1013"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4</w:t>
            </w:r>
          </w:p>
        </w:tc>
        <w:tc>
          <w:tcPr>
            <w:tcW w:w="91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r>
      <w:tr w:rsidR="00490817" w:rsidRPr="00490817" w:rsidTr="008A2016">
        <w:trPr>
          <w:cantSplit/>
          <w:trHeight w:val="790"/>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Количество детей, воспитывающихся в приемных семьях</w:t>
            </w:r>
          </w:p>
        </w:tc>
        <w:tc>
          <w:tcPr>
            <w:tcW w:w="113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rPr>
                <w:sz w:val="18"/>
                <w:szCs w:val="18"/>
              </w:rPr>
            </w:pPr>
          </w:p>
          <w:p w:rsidR="00490817" w:rsidRPr="00490817" w:rsidRDefault="00490817" w:rsidP="008A2016">
            <w:pPr>
              <w:rPr>
                <w:sz w:val="18"/>
                <w:szCs w:val="18"/>
              </w:rPr>
            </w:pPr>
            <w:r w:rsidRPr="00490817">
              <w:rPr>
                <w:sz w:val="18"/>
                <w:szCs w:val="18"/>
              </w:rPr>
              <w:t>чел.</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4</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0,44</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5</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125</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5</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5</w:t>
            </w:r>
          </w:p>
        </w:tc>
        <w:tc>
          <w:tcPr>
            <w:tcW w:w="1054"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c>
          <w:tcPr>
            <w:tcW w:w="1013"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5</w:t>
            </w:r>
          </w:p>
        </w:tc>
        <w:tc>
          <w:tcPr>
            <w:tcW w:w="91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Количество детей, находящихся под опекой (попечительством)</w:t>
            </w:r>
          </w:p>
        </w:tc>
        <w:tc>
          <w:tcPr>
            <w:tcW w:w="113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rPr>
                <w:sz w:val="18"/>
                <w:szCs w:val="18"/>
              </w:rPr>
            </w:pPr>
          </w:p>
          <w:p w:rsidR="00490817" w:rsidRPr="00490817" w:rsidRDefault="00490817" w:rsidP="008A2016">
            <w:pPr>
              <w:rPr>
                <w:sz w:val="18"/>
                <w:szCs w:val="18"/>
              </w:rPr>
            </w:pPr>
            <w:r w:rsidRPr="00490817">
              <w:rPr>
                <w:sz w:val="18"/>
                <w:szCs w:val="18"/>
              </w:rPr>
              <w:t>чел</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5</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54</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5</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5</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5</w:t>
            </w:r>
          </w:p>
        </w:tc>
        <w:tc>
          <w:tcPr>
            <w:tcW w:w="1054"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c>
          <w:tcPr>
            <w:tcW w:w="1013"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5</w:t>
            </w:r>
          </w:p>
        </w:tc>
        <w:tc>
          <w:tcPr>
            <w:tcW w:w="91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r>
      <w:tr w:rsidR="00490817" w:rsidRPr="00490817" w:rsidTr="008A2016">
        <w:trPr>
          <w:cantSplit/>
          <w:trHeight w:val="263"/>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В том числе количество детей, получающих пособие</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чел.</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5</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45</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5</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5</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5</w:t>
            </w:r>
          </w:p>
        </w:tc>
        <w:tc>
          <w:tcPr>
            <w:tcW w:w="1054"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c>
          <w:tcPr>
            <w:tcW w:w="1013"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5</w:t>
            </w:r>
          </w:p>
        </w:tc>
        <w:tc>
          <w:tcPr>
            <w:tcW w:w="91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Количество граждан, состоящих в очереди на получение социального жилья</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 xml:space="preserve">чел. </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68</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111</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68</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70</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102</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70</w:t>
            </w:r>
          </w:p>
        </w:tc>
        <w:tc>
          <w:tcPr>
            <w:tcW w:w="1072" w:type="dxa"/>
            <w:gridSpan w:val="5"/>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102</w:t>
            </w:r>
          </w:p>
        </w:tc>
        <w:tc>
          <w:tcPr>
            <w:tcW w:w="995" w:type="dxa"/>
            <w:gridSpan w:val="2"/>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70</w:t>
            </w:r>
          </w:p>
        </w:tc>
        <w:tc>
          <w:tcPr>
            <w:tcW w:w="91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102</w:t>
            </w: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 xml:space="preserve">Ввод в эксплуатацию </w:t>
            </w:r>
            <w:proofErr w:type="gramStart"/>
            <w:r w:rsidRPr="00490817">
              <w:rPr>
                <w:sz w:val="18"/>
                <w:szCs w:val="18"/>
              </w:rPr>
              <w:t>социального  жилья</w:t>
            </w:r>
            <w:proofErr w:type="gramEnd"/>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кв. м</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c>
          <w:tcPr>
            <w:tcW w:w="1072" w:type="dxa"/>
            <w:gridSpan w:val="5"/>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c>
          <w:tcPr>
            <w:tcW w:w="995" w:type="dxa"/>
            <w:gridSpan w:val="2"/>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c>
          <w:tcPr>
            <w:tcW w:w="91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Уровень оплаты населением ЖКУ (от экономически обоснованных затрат)</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849"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1276"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818"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c>
          <w:tcPr>
            <w:tcW w:w="1072" w:type="dxa"/>
            <w:gridSpan w:val="5"/>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995" w:type="dxa"/>
            <w:gridSpan w:val="2"/>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c>
          <w:tcPr>
            <w:tcW w:w="91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 xml:space="preserve">Стоимость жилищно-коммунальных услуг для населения в расчете на </w:t>
            </w:r>
            <w:smartTag w:uri="urn:schemas-microsoft-com:office:smarttags" w:element="metricconverter">
              <w:smartTagPr>
                <w:attr w:name="ProductID" w:val="1 кв. м"/>
              </w:smartTagPr>
              <w:r w:rsidRPr="00490817">
                <w:rPr>
                  <w:sz w:val="18"/>
                  <w:szCs w:val="18"/>
                </w:rPr>
                <w:t>1 кв. м</w:t>
              </w:r>
            </w:smartTag>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руб.</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42,48</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103</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46,33</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109</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50,49</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118</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55,04</w:t>
            </w:r>
          </w:p>
        </w:tc>
        <w:tc>
          <w:tcPr>
            <w:tcW w:w="1072" w:type="dxa"/>
            <w:gridSpan w:val="5"/>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127</w:t>
            </w:r>
          </w:p>
        </w:tc>
        <w:tc>
          <w:tcPr>
            <w:tcW w:w="995" w:type="dxa"/>
            <w:gridSpan w:val="2"/>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60,00</w:t>
            </w:r>
          </w:p>
        </w:tc>
        <w:tc>
          <w:tcPr>
            <w:tcW w:w="91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136</w:t>
            </w: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Количество населения, потребляющего питьевую воду, не соответствующую санитарным нормам</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 от общего кол-ва населения</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lang w:val="en-US"/>
              </w:rPr>
            </w:pPr>
            <w:r w:rsidRPr="00490817">
              <w:rPr>
                <w:sz w:val="18"/>
                <w:szCs w:val="18"/>
                <w:lang w:val="en-US"/>
              </w:rPr>
              <w:t>13</w:t>
            </w:r>
          </w:p>
        </w:tc>
        <w:tc>
          <w:tcPr>
            <w:tcW w:w="849"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lang w:val="en-US"/>
              </w:rPr>
            </w:pPr>
            <w:r w:rsidRPr="00490817">
              <w:rPr>
                <w:sz w:val="18"/>
                <w:szCs w:val="18"/>
                <w:lang w:val="en-US"/>
              </w:rPr>
              <w:t>13</w:t>
            </w:r>
          </w:p>
        </w:tc>
        <w:tc>
          <w:tcPr>
            <w:tcW w:w="1276"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lang w:val="en-US"/>
              </w:rPr>
            </w:pPr>
            <w:r w:rsidRPr="00490817">
              <w:rPr>
                <w:sz w:val="18"/>
                <w:szCs w:val="18"/>
                <w:lang w:val="en-US"/>
              </w:rPr>
              <w:t>13</w:t>
            </w:r>
          </w:p>
        </w:tc>
        <w:tc>
          <w:tcPr>
            <w:tcW w:w="818"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lang w:val="en-US"/>
              </w:rPr>
            </w:pPr>
            <w:r w:rsidRPr="00490817">
              <w:rPr>
                <w:sz w:val="18"/>
                <w:szCs w:val="18"/>
                <w:lang w:val="en-US"/>
              </w:rPr>
              <w:t>13</w:t>
            </w:r>
          </w:p>
        </w:tc>
        <w:tc>
          <w:tcPr>
            <w:tcW w:w="1072" w:type="dxa"/>
            <w:gridSpan w:val="5"/>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995" w:type="dxa"/>
            <w:gridSpan w:val="2"/>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lang w:val="en-US"/>
              </w:rPr>
            </w:pPr>
            <w:r w:rsidRPr="00490817">
              <w:rPr>
                <w:sz w:val="18"/>
                <w:szCs w:val="18"/>
                <w:lang w:val="en-US"/>
              </w:rPr>
              <w:t>13</w:t>
            </w:r>
          </w:p>
        </w:tc>
        <w:tc>
          <w:tcPr>
            <w:tcW w:w="91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Доходы от аренды муниципального имущества и земли</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тыс. руб.</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lang w:val="en-US"/>
              </w:rPr>
            </w:pPr>
            <w:r w:rsidRPr="00490817">
              <w:rPr>
                <w:sz w:val="18"/>
                <w:szCs w:val="18"/>
                <w:lang w:val="en-US"/>
              </w:rPr>
              <w:t>-</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lang w:val="en-US"/>
              </w:rPr>
            </w:pPr>
            <w:r w:rsidRPr="00490817">
              <w:rPr>
                <w:sz w:val="18"/>
                <w:szCs w:val="18"/>
                <w:lang w:val="en-US"/>
              </w:rPr>
              <w:t>-</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lang w:val="en-US"/>
              </w:rPr>
            </w:pPr>
            <w:r w:rsidRPr="00490817">
              <w:rPr>
                <w:sz w:val="18"/>
                <w:szCs w:val="18"/>
                <w:lang w:val="en-US"/>
              </w:rPr>
              <w:t>-</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lang w:val="en-US"/>
              </w:rPr>
            </w:pPr>
            <w:r w:rsidRPr="00490817">
              <w:rPr>
                <w:sz w:val="18"/>
                <w:szCs w:val="18"/>
                <w:lang w:val="en-US"/>
              </w:rPr>
              <w:t>-</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lang w:val="en-US"/>
              </w:rPr>
            </w:pPr>
            <w:r w:rsidRPr="00490817">
              <w:rPr>
                <w:sz w:val="18"/>
                <w:szCs w:val="18"/>
                <w:lang w:val="en-US"/>
              </w:rPr>
              <w:t>-</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lang w:val="en-US"/>
              </w:rPr>
            </w:pPr>
            <w:r w:rsidRPr="00490817">
              <w:rPr>
                <w:sz w:val="18"/>
                <w:szCs w:val="18"/>
                <w:lang w:val="en-US"/>
              </w:rPr>
              <w:t>-</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w:t>
            </w:r>
          </w:p>
        </w:tc>
        <w:tc>
          <w:tcPr>
            <w:tcW w:w="1072" w:type="dxa"/>
            <w:gridSpan w:val="5"/>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w:t>
            </w:r>
          </w:p>
        </w:tc>
        <w:tc>
          <w:tcPr>
            <w:tcW w:w="995" w:type="dxa"/>
            <w:gridSpan w:val="2"/>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w:t>
            </w:r>
          </w:p>
        </w:tc>
        <w:tc>
          <w:tcPr>
            <w:tcW w:w="91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w:t>
            </w: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 xml:space="preserve">Обеспеченность транспортными средствами общего пользования на 1000 человек </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ед.</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2</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2</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2</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2</w:t>
            </w:r>
          </w:p>
        </w:tc>
        <w:tc>
          <w:tcPr>
            <w:tcW w:w="1072" w:type="dxa"/>
            <w:gridSpan w:val="5"/>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c>
          <w:tcPr>
            <w:tcW w:w="995" w:type="dxa"/>
            <w:gridSpan w:val="2"/>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2</w:t>
            </w:r>
          </w:p>
        </w:tc>
        <w:tc>
          <w:tcPr>
            <w:tcW w:w="91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b/>
                <w:sz w:val="18"/>
                <w:szCs w:val="18"/>
              </w:rPr>
            </w:pPr>
            <w:r w:rsidRPr="00490817">
              <w:rPr>
                <w:b/>
                <w:sz w:val="18"/>
                <w:szCs w:val="18"/>
              </w:rPr>
              <w:t>Дорожная деятельность в отношении автомобильных дорог местного значения в границах населенных пунктов поселения</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proofErr w:type="spellStart"/>
            <w:r w:rsidRPr="00490817">
              <w:rPr>
                <w:sz w:val="18"/>
                <w:szCs w:val="18"/>
              </w:rPr>
              <w:t>тыс.руб</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b"/>
              <w:rPr>
                <w:sz w:val="18"/>
                <w:szCs w:val="18"/>
              </w:rPr>
            </w:pPr>
          </w:p>
          <w:p w:rsidR="00490817" w:rsidRPr="00490817" w:rsidRDefault="00490817" w:rsidP="008A2016">
            <w:pPr>
              <w:pStyle w:val="1b"/>
              <w:jc w:val="center"/>
              <w:rPr>
                <w:sz w:val="18"/>
                <w:szCs w:val="18"/>
              </w:rPr>
            </w:pPr>
            <w:r w:rsidRPr="00490817">
              <w:rPr>
                <w:sz w:val="18"/>
                <w:szCs w:val="18"/>
              </w:rPr>
              <w:t>912,17</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b"/>
              <w:jc w:val="center"/>
              <w:rPr>
                <w:sz w:val="18"/>
                <w:szCs w:val="18"/>
              </w:rPr>
            </w:pPr>
          </w:p>
          <w:p w:rsidR="00490817" w:rsidRPr="00490817" w:rsidRDefault="00490817" w:rsidP="008A2016">
            <w:pPr>
              <w:pStyle w:val="1b"/>
              <w:jc w:val="center"/>
              <w:rPr>
                <w:sz w:val="18"/>
                <w:szCs w:val="18"/>
              </w:rPr>
            </w:pPr>
            <w:r w:rsidRPr="00490817">
              <w:rPr>
                <w:sz w:val="18"/>
                <w:szCs w:val="18"/>
              </w:rPr>
              <w:t>127</w:t>
            </w:r>
          </w:p>
          <w:p w:rsidR="00490817" w:rsidRPr="00490817" w:rsidRDefault="00490817" w:rsidP="008A2016">
            <w:pPr>
              <w:pStyle w:val="1b"/>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b"/>
              <w:rPr>
                <w:sz w:val="18"/>
                <w:szCs w:val="18"/>
              </w:rPr>
            </w:pPr>
          </w:p>
          <w:p w:rsidR="00490817" w:rsidRPr="00490817" w:rsidRDefault="00490817" w:rsidP="008A2016">
            <w:pPr>
              <w:pStyle w:val="1b"/>
              <w:rPr>
                <w:sz w:val="18"/>
                <w:szCs w:val="18"/>
              </w:rPr>
            </w:pPr>
            <w:r w:rsidRPr="00490817">
              <w:rPr>
                <w:sz w:val="18"/>
                <w:szCs w:val="18"/>
              </w:rPr>
              <w:t>1000,10</w:t>
            </w:r>
          </w:p>
        </w:tc>
        <w:tc>
          <w:tcPr>
            <w:tcW w:w="1276"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b"/>
              <w:jc w:val="center"/>
              <w:rPr>
                <w:sz w:val="18"/>
                <w:szCs w:val="18"/>
              </w:rPr>
            </w:pPr>
            <w:r w:rsidRPr="00490817">
              <w:rPr>
                <w:sz w:val="18"/>
                <w:szCs w:val="18"/>
              </w:rPr>
              <w:t>110</w:t>
            </w:r>
          </w:p>
        </w:tc>
        <w:tc>
          <w:tcPr>
            <w:tcW w:w="1026"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b"/>
              <w:jc w:val="center"/>
              <w:rPr>
                <w:sz w:val="18"/>
                <w:szCs w:val="18"/>
              </w:rPr>
            </w:pPr>
            <w:r w:rsidRPr="00490817">
              <w:rPr>
                <w:sz w:val="18"/>
                <w:szCs w:val="18"/>
              </w:rPr>
              <w:t>1337,00</w:t>
            </w:r>
          </w:p>
        </w:tc>
        <w:tc>
          <w:tcPr>
            <w:tcW w:w="818"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b"/>
              <w:rPr>
                <w:sz w:val="18"/>
                <w:szCs w:val="18"/>
              </w:rPr>
            </w:pPr>
            <w:r w:rsidRPr="00490817">
              <w:rPr>
                <w:sz w:val="18"/>
                <w:szCs w:val="18"/>
              </w:rPr>
              <w:t>147</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b"/>
              <w:jc w:val="center"/>
              <w:rPr>
                <w:sz w:val="18"/>
                <w:szCs w:val="18"/>
              </w:rPr>
            </w:pPr>
            <w:r w:rsidRPr="00490817">
              <w:rPr>
                <w:sz w:val="18"/>
                <w:szCs w:val="18"/>
              </w:rPr>
              <w:t>1390,00</w:t>
            </w:r>
          </w:p>
        </w:tc>
        <w:tc>
          <w:tcPr>
            <w:tcW w:w="1072" w:type="dxa"/>
            <w:gridSpan w:val="5"/>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b"/>
              <w:jc w:val="center"/>
              <w:rPr>
                <w:sz w:val="18"/>
                <w:szCs w:val="18"/>
              </w:rPr>
            </w:pPr>
            <w:r w:rsidRPr="00490817">
              <w:rPr>
                <w:sz w:val="18"/>
                <w:szCs w:val="18"/>
              </w:rPr>
              <w:t>152</w:t>
            </w:r>
          </w:p>
        </w:tc>
        <w:tc>
          <w:tcPr>
            <w:tcW w:w="995" w:type="dxa"/>
            <w:gridSpan w:val="2"/>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b"/>
              <w:jc w:val="center"/>
              <w:rPr>
                <w:sz w:val="18"/>
                <w:szCs w:val="18"/>
              </w:rPr>
            </w:pPr>
            <w:r w:rsidRPr="00490817">
              <w:rPr>
                <w:sz w:val="18"/>
                <w:szCs w:val="18"/>
              </w:rPr>
              <w:t>1918,00</w:t>
            </w:r>
          </w:p>
        </w:tc>
        <w:tc>
          <w:tcPr>
            <w:tcW w:w="91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b"/>
              <w:jc w:val="center"/>
              <w:rPr>
                <w:sz w:val="18"/>
                <w:szCs w:val="18"/>
              </w:rPr>
            </w:pPr>
            <w:r w:rsidRPr="00490817">
              <w:rPr>
                <w:sz w:val="18"/>
                <w:szCs w:val="18"/>
              </w:rPr>
              <w:t>210</w:t>
            </w: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Обеспеченность населения домашними телефонами  на 100 жителей</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ед.</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w:t>
            </w:r>
          </w:p>
        </w:tc>
        <w:tc>
          <w:tcPr>
            <w:tcW w:w="849"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w:t>
            </w:r>
          </w:p>
        </w:tc>
        <w:tc>
          <w:tcPr>
            <w:tcW w:w="127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w:t>
            </w:r>
          </w:p>
        </w:tc>
        <w:tc>
          <w:tcPr>
            <w:tcW w:w="818"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w:t>
            </w:r>
          </w:p>
        </w:tc>
        <w:tc>
          <w:tcPr>
            <w:tcW w:w="1072" w:type="dxa"/>
            <w:gridSpan w:val="5"/>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c>
          <w:tcPr>
            <w:tcW w:w="995" w:type="dxa"/>
            <w:gridSpan w:val="2"/>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w:t>
            </w:r>
          </w:p>
        </w:tc>
        <w:tc>
          <w:tcPr>
            <w:tcW w:w="91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Охват населенных пунктов сетью мобильной   связи</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lang w:val="en-US"/>
              </w:rPr>
            </w:pPr>
            <w:r w:rsidRPr="00490817">
              <w:rPr>
                <w:sz w:val="18"/>
                <w:szCs w:val="18"/>
                <w:lang w:val="en-US"/>
              </w:rPr>
              <w:t>100</w:t>
            </w:r>
          </w:p>
        </w:tc>
        <w:tc>
          <w:tcPr>
            <w:tcW w:w="849"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lang w:val="en-US"/>
              </w:rPr>
            </w:pPr>
            <w:r w:rsidRPr="00490817">
              <w:rPr>
                <w:sz w:val="18"/>
                <w:szCs w:val="18"/>
                <w:lang w:val="en-US"/>
              </w:rPr>
              <w:t>100</w:t>
            </w:r>
          </w:p>
        </w:tc>
        <w:tc>
          <w:tcPr>
            <w:tcW w:w="1276"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lang w:val="en-US"/>
              </w:rPr>
            </w:pPr>
            <w:r w:rsidRPr="00490817">
              <w:rPr>
                <w:sz w:val="18"/>
                <w:szCs w:val="18"/>
                <w:lang w:val="en-US"/>
              </w:rPr>
              <w:t>100</w:t>
            </w:r>
          </w:p>
        </w:tc>
        <w:tc>
          <w:tcPr>
            <w:tcW w:w="818"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lang w:val="en-US"/>
              </w:rPr>
            </w:pPr>
            <w:r w:rsidRPr="00490817">
              <w:rPr>
                <w:sz w:val="18"/>
                <w:szCs w:val="18"/>
                <w:lang w:val="en-US"/>
              </w:rPr>
              <w:t>100</w:t>
            </w:r>
          </w:p>
        </w:tc>
        <w:tc>
          <w:tcPr>
            <w:tcW w:w="1072" w:type="dxa"/>
            <w:gridSpan w:val="5"/>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995" w:type="dxa"/>
            <w:gridSpan w:val="2"/>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lang w:val="en-US"/>
              </w:rPr>
            </w:pPr>
            <w:r w:rsidRPr="00490817">
              <w:rPr>
                <w:sz w:val="18"/>
                <w:szCs w:val="18"/>
                <w:lang w:val="en-US"/>
              </w:rPr>
              <w:t>100</w:t>
            </w:r>
          </w:p>
        </w:tc>
        <w:tc>
          <w:tcPr>
            <w:tcW w:w="91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 xml:space="preserve">Удельный вес освещенных улиц  </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 от общей протяженности</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849"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1276"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818"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c>
          <w:tcPr>
            <w:tcW w:w="1054"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013"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c>
          <w:tcPr>
            <w:tcW w:w="91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Доля учреждений образования, оборудованных:</w:t>
            </w:r>
          </w:p>
        </w:tc>
        <w:tc>
          <w:tcPr>
            <w:tcW w:w="113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rPr>
                <w:sz w:val="18"/>
                <w:szCs w:val="18"/>
              </w:rPr>
            </w:pPr>
          </w:p>
        </w:tc>
        <w:tc>
          <w:tcPr>
            <w:tcW w:w="113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tc>
        <w:tc>
          <w:tcPr>
            <w:tcW w:w="849"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tc>
        <w:tc>
          <w:tcPr>
            <w:tcW w:w="1026"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tc>
        <w:tc>
          <w:tcPr>
            <w:tcW w:w="818"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tc>
        <w:tc>
          <w:tcPr>
            <w:tcW w:w="1054"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tc>
        <w:tc>
          <w:tcPr>
            <w:tcW w:w="1013"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tc>
        <w:tc>
          <w:tcPr>
            <w:tcW w:w="91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 водопроводом</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849"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1276"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818"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c>
          <w:tcPr>
            <w:tcW w:w="1054"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013"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c>
          <w:tcPr>
            <w:tcW w:w="91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lastRenderedPageBreak/>
              <w:t>- горячим водоснабжением</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849"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818"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c>
          <w:tcPr>
            <w:tcW w:w="1054"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013"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c>
          <w:tcPr>
            <w:tcW w:w="91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 xml:space="preserve">- сливной канализацией </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849"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1276"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100</w:t>
            </w:r>
          </w:p>
        </w:tc>
        <w:tc>
          <w:tcPr>
            <w:tcW w:w="818"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c>
          <w:tcPr>
            <w:tcW w:w="1054"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013"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100</w:t>
            </w:r>
          </w:p>
        </w:tc>
        <w:tc>
          <w:tcPr>
            <w:tcW w:w="91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Доля учреждений здравоохранения, оборудованных:</w:t>
            </w:r>
          </w:p>
        </w:tc>
        <w:tc>
          <w:tcPr>
            <w:tcW w:w="113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rPr>
                <w:sz w:val="18"/>
                <w:szCs w:val="18"/>
              </w:rPr>
            </w:pPr>
          </w:p>
        </w:tc>
        <w:tc>
          <w:tcPr>
            <w:tcW w:w="113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tc>
        <w:tc>
          <w:tcPr>
            <w:tcW w:w="849"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tc>
        <w:tc>
          <w:tcPr>
            <w:tcW w:w="1026"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tc>
        <w:tc>
          <w:tcPr>
            <w:tcW w:w="818"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tc>
        <w:tc>
          <w:tcPr>
            <w:tcW w:w="1054"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tc>
        <w:tc>
          <w:tcPr>
            <w:tcW w:w="1013"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tc>
        <w:tc>
          <w:tcPr>
            <w:tcW w:w="91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 водопроводом</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20</w:t>
            </w:r>
          </w:p>
        </w:tc>
        <w:tc>
          <w:tcPr>
            <w:tcW w:w="849"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20</w:t>
            </w:r>
          </w:p>
        </w:tc>
        <w:tc>
          <w:tcPr>
            <w:tcW w:w="1276"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20</w:t>
            </w:r>
          </w:p>
        </w:tc>
        <w:tc>
          <w:tcPr>
            <w:tcW w:w="818"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20</w:t>
            </w:r>
          </w:p>
        </w:tc>
        <w:tc>
          <w:tcPr>
            <w:tcW w:w="1054"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013"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20</w:t>
            </w:r>
          </w:p>
        </w:tc>
        <w:tc>
          <w:tcPr>
            <w:tcW w:w="91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 горячим водоснабжением</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849"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818"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c>
          <w:tcPr>
            <w:tcW w:w="1054"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013"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c>
          <w:tcPr>
            <w:tcW w:w="91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 xml:space="preserve">- сливной канализацией </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20</w:t>
            </w:r>
          </w:p>
        </w:tc>
        <w:tc>
          <w:tcPr>
            <w:tcW w:w="849"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20</w:t>
            </w:r>
          </w:p>
        </w:tc>
        <w:tc>
          <w:tcPr>
            <w:tcW w:w="1276"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20</w:t>
            </w:r>
          </w:p>
        </w:tc>
        <w:tc>
          <w:tcPr>
            <w:tcW w:w="818"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20</w:t>
            </w:r>
          </w:p>
        </w:tc>
        <w:tc>
          <w:tcPr>
            <w:tcW w:w="1054"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013"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20</w:t>
            </w:r>
          </w:p>
        </w:tc>
        <w:tc>
          <w:tcPr>
            <w:tcW w:w="91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Доля жилья, оборудованного:</w:t>
            </w:r>
          </w:p>
        </w:tc>
        <w:tc>
          <w:tcPr>
            <w:tcW w:w="113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rPr>
                <w:sz w:val="18"/>
                <w:szCs w:val="18"/>
              </w:rPr>
            </w:pPr>
          </w:p>
        </w:tc>
        <w:tc>
          <w:tcPr>
            <w:tcW w:w="1135"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tc>
        <w:tc>
          <w:tcPr>
            <w:tcW w:w="849"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tc>
        <w:tc>
          <w:tcPr>
            <w:tcW w:w="1026"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tc>
        <w:tc>
          <w:tcPr>
            <w:tcW w:w="818"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tc>
        <w:tc>
          <w:tcPr>
            <w:tcW w:w="1054"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tc>
        <w:tc>
          <w:tcPr>
            <w:tcW w:w="1013"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tc>
        <w:tc>
          <w:tcPr>
            <w:tcW w:w="91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 xml:space="preserve">-  сетевым газом </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849"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0</w:t>
            </w:r>
          </w:p>
        </w:tc>
        <w:tc>
          <w:tcPr>
            <w:tcW w:w="818"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c>
          <w:tcPr>
            <w:tcW w:w="1054"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013"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0</w:t>
            </w:r>
          </w:p>
        </w:tc>
        <w:tc>
          <w:tcPr>
            <w:tcW w:w="91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водопроводом</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40</w:t>
            </w:r>
          </w:p>
        </w:tc>
        <w:tc>
          <w:tcPr>
            <w:tcW w:w="849"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lang w:val="en-US"/>
              </w:rPr>
              <w:t>4</w:t>
            </w:r>
            <w:r w:rsidRPr="00490817">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lang w:val="en-US"/>
              </w:rPr>
              <w:t>4</w:t>
            </w:r>
            <w:r w:rsidRPr="00490817">
              <w:rPr>
                <w:sz w:val="18"/>
                <w:szCs w:val="18"/>
              </w:rPr>
              <w:t>5</w:t>
            </w:r>
          </w:p>
        </w:tc>
        <w:tc>
          <w:tcPr>
            <w:tcW w:w="818"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lang w:val="en-US"/>
              </w:rPr>
              <w:t>4</w:t>
            </w:r>
            <w:r w:rsidRPr="00490817">
              <w:rPr>
                <w:sz w:val="18"/>
                <w:szCs w:val="18"/>
              </w:rPr>
              <w:t>5</w:t>
            </w:r>
          </w:p>
        </w:tc>
        <w:tc>
          <w:tcPr>
            <w:tcW w:w="1054"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013"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lang w:val="en-US"/>
              </w:rPr>
              <w:t>4</w:t>
            </w:r>
            <w:r w:rsidRPr="00490817">
              <w:rPr>
                <w:sz w:val="18"/>
                <w:szCs w:val="18"/>
              </w:rPr>
              <w:t>5</w:t>
            </w:r>
          </w:p>
        </w:tc>
        <w:tc>
          <w:tcPr>
            <w:tcW w:w="91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r>
      <w:tr w:rsidR="00490817" w:rsidRPr="00490817" w:rsidTr="008A2016">
        <w:trPr>
          <w:cantSplit/>
        </w:trPr>
        <w:tc>
          <w:tcPr>
            <w:tcW w:w="421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 xml:space="preserve">- сливной канализацией </w:t>
            </w:r>
          </w:p>
        </w:tc>
        <w:tc>
          <w:tcPr>
            <w:tcW w:w="1132"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rPr>
                <w:sz w:val="18"/>
                <w:szCs w:val="18"/>
              </w:rPr>
            </w:pPr>
            <w:r w:rsidRPr="00490817">
              <w:rPr>
                <w:sz w:val="18"/>
                <w:szCs w:val="18"/>
              </w:rPr>
              <w:t>%</w:t>
            </w:r>
          </w:p>
        </w:tc>
        <w:tc>
          <w:tcPr>
            <w:tcW w:w="1135"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40</w:t>
            </w:r>
          </w:p>
        </w:tc>
        <w:tc>
          <w:tcPr>
            <w:tcW w:w="849"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43</w:t>
            </w:r>
          </w:p>
        </w:tc>
        <w:tc>
          <w:tcPr>
            <w:tcW w:w="1276"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026" w:type="dxa"/>
            <w:tcBorders>
              <w:top w:val="single" w:sz="4" w:space="0" w:color="auto"/>
              <w:left w:val="single" w:sz="4" w:space="0" w:color="auto"/>
              <w:bottom w:val="single" w:sz="4" w:space="0" w:color="auto"/>
              <w:right w:val="single" w:sz="4" w:space="0" w:color="auto"/>
            </w:tcBorders>
            <w:hideMark/>
          </w:tcPr>
          <w:p w:rsidR="00490817" w:rsidRPr="00490817" w:rsidRDefault="00490817" w:rsidP="008A2016">
            <w:pPr>
              <w:pStyle w:val="1a"/>
              <w:rPr>
                <w:sz w:val="18"/>
                <w:szCs w:val="18"/>
              </w:rPr>
            </w:pPr>
            <w:r w:rsidRPr="00490817">
              <w:rPr>
                <w:sz w:val="18"/>
                <w:szCs w:val="18"/>
              </w:rPr>
              <w:t>45</w:t>
            </w:r>
          </w:p>
        </w:tc>
        <w:tc>
          <w:tcPr>
            <w:tcW w:w="818"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142" w:type="dxa"/>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45</w:t>
            </w:r>
          </w:p>
        </w:tc>
        <w:tc>
          <w:tcPr>
            <w:tcW w:w="1054" w:type="dxa"/>
            <w:gridSpan w:val="4"/>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c>
          <w:tcPr>
            <w:tcW w:w="1013"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r w:rsidRPr="00490817">
              <w:rPr>
                <w:sz w:val="18"/>
                <w:szCs w:val="18"/>
              </w:rPr>
              <w:t>45</w:t>
            </w:r>
          </w:p>
        </w:tc>
        <w:tc>
          <w:tcPr>
            <w:tcW w:w="910" w:type="dxa"/>
            <w:gridSpan w:val="3"/>
            <w:tcBorders>
              <w:top w:val="single" w:sz="4" w:space="0" w:color="auto"/>
              <w:left w:val="single" w:sz="4" w:space="0" w:color="auto"/>
              <w:bottom w:val="single" w:sz="4" w:space="0" w:color="auto"/>
              <w:right w:val="single" w:sz="4" w:space="0" w:color="auto"/>
            </w:tcBorders>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Х</w:t>
            </w:r>
          </w:p>
        </w:tc>
      </w:tr>
    </w:tbl>
    <w:p w:rsidR="00490817" w:rsidRPr="00490817" w:rsidRDefault="00490817" w:rsidP="00490817">
      <w:pPr>
        <w:pStyle w:val="19"/>
        <w:jc w:val="left"/>
        <w:rPr>
          <w:rFonts w:ascii="Times New Roman" w:hAnsi="Times New Roman"/>
          <w:sz w:val="18"/>
          <w:szCs w:val="18"/>
        </w:rPr>
      </w:pPr>
    </w:p>
    <w:p w:rsidR="00490817" w:rsidRPr="00490817" w:rsidRDefault="00490817" w:rsidP="00490817">
      <w:pPr>
        <w:pStyle w:val="310"/>
        <w:rPr>
          <w:rFonts w:ascii="Times New Roman" w:hAnsi="Times New Roman"/>
          <w:snapToGrid w:val="0"/>
          <w:color w:val="auto"/>
          <w:sz w:val="18"/>
          <w:szCs w:val="18"/>
        </w:rPr>
      </w:pPr>
    </w:p>
    <w:p w:rsidR="00490817" w:rsidRPr="00490817" w:rsidRDefault="00490817" w:rsidP="00490817">
      <w:pPr>
        <w:pStyle w:val="310"/>
        <w:rPr>
          <w:rFonts w:ascii="Times New Roman" w:hAnsi="Times New Roman"/>
          <w:color w:val="auto"/>
          <w:sz w:val="18"/>
          <w:szCs w:val="18"/>
        </w:rPr>
      </w:pPr>
    </w:p>
    <w:p w:rsidR="00490817" w:rsidRPr="00490817" w:rsidRDefault="00490817" w:rsidP="00490817">
      <w:pPr>
        <w:ind w:left="360"/>
        <w:jc w:val="both"/>
        <w:rPr>
          <w:sz w:val="18"/>
          <w:szCs w:val="18"/>
        </w:rPr>
      </w:pPr>
    </w:p>
    <w:p w:rsidR="00490817" w:rsidRPr="00490817" w:rsidRDefault="00490817" w:rsidP="00490817">
      <w:pPr>
        <w:ind w:firstLine="741"/>
        <w:jc w:val="both"/>
        <w:rPr>
          <w:bCs/>
          <w:sz w:val="18"/>
          <w:szCs w:val="18"/>
        </w:rPr>
      </w:pPr>
      <w:r w:rsidRPr="00490817">
        <w:rPr>
          <w:bCs/>
          <w:sz w:val="18"/>
          <w:szCs w:val="18"/>
        </w:rPr>
        <w:t>3. Планируемое создание новых и расширение действующих производств в 2025-2027 годах</w:t>
      </w:r>
    </w:p>
    <w:p w:rsidR="00490817" w:rsidRPr="00490817" w:rsidRDefault="00490817" w:rsidP="00490817">
      <w:pPr>
        <w:pStyle w:val="1a"/>
        <w:tabs>
          <w:tab w:val="left" w:pos="3765"/>
        </w:tabs>
        <w:rPr>
          <w:sz w:val="18"/>
          <w:szCs w:val="18"/>
        </w:rPr>
      </w:pPr>
      <w:r w:rsidRPr="00490817">
        <w:rPr>
          <w:sz w:val="18"/>
          <w:szCs w:val="18"/>
        </w:rPr>
        <w:tab/>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119"/>
        <w:gridCol w:w="1630"/>
        <w:gridCol w:w="3135"/>
        <w:gridCol w:w="1938"/>
        <w:gridCol w:w="2369"/>
      </w:tblGrid>
      <w:tr w:rsidR="00490817" w:rsidRPr="00490817" w:rsidTr="008A2016">
        <w:tc>
          <w:tcPr>
            <w:tcW w:w="3510" w:type="dxa"/>
          </w:tcPr>
          <w:p w:rsidR="00490817" w:rsidRPr="00490817" w:rsidRDefault="00490817" w:rsidP="008A2016">
            <w:pPr>
              <w:pStyle w:val="1a"/>
              <w:jc w:val="center"/>
              <w:rPr>
                <w:sz w:val="18"/>
                <w:szCs w:val="18"/>
              </w:rPr>
            </w:pPr>
            <w:r w:rsidRPr="00490817">
              <w:rPr>
                <w:sz w:val="18"/>
                <w:szCs w:val="18"/>
              </w:rPr>
              <w:t>Наименование предприятия, предпринимателя, планирующих создание нового, расширение действующего производства</w:t>
            </w:r>
          </w:p>
        </w:tc>
        <w:tc>
          <w:tcPr>
            <w:tcW w:w="3119" w:type="dxa"/>
          </w:tcPr>
          <w:p w:rsidR="00490817" w:rsidRPr="00490817" w:rsidRDefault="00490817" w:rsidP="008A2016">
            <w:pPr>
              <w:pStyle w:val="1a"/>
              <w:jc w:val="center"/>
              <w:rPr>
                <w:sz w:val="18"/>
                <w:szCs w:val="18"/>
              </w:rPr>
            </w:pPr>
            <w:r w:rsidRPr="00490817">
              <w:rPr>
                <w:sz w:val="18"/>
                <w:szCs w:val="18"/>
              </w:rPr>
              <w:t>Наименование нового производства, расширение действующего</w:t>
            </w:r>
          </w:p>
        </w:tc>
        <w:tc>
          <w:tcPr>
            <w:tcW w:w="1630" w:type="dxa"/>
          </w:tcPr>
          <w:p w:rsidR="00490817" w:rsidRPr="00490817" w:rsidRDefault="00490817" w:rsidP="008A2016">
            <w:pPr>
              <w:pStyle w:val="1a"/>
              <w:jc w:val="center"/>
              <w:rPr>
                <w:sz w:val="18"/>
                <w:szCs w:val="18"/>
              </w:rPr>
            </w:pPr>
            <w:r w:rsidRPr="00490817">
              <w:rPr>
                <w:sz w:val="18"/>
                <w:szCs w:val="18"/>
              </w:rPr>
              <w:t>Количество создаваемых новых рабочих мест</w:t>
            </w:r>
          </w:p>
        </w:tc>
        <w:tc>
          <w:tcPr>
            <w:tcW w:w="3135" w:type="dxa"/>
          </w:tcPr>
          <w:p w:rsidR="00490817" w:rsidRPr="00490817" w:rsidRDefault="00490817" w:rsidP="008A2016">
            <w:pPr>
              <w:pStyle w:val="1a"/>
              <w:jc w:val="center"/>
              <w:rPr>
                <w:sz w:val="18"/>
                <w:szCs w:val="18"/>
              </w:rPr>
            </w:pPr>
            <w:r w:rsidRPr="00490817">
              <w:rPr>
                <w:sz w:val="18"/>
                <w:szCs w:val="18"/>
              </w:rPr>
              <w:t>Вид выпускаемой продукции, оказываемых услуг</w:t>
            </w:r>
          </w:p>
        </w:tc>
        <w:tc>
          <w:tcPr>
            <w:tcW w:w="1938" w:type="dxa"/>
          </w:tcPr>
          <w:p w:rsidR="00490817" w:rsidRPr="00490817" w:rsidRDefault="00490817" w:rsidP="008A2016">
            <w:pPr>
              <w:pStyle w:val="1a"/>
              <w:jc w:val="center"/>
              <w:rPr>
                <w:sz w:val="18"/>
                <w:szCs w:val="18"/>
              </w:rPr>
            </w:pPr>
            <w:r w:rsidRPr="00490817">
              <w:rPr>
                <w:sz w:val="18"/>
                <w:szCs w:val="18"/>
              </w:rPr>
              <w:t>Объем продукции, услуг, произведенных на новых рабочих местах,  тыс.                                                       рублей</w:t>
            </w:r>
          </w:p>
        </w:tc>
        <w:tc>
          <w:tcPr>
            <w:tcW w:w="2369" w:type="dxa"/>
          </w:tcPr>
          <w:p w:rsidR="00490817" w:rsidRPr="00490817" w:rsidRDefault="00490817" w:rsidP="008A2016">
            <w:pPr>
              <w:pStyle w:val="1a"/>
              <w:jc w:val="center"/>
              <w:rPr>
                <w:sz w:val="18"/>
                <w:szCs w:val="18"/>
              </w:rPr>
            </w:pPr>
            <w:r w:rsidRPr="00490817">
              <w:rPr>
                <w:sz w:val="18"/>
                <w:szCs w:val="18"/>
              </w:rPr>
              <w:t>Среднемесячная заработная плата. рублей</w:t>
            </w:r>
          </w:p>
        </w:tc>
      </w:tr>
      <w:tr w:rsidR="00490817" w:rsidRPr="00490817" w:rsidTr="008A2016">
        <w:trPr>
          <w:cantSplit/>
        </w:trPr>
        <w:tc>
          <w:tcPr>
            <w:tcW w:w="15701" w:type="dxa"/>
            <w:gridSpan w:val="6"/>
          </w:tcPr>
          <w:p w:rsidR="00490817" w:rsidRPr="00490817" w:rsidRDefault="00490817" w:rsidP="008A2016">
            <w:pPr>
              <w:pStyle w:val="1a"/>
              <w:rPr>
                <w:sz w:val="18"/>
                <w:szCs w:val="18"/>
              </w:rPr>
            </w:pPr>
            <w:r w:rsidRPr="00490817">
              <w:rPr>
                <w:sz w:val="18"/>
                <w:szCs w:val="18"/>
              </w:rPr>
              <w:t>Постоянные производства и рабочие места</w:t>
            </w:r>
          </w:p>
        </w:tc>
      </w:tr>
      <w:tr w:rsidR="00490817" w:rsidRPr="00490817" w:rsidTr="008A2016">
        <w:trPr>
          <w:cantSplit/>
        </w:trPr>
        <w:tc>
          <w:tcPr>
            <w:tcW w:w="15701" w:type="dxa"/>
            <w:gridSpan w:val="6"/>
          </w:tcPr>
          <w:p w:rsidR="00490817" w:rsidRPr="00490817" w:rsidRDefault="00490817" w:rsidP="008A2016">
            <w:pPr>
              <w:pStyle w:val="1a"/>
              <w:rPr>
                <w:sz w:val="18"/>
                <w:szCs w:val="18"/>
              </w:rPr>
            </w:pPr>
            <w:r w:rsidRPr="00490817">
              <w:rPr>
                <w:sz w:val="18"/>
                <w:szCs w:val="18"/>
              </w:rPr>
              <w:t>Временные (сезонные) работы</w:t>
            </w:r>
          </w:p>
        </w:tc>
      </w:tr>
      <w:tr w:rsidR="00490817" w:rsidRPr="00490817" w:rsidTr="008A2016">
        <w:tc>
          <w:tcPr>
            <w:tcW w:w="3510" w:type="dxa"/>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МО</w:t>
            </w:r>
          </w:p>
          <w:p w:rsidR="00490817" w:rsidRPr="00490817" w:rsidRDefault="00490817" w:rsidP="008A2016">
            <w:pPr>
              <w:pStyle w:val="1a"/>
              <w:rPr>
                <w:sz w:val="18"/>
                <w:szCs w:val="18"/>
              </w:rPr>
            </w:pPr>
          </w:p>
        </w:tc>
        <w:tc>
          <w:tcPr>
            <w:tcW w:w="3119" w:type="dxa"/>
          </w:tcPr>
          <w:p w:rsidR="00490817" w:rsidRPr="00490817" w:rsidRDefault="00490817" w:rsidP="008A2016">
            <w:pPr>
              <w:pStyle w:val="1a"/>
              <w:rPr>
                <w:sz w:val="18"/>
                <w:szCs w:val="18"/>
              </w:rPr>
            </w:pPr>
            <w:r w:rsidRPr="00490817">
              <w:rPr>
                <w:sz w:val="18"/>
                <w:szCs w:val="18"/>
              </w:rPr>
              <w:t>Благоустройство  поселения</w:t>
            </w:r>
          </w:p>
        </w:tc>
        <w:tc>
          <w:tcPr>
            <w:tcW w:w="1630" w:type="dxa"/>
          </w:tcPr>
          <w:p w:rsidR="00490817" w:rsidRPr="00490817" w:rsidRDefault="00490817" w:rsidP="008A2016">
            <w:pPr>
              <w:pStyle w:val="1a"/>
              <w:rPr>
                <w:sz w:val="18"/>
                <w:szCs w:val="18"/>
              </w:rPr>
            </w:pPr>
            <w:r w:rsidRPr="00490817">
              <w:rPr>
                <w:sz w:val="18"/>
                <w:szCs w:val="18"/>
              </w:rPr>
              <w:t>2</w:t>
            </w:r>
          </w:p>
        </w:tc>
        <w:tc>
          <w:tcPr>
            <w:tcW w:w="3135" w:type="dxa"/>
          </w:tcPr>
          <w:p w:rsidR="00490817" w:rsidRPr="00490817" w:rsidRDefault="00490817" w:rsidP="008A2016">
            <w:pPr>
              <w:pStyle w:val="1a"/>
              <w:rPr>
                <w:sz w:val="18"/>
                <w:szCs w:val="18"/>
              </w:rPr>
            </w:pPr>
            <w:r w:rsidRPr="00490817">
              <w:rPr>
                <w:sz w:val="18"/>
                <w:szCs w:val="18"/>
              </w:rPr>
              <w:t>Уборка  территории</w:t>
            </w:r>
          </w:p>
          <w:p w:rsidR="00490817" w:rsidRPr="00490817" w:rsidRDefault="00490817" w:rsidP="008A2016">
            <w:pPr>
              <w:pStyle w:val="1a"/>
              <w:rPr>
                <w:sz w:val="18"/>
                <w:szCs w:val="18"/>
              </w:rPr>
            </w:pPr>
            <w:r w:rsidRPr="00490817">
              <w:rPr>
                <w:sz w:val="18"/>
                <w:szCs w:val="18"/>
              </w:rPr>
              <w:t>поселения</w:t>
            </w:r>
          </w:p>
        </w:tc>
        <w:tc>
          <w:tcPr>
            <w:tcW w:w="1938" w:type="dxa"/>
          </w:tcPr>
          <w:p w:rsidR="00490817" w:rsidRPr="00490817" w:rsidRDefault="00490817" w:rsidP="008A2016">
            <w:pPr>
              <w:pStyle w:val="1a"/>
              <w:rPr>
                <w:sz w:val="18"/>
                <w:szCs w:val="18"/>
              </w:rPr>
            </w:pPr>
            <w:r w:rsidRPr="00490817">
              <w:rPr>
                <w:sz w:val="18"/>
                <w:szCs w:val="18"/>
              </w:rPr>
              <w:t>--------</w:t>
            </w:r>
          </w:p>
        </w:tc>
        <w:tc>
          <w:tcPr>
            <w:tcW w:w="2369" w:type="dxa"/>
          </w:tcPr>
          <w:p w:rsidR="00490817" w:rsidRPr="00490817" w:rsidRDefault="00490817" w:rsidP="008A2016">
            <w:pPr>
              <w:pStyle w:val="1a"/>
              <w:rPr>
                <w:sz w:val="18"/>
                <w:szCs w:val="18"/>
              </w:rPr>
            </w:pPr>
            <w:r w:rsidRPr="00490817">
              <w:rPr>
                <w:sz w:val="18"/>
                <w:szCs w:val="18"/>
              </w:rPr>
              <w:t>16100</w:t>
            </w:r>
          </w:p>
        </w:tc>
      </w:tr>
      <w:tr w:rsidR="00490817" w:rsidRPr="00490817" w:rsidTr="008A2016">
        <w:trPr>
          <w:cantSplit/>
        </w:trPr>
        <w:tc>
          <w:tcPr>
            <w:tcW w:w="15701" w:type="dxa"/>
            <w:gridSpan w:val="6"/>
          </w:tcPr>
          <w:p w:rsidR="00490817" w:rsidRPr="00490817" w:rsidRDefault="00490817" w:rsidP="008A2016">
            <w:pPr>
              <w:pStyle w:val="1a"/>
              <w:rPr>
                <w:sz w:val="18"/>
                <w:szCs w:val="18"/>
              </w:rPr>
            </w:pPr>
            <w:r w:rsidRPr="00490817">
              <w:rPr>
                <w:sz w:val="18"/>
                <w:szCs w:val="18"/>
              </w:rPr>
              <w:t>Общественные работы</w:t>
            </w:r>
          </w:p>
        </w:tc>
      </w:tr>
      <w:tr w:rsidR="00490817" w:rsidRPr="00490817" w:rsidTr="008A2016">
        <w:tc>
          <w:tcPr>
            <w:tcW w:w="3510" w:type="dxa"/>
          </w:tcPr>
          <w:p w:rsidR="00490817" w:rsidRPr="00490817" w:rsidRDefault="00490817" w:rsidP="008A2016">
            <w:pPr>
              <w:pStyle w:val="1a"/>
              <w:rPr>
                <w:sz w:val="18"/>
                <w:szCs w:val="18"/>
              </w:rPr>
            </w:pPr>
          </w:p>
          <w:p w:rsidR="00490817" w:rsidRPr="00490817" w:rsidRDefault="00490817" w:rsidP="008A2016">
            <w:pPr>
              <w:pStyle w:val="1a"/>
              <w:rPr>
                <w:sz w:val="18"/>
                <w:szCs w:val="18"/>
              </w:rPr>
            </w:pPr>
            <w:r w:rsidRPr="00490817">
              <w:rPr>
                <w:sz w:val="18"/>
                <w:szCs w:val="18"/>
              </w:rPr>
              <w:t>МО</w:t>
            </w:r>
          </w:p>
          <w:p w:rsidR="00490817" w:rsidRPr="00490817" w:rsidRDefault="00490817" w:rsidP="008A2016">
            <w:pPr>
              <w:pStyle w:val="1a"/>
              <w:rPr>
                <w:sz w:val="18"/>
                <w:szCs w:val="18"/>
              </w:rPr>
            </w:pPr>
          </w:p>
        </w:tc>
        <w:tc>
          <w:tcPr>
            <w:tcW w:w="3119" w:type="dxa"/>
          </w:tcPr>
          <w:p w:rsidR="00490817" w:rsidRPr="00490817" w:rsidRDefault="00490817" w:rsidP="008A2016">
            <w:pPr>
              <w:pStyle w:val="1a"/>
              <w:rPr>
                <w:sz w:val="18"/>
                <w:szCs w:val="18"/>
              </w:rPr>
            </w:pPr>
            <w:r w:rsidRPr="00490817">
              <w:rPr>
                <w:sz w:val="18"/>
                <w:szCs w:val="18"/>
              </w:rPr>
              <w:t>Благоустройство  поселений</w:t>
            </w:r>
          </w:p>
        </w:tc>
        <w:tc>
          <w:tcPr>
            <w:tcW w:w="1630" w:type="dxa"/>
          </w:tcPr>
          <w:p w:rsidR="00490817" w:rsidRPr="00490817" w:rsidRDefault="00490817" w:rsidP="008A2016">
            <w:pPr>
              <w:pStyle w:val="1a"/>
              <w:rPr>
                <w:sz w:val="18"/>
                <w:szCs w:val="18"/>
              </w:rPr>
            </w:pPr>
            <w:r w:rsidRPr="00490817">
              <w:rPr>
                <w:sz w:val="18"/>
                <w:szCs w:val="18"/>
              </w:rPr>
              <w:t>10</w:t>
            </w:r>
          </w:p>
        </w:tc>
        <w:tc>
          <w:tcPr>
            <w:tcW w:w="3135" w:type="dxa"/>
          </w:tcPr>
          <w:p w:rsidR="00490817" w:rsidRPr="00490817" w:rsidRDefault="00490817" w:rsidP="008A2016">
            <w:pPr>
              <w:pStyle w:val="1a"/>
              <w:rPr>
                <w:sz w:val="18"/>
                <w:szCs w:val="18"/>
              </w:rPr>
            </w:pPr>
            <w:r w:rsidRPr="00490817">
              <w:rPr>
                <w:sz w:val="18"/>
                <w:szCs w:val="18"/>
              </w:rPr>
              <w:t>Уборка территории</w:t>
            </w:r>
          </w:p>
          <w:p w:rsidR="00490817" w:rsidRPr="00490817" w:rsidRDefault="00490817" w:rsidP="008A2016">
            <w:pPr>
              <w:pStyle w:val="1a"/>
              <w:rPr>
                <w:sz w:val="18"/>
                <w:szCs w:val="18"/>
              </w:rPr>
            </w:pPr>
            <w:r w:rsidRPr="00490817">
              <w:rPr>
                <w:sz w:val="18"/>
                <w:szCs w:val="18"/>
              </w:rPr>
              <w:t>поселения, памятников</w:t>
            </w:r>
          </w:p>
        </w:tc>
        <w:tc>
          <w:tcPr>
            <w:tcW w:w="1938" w:type="dxa"/>
          </w:tcPr>
          <w:p w:rsidR="00490817" w:rsidRPr="00490817" w:rsidRDefault="00490817" w:rsidP="008A2016">
            <w:pPr>
              <w:pStyle w:val="1a"/>
              <w:rPr>
                <w:sz w:val="18"/>
                <w:szCs w:val="18"/>
              </w:rPr>
            </w:pPr>
            <w:r w:rsidRPr="00490817">
              <w:rPr>
                <w:sz w:val="18"/>
                <w:szCs w:val="18"/>
              </w:rPr>
              <w:t>---------</w:t>
            </w:r>
          </w:p>
        </w:tc>
        <w:tc>
          <w:tcPr>
            <w:tcW w:w="2369" w:type="dxa"/>
          </w:tcPr>
          <w:p w:rsidR="00490817" w:rsidRPr="00490817" w:rsidRDefault="00490817" w:rsidP="008A2016">
            <w:pPr>
              <w:pStyle w:val="1a"/>
              <w:jc w:val="center"/>
              <w:rPr>
                <w:sz w:val="18"/>
                <w:szCs w:val="18"/>
              </w:rPr>
            </w:pPr>
            <w:r w:rsidRPr="00490817">
              <w:rPr>
                <w:sz w:val="18"/>
                <w:szCs w:val="18"/>
              </w:rPr>
              <w:t>---------</w:t>
            </w:r>
          </w:p>
        </w:tc>
      </w:tr>
      <w:tr w:rsidR="00490817" w:rsidRPr="00490817" w:rsidTr="008A2016">
        <w:trPr>
          <w:cantSplit/>
        </w:trPr>
        <w:tc>
          <w:tcPr>
            <w:tcW w:w="15701" w:type="dxa"/>
            <w:gridSpan w:val="6"/>
          </w:tcPr>
          <w:p w:rsidR="00490817" w:rsidRPr="00490817" w:rsidRDefault="00490817" w:rsidP="008A2016">
            <w:pPr>
              <w:pStyle w:val="1a"/>
              <w:rPr>
                <w:sz w:val="18"/>
                <w:szCs w:val="18"/>
              </w:rPr>
            </w:pPr>
            <w:r w:rsidRPr="00490817">
              <w:rPr>
                <w:sz w:val="18"/>
                <w:szCs w:val="18"/>
              </w:rPr>
              <w:t>Трудоустройство детей и подростков (в свободное от учебы время, в летний период)</w:t>
            </w:r>
          </w:p>
        </w:tc>
      </w:tr>
      <w:tr w:rsidR="00490817" w:rsidRPr="00490817" w:rsidTr="008A2016">
        <w:tc>
          <w:tcPr>
            <w:tcW w:w="3510" w:type="dxa"/>
          </w:tcPr>
          <w:p w:rsidR="00490817" w:rsidRPr="00490817" w:rsidRDefault="00490817" w:rsidP="008A2016">
            <w:pPr>
              <w:pStyle w:val="1a"/>
              <w:rPr>
                <w:sz w:val="18"/>
                <w:szCs w:val="18"/>
              </w:rPr>
            </w:pPr>
            <w:r w:rsidRPr="00490817">
              <w:rPr>
                <w:sz w:val="18"/>
                <w:szCs w:val="18"/>
              </w:rPr>
              <w:t xml:space="preserve">МУП « </w:t>
            </w:r>
            <w:proofErr w:type="spellStart"/>
            <w:r w:rsidRPr="00490817">
              <w:rPr>
                <w:sz w:val="18"/>
                <w:szCs w:val="18"/>
              </w:rPr>
              <w:t>Блюдчанское</w:t>
            </w:r>
            <w:proofErr w:type="spellEnd"/>
            <w:r w:rsidRPr="00490817">
              <w:rPr>
                <w:sz w:val="18"/>
                <w:szCs w:val="18"/>
              </w:rPr>
              <w:t xml:space="preserve"> ЖКХ»</w:t>
            </w:r>
          </w:p>
          <w:p w:rsidR="00490817" w:rsidRPr="00490817" w:rsidRDefault="00490817" w:rsidP="008A2016">
            <w:pPr>
              <w:pStyle w:val="1a"/>
              <w:rPr>
                <w:sz w:val="18"/>
                <w:szCs w:val="18"/>
              </w:rPr>
            </w:pPr>
            <w:r w:rsidRPr="00490817">
              <w:rPr>
                <w:sz w:val="18"/>
                <w:szCs w:val="18"/>
              </w:rPr>
              <w:lastRenderedPageBreak/>
              <w:t>МО</w:t>
            </w:r>
          </w:p>
        </w:tc>
        <w:tc>
          <w:tcPr>
            <w:tcW w:w="3119" w:type="dxa"/>
          </w:tcPr>
          <w:p w:rsidR="00490817" w:rsidRPr="00490817" w:rsidRDefault="00490817" w:rsidP="008A2016">
            <w:pPr>
              <w:pStyle w:val="1a"/>
              <w:rPr>
                <w:sz w:val="18"/>
                <w:szCs w:val="18"/>
              </w:rPr>
            </w:pPr>
            <w:r w:rsidRPr="00490817">
              <w:rPr>
                <w:sz w:val="18"/>
                <w:szCs w:val="18"/>
              </w:rPr>
              <w:lastRenderedPageBreak/>
              <w:t xml:space="preserve">Сенокос, ухаживание за   </w:t>
            </w:r>
            <w:r w:rsidRPr="00490817">
              <w:rPr>
                <w:sz w:val="18"/>
                <w:szCs w:val="18"/>
              </w:rPr>
              <w:lastRenderedPageBreak/>
              <w:t>новорожденными телятами.</w:t>
            </w:r>
          </w:p>
        </w:tc>
        <w:tc>
          <w:tcPr>
            <w:tcW w:w="1630" w:type="dxa"/>
          </w:tcPr>
          <w:p w:rsidR="00490817" w:rsidRPr="00490817" w:rsidRDefault="00490817" w:rsidP="008A2016">
            <w:pPr>
              <w:pStyle w:val="1a"/>
              <w:rPr>
                <w:sz w:val="18"/>
                <w:szCs w:val="18"/>
              </w:rPr>
            </w:pPr>
            <w:r w:rsidRPr="00490817">
              <w:rPr>
                <w:sz w:val="18"/>
                <w:szCs w:val="18"/>
              </w:rPr>
              <w:lastRenderedPageBreak/>
              <w:t>10</w:t>
            </w:r>
          </w:p>
        </w:tc>
        <w:tc>
          <w:tcPr>
            <w:tcW w:w="3135" w:type="dxa"/>
          </w:tcPr>
          <w:p w:rsidR="00490817" w:rsidRPr="00490817" w:rsidRDefault="00490817" w:rsidP="008A2016">
            <w:pPr>
              <w:pStyle w:val="1a"/>
              <w:rPr>
                <w:sz w:val="18"/>
                <w:szCs w:val="18"/>
              </w:rPr>
            </w:pPr>
            <w:r w:rsidRPr="00490817">
              <w:rPr>
                <w:sz w:val="18"/>
                <w:szCs w:val="18"/>
              </w:rPr>
              <w:t xml:space="preserve">Насаждение и прополка  клумб  на </w:t>
            </w:r>
            <w:r w:rsidRPr="00490817">
              <w:rPr>
                <w:sz w:val="18"/>
                <w:szCs w:val="18"/>
              </w:rPr>
              <w:lastRenderedPageBreak/>
              <w:t>территории  вокруг памятников</w:t>
            </w:r>
          </w:p>
        </w:tc>
        <w:tc>
          <w:tcPr>
            <w:tcW w:w="1938" w:type="dxa"/>
          </w:tcPr>
          <w:p w:rsidR="00490817" w:rsidRPr="00490817" w:rsidRDefault="00490817" w:rsidP="008A2016">
            <w:pPr>
              <w:pStyle w:val="1a"/>
              <w:rPr>
                <w:sz w:val="18"/>
                <w:szCs w:val="18"/>
              </w:rPr>
            </w:pPr>
            <w:r w:rsidRPr="00490817">
              <w:rPr>
                <w:sz w:val="18"/>
                <w:szCs w:val="18"/>
              </w:rPr>
              <w:lastRenderedPageBreak/>
              <w:t>30000</w:t>
            </w:r>
          </w:p>
        </w:tc>
        <w:tc>
          <w:tcPr>
            <w:tcW w:w="2369" w:type="dxa"/>
          </w:tcPr>
          <w:p w:rsidR="00490817" w:rsidRPr="00490817" w:rsidRDefault="00490817" w:rsidP="008A2016">
            <w:pPr>
              <w:pStyle w:val="1a"/>
              <w:rPr>
                <w:sz w:val="18"/>
                <w:szCs w:val="18"/>
              </w:rPr>
            </w:pPr>
            <w:r w:rsidRPr="00490817">
              <w:rPr>
                <w:sz w:val="18"/>
                <w:szCs w:val="18"/>
              </w:rPr>
              <w:t>16100</w:t>
            </w:r>
          </w:p>
        </w:tc>
      </w:tr>
    </w:tbl>
    <w:p w:rsidR="00490817" w:rsidRPr="00490817" w:rsidRDefault="00490817" w:rsidP="00490817">
      <w:pPr>
        <w:ind w:left="360"/>
        <w:jc w:val="both"/>
        <w:rPr>
          <w:sz w:val="18"/>
          <w:szCs w:val="18"/>
        </w:rPr>
      </w:pPr>
    </w:p>
    <w:p w:rsidR="00490817" w:rsidRPr="00490817" w:rsidRDefault="00490817" w:rsidP="00490817">
      <w:pPr>
        <w:ind w:left="360"/>
        <w:jc w:val="both"/>
        <w:rPr>
          <w:sz w:val="18"/>
          <w:szCs w:val="18"/>
        </w:rPr>
      </w:pPr>
    </w:p>
    <w:p w:rsidR="00490817" w:rsidRPr="00490817" w:rsidRDefault="00490817" w:rsidP="00490817">
      <w:pPr>
        <w:ind w:left="360"/>
        <w:jc w:val="both"/>
        <w:rPr>
          <w:sz w:val="18"/>
          <w:szCs w:val="18"/>
        </w:rPr>
        <w:sectPr w:rsidR="00490817" w:rsidRPr="00490817">
          <w:headerReference w:type="even" r:id="rId14"/>
          <w:headerReference w:type="default" r:id="rId15"/>
          <w:pgSz w:w="16840" w:h="11907" w:orient="landscape" w:code="9"/>
          <w:pgMar w:top="1418" w:right="1134" w:bottom="567" w:left="567" w:header="680" w:footer="680" w:gutter="0"/>
          <w:cols w:space="720"/>
          <w:titlePg/>
          <w:docGrid w:linePitch="360"/>
        </w:sectPr>
      </w:pPr>
    </w:p>
    <w:p w:rsidR="00490817" w:rsidRPr="00490817" w:rsidRDefault="00490817" w:rsidP="00490817">
      <w:pPr>
        <w:ind w:left="360"/>
        <w:jc w:val="both"/>
        <w:rPr>
          <w:sz w:val="18"/>
          <w:szCs w:val="18"/>
        </w:rPr>
      </w:pPr>
      <w:r w:rsidRPr="00490817">
        <w:rPr>
          <w:sz w:val="18"/>
          <w:szCs w:val="18"/>
        </w:rPr>
        <w:lastRenderedPageBreak/>
        <w:t>4. Мониторинг хода реализации среднесрочного плана социально- экономического развития муниципального образования:</w:t>
      </w:r>
    </w:p>
    <w:p w:rsidR="00490817" w:rsidRPr="00490817" w:rsidRDefault="00490817" w:rsidP="00490817">
      <w:pPr>
        <w:ind w:left="360"/>
        <w:jc w:val="both"/>
        <w:rPr>
          <w:sz w:val="18"/>
          <w:szCs w:val="18"/>
        </w:rPr>
      </w:pPr>
    </w:p>
    <w:p w:rsidR="00490817" w:rsidRPr="00490817" w:rsidRDefault="00490817" w:rsidP="00490817">
      <w:pPr>
        <w:ind w:left="360"/>
        <w:jc w:val="both"/>
        <w:rPr>
          <w:sz w:val="18"/>
          <w:szCs w:val="18"/>
        </w:rPr>
      </w:pPr>
    </w:p>
    <w:p w:rsidR="00490817" w:rsidRPr="00490817" w:rsidRDefault="00490817" w:rsidP="00490817">
      <w:pPr>
        <w:ind w:left="360"/>
        <w:rPr>
          <w:sz w:val="18"/>
          <w:szCs w:val="18"/>
        </w:rPr>
      </w:pPr>
      <w:r w:rsidRPr="00490817">
        <w:rPr>
          <w:sz w:val="18"/>
          <w:szCs w:val="18"/>
        </w:rPr>
        <w:t>4.1.Методика  мониторинга  хода реализации плана:</w:t>
      </w:r>
    </w:p>
    <w:p w:rsidR="00490817" w:rsidRPr="00490817" w:rsidRDefault="00490817" w:rsidP="00490817">
      <w:pPr>
        <w:ind w:left="360"/>
        <w:jc w:val="both"/>
        <w:rPr>
          <w:sz w:val="18"/>
          <w:szCs w:val="18"/>
        </w:rPr>
      </w:pPr>
    </w:p>
    <w:p w:rsidR="00490817" w:rsidRPr="00490817" w:rsidRDefault="00490817" w:rsidP="00490817">
      <w:pPr>
        <w:ind w:left="360"/>
        <w:jc w:val="both"/>
        <w:rPr>
          <w:sz w:val="18"/>
          <w:szCs w:val="18"/>
        </w:rPr>
      </w:pPr>
    </w:p>
    <w:p w:rsidR="00490817" w:rsidRPr="00490817" w:rsidRDefault="00490817" w:rsidP="00490817">
      <w:pPr>
        <w:ind w:left="360"/>
        <w:jc w:val="both"/>
        <w:rPr>
          <w:sz w:val="18"/>
          <w:szCs w:val="18"/>
        </w:rPr>
      </w:pPr>
      <w:r w:rsidRPr="00490817">
        <w:rPr>
          <w:sz w:val="18"/>
          <w:szCs w:val="18"/>
        </w:rPr>
        <w:t xml:space="preserve">-  ход реализации плана будет рассматриваться на сессиях   Совета депутатов </w:t>
      </w:r>
      <w:proofErr w:type="spellStart"/>
      <w:r w:rsidRPr="00490817">
        <w:rPr>
          <w:sz w:val="18"/>
          <w:szCs w:val="18"/>
        </w:rPr>
        <w:t>Блюдчанского</w:t>
      </w:r>
      <w:proofErr w:type="spellEnd"/>
      <w:r w:rsidRPr="00490817">
        <w:rPr>
          <w:sz w:val="18"/>
          <w:szCs w:val="18"/>
        </w:rPr>
        <w:t xml:space="preserve"> сельсовета </w:t>
      </w:r>
    </w:p>
    <w:p w:rsidR="00490817" w:rsidRPr="00490817" w:rsidRDefault="00490817" w:rsidP="00490817">
      <w:pPr>
        <w:ind w:left="360"/>
        <w:jc w:val="both"/>
        <w:rPr>
          <w:sz w:val="18"/>
          <w:szCs w:val="18"/>
        </w:rPr>
      </w:pPr>
      <w:r w:rsidRPr="00490817">
        <w:rPr>
          <w:sz w:val="18"/>
          <w:szCs w:val="18"/>
        </w:rPr>
        <w:t xml:space="preserve">-решения сессий по вопросам хода реализации  плана  будут опубликованы  в «Бюллетене органов местного самоуправления </w:t>
      </w:r>
      <w:proofErr w:type="spellStart"/>
      <w:r w:rsidRPr="00490817">
        <w:rPr>
          <w:sz w:val="18"/>
          <w:szCs w:val="18"/>
        </w:rPr>
        <w:t>Блюдчанского</w:t>
      </w:r>
      <w:proofErr w:type="spellEnd"/>
      <w:r w:rsidRPr="00490817">
        <w:rPr>
          <w:sz w:val="18"/>
          <w:szCs w:val="18"/>
        </w:rPr>
        <w:t xml:space="preserve"> сельсовета».</w:t>
      </w:r>
    </w:p>
    <w:p w:rsidR="00490817" w:rsidRPr="00490817" w:rsidRDefault="00490817" w:rsidP="00490817">
      <w:pPr>
        <w:ind w:left="360"/>
        <w:jc w:val="both"/>
        <w:rPr>
          <w:sz w:val="18"/>
          <w:szCs w:val="18"/>
        </w:rPr>
      </w:pPr>
    </w:p>
    <w:p w:rsidR="00490817" w:rsidRPr="00490817" w:rsidRDefault="00490817" w:rsidP="00490817">
      <w:pPr>
        <w:ind w:left="360"/>
        <w:jc w:val="both"/>
        <w:rPr>
          <w:sz w:val="18"/>
          <w:szCs w:val="18"/>
        </w:rPr>
      </w:pPr>
      <w:r w:rsidRPr="00490817">
        <w:rPr>
          <w:sz w:val="18"/>
          <w:szCs w:val="18"/>
        </w:rPr>
        <w:t>Мониторинг проводится ежегодно.</w:t>
      </w:r>
    </w:p>
    <w:p w:rsidR="00490817" w:rsidRPr="00490817" w:rsidRDefault="00490817" w:rsidP="00490817">
      <w:pPr>
        <w:ind w:left="360"/>
        <w:jc w:val="center"/>
        <w:rPr>
          <w:sz w:val="18"/>
          <w:szCs w:val="18"/>
        </w:rPr>
      </w:pPr>
    </w:p>
    <w:p w:rsidR="00490817" w:rsidRPr="00490817" w:rsidRDefault="00490817" w:rsidP="00490817">
      <w:pPr>
        <w:ind w:left="360"/>
        <w:rPr>
          <w:sz w:val="18"/>
          <w:szCs w:val="18"/>
        </w:rPr>
      </w:pPr>
      <w:r w:rsidRPr="00490817">
        <w:rPr>
          <w:sz w:val="18"/>
          <w:szCs w:val="18"/>
        </w:rPr>
        <w:t xml:space="preserve">4.2. Мероприятия по контролю за ходом реализации среднесрочного плана:  </w:t>
      </w:r>
    </w:p>
    <w:p w:rsidR="00490817" w:rsidRPr="00490817" w:rsidRDefault="00490817" w:rsidP="00490817">
      <w:pPr>
        <w:ind w:left="360"/>
        <w:rPr>
          <w:sz w:val="18"/>
          <w:szCs w:val="18"/>
        </w:rPr>
      </w:pPr>
    </w:p>
    <w:p w:rsidR="00490817" w:rsidRPr="00490817" w:rsidRDefault="00490817" w:rsidP="00490817">
      <w:pPr>
        <w:ind w:left="360"/>
        <w:rPr>
          <w:sz w:val="18"/>
          <w:szCs w:val="18"/>
        </w:rPr>
      </w:pPr>
    </w:p>
    <w:p w:rsidR="00490817" w:rsidRPr="00490817" w:rsidRDefault="00490817" w:rsidP="00490817">
      <w:pPr>
        <w:ind w:left="360"/>
        <w:rPr>
          <w:sz w:val="18"/>
          <w:szCs w:val="18"/>
        </w:rPr>
      </w:pPr>
      <w:r w:rsidRPr="00490817">
        <w:rPr>
          <w:sz w:val="18"/>
          <w:szCs w:val="18"/>
        </w:rPr>
        <w:t>- 2025 год -  1-й квартал; 3-й квартал ; собрания в трудовых коллективах.</w:t>
      </w:r>
    </w:p>
    <w:p w:rsidR="00490817" w:rsidRPr="00490817" w:rsidRDefault="00490817" w:rsidP="00490817">
      <w:pPr>
        <w:ind w:left="360"/>
        <w:rPr>
          <w:sz w:val="18"/>
          <w:szCs w:val="18"/>
        </w:rPr>
      </w:pPr>
    </w:p>
    <w:p w:rsidR="00490817" w:rsidRPr="00490817" w:rsidRDefault="00490817" w:rsidP="00490817">
      <w:pPr>
        <w:ind w:left="360"/>
        <w:rPr>
          <w:sz w:val="18"/>
          <w:szCs w:val="18"/>
        </w:rPr>
      </w:pPr>
      <w:r w:rsidRPr="00490817">
        <w:rPr>
          <w:sz w:val="18"/>
          <w:szCs w:val="18"/>
        </w:rPr>
        <w:t>- 2026 год – 2-й квартал; 4-й квартал ; собрания в трудовых коллективах.</w:t>
      </w:r>
    </w:p>
    <w:p w:rsidR="00490817" w:rsidRPr="00490817" w:rsidRDefault="00490817" w:rsidP="00490817">
      <w:pPr>
        <w:ind w:left="360"/>
        <w:rPr>
          <w:sz w:val="18"/>
          <w:szCs w:val="18"/>
        </w:rPr>
      </w:pPr>
      <w:r w:rsidRPr="00490817">
        <w:rPr>
          <w:sz w:val="18"/>
          <w:szCs w:val="18"/>
        </w:rPr>
        <w:t xml:space="preserve"> </w:t>
      </w:r>
    </w:p>
    <w:p w:rsidR="00490817" w:rsidRPr="00490817" w:rsidRDefault="00490817" w:rsidP="00490817">
      <w:pPr>
        <w:rPr>
          <w:sz w:val="18"/>
          <w:szCs w:val="18"/>
        </w:rPr>
      </w:pPr>
      <w:r w:rsidRPr="00490817">
        <w:rPr>
          <w:sz w:val="18"/>
          <w:szCs w:val="18"/>
        </w:rPr>
        <w:t xml:space="preserve">    -  2027 год – 2-й квартал;  4-й квартал; собрания в трудовых коллективах</w:t>
      </w:r>
    </w:p>
    <w:p w:rsidR="00490817" w:rsidRDefault="00490817" w:rsidP="00490817">
      <w:pPr>
        <w:jc w:val="both"/>
        <w:rPr>
          <w:sz w:val="18"/>
          <w:szCs w:val="18"/>
        </w:rPr>
      </w:pPr>
    </w:p>
    <w:p w:rsidR="00E758C8" w:rsidRDefault="00E758C8" w:rsidP="00490817">
      <w:pPr>
        <w:jc w:val="both"/>
        <w:rPr>
          <w:sz w:val="18"/>
          <w:szCs w:val="18"/>
        </w:rPr>
      </w:pPr>
    </w:p>
    <w:p w:rsidR="00E758C8" w:rsidRPr="00490817" w:rsidRDefault="00E758C8" w:rsidP="00490817">
      <w:pPr>
        <w:jc w:val="both"/>
        <w:rPr>
          <w:sz w:val="18"/>
          <w:szCs w:val="18"/>
        </w:rPr>
      </w:pPr>
    </w:p>
    <w:p w:rsidR="00490817" w:rsidRPr="00490817" w:rsidRDefault="00490817" w:rsidP="00490817">
      <w:pPr>
        <w:jc w:val="center"/>
        <w:rPr>
          <w:b/>
          <w:sz w:val="18"/>
          <w:szCs w:val="18"/>
        </w:rPr>
      </w:pPr>
      <w:r w:rsidRPr="00490817">
        <w:rPr>
          <w:b/>
          <w:sz w:val="18"/>
          <w:szCs w:val="18"/>
        </w:rPr>
        <w:t>АДМИНИСТРАЦИЯ</w:t>
      </w:r>
    </w:p>
    <w:p w:rsidR="00490817" w:rsidRPr="00490817" w:rsidRDefault="00490817" w:rsidP="00490817">
      <w:pPr>
        <w:jc w:val="center"/>
        <w:rPr>
          <w:b/>
          <w:sz w:val="18"/>
          <w:szCs w:val="18"/>
        </w:rPr>
      </w:pPr>
      <w:r w:rsidRPr="00490817">
        <w:rPr>
          <w:b/>
          <w:sz w:val="18"/>
          <w:szCs w:val="18"/>
        </w:rPr>
        <w:t>ЧАНОВСКОГО РАЙОНА  БЛЮДЧАНСКОГО СЕЛЬСОВЕТА</w:t>
      </w:r>
    </w:p>
    <w:p w:rsidR="00490817" w:rsidRPr="00490817" w:rsidRDefault="00490817" w:rsidP="00490817">
      <w:pPr>
        <w:jc w:val="center"/>
        <w:rPr>
          <w:b/>
          <w:sz w:val="18"/>
          <w:szCs w:val="18"/>
        </w:rPr>
      </w:pPr>
      <w:r w:rsidRPr="00490817">
        <w:rPr>
          <w:b/>
          <w:sz w:val="18"/>
          <w:szCs w:val="18"/>
        </w:rPr>
        <w:t xml:space="preserve">БЛЮДЧАНСКОГО СЕЛЬСОВЕТА </w:t>
      </w:r>
    </w:p>
    <w:p w:rsidR="00490817" w:rsidRPr="00490817" w:rsidRDefault="00490817" w:rsidP="00490817">
      <w:pPr>
        <w:jc w:val="center"/>
        <w:rPr>
          <w:b/>
          <w:sz w:val="18"/>
          <w:szCs w:val="18"/>
        </w:rPr>
      </w:pPr>
    </w:p>
    <w:p w:rsidR="00490817" w:rsidRPr="00490817" w:rsidRDefault="00490817" w:rsidP="00490817">
      <w:pPr>
        <w:jc w:val="center"/>
        <w:rPr>
          <w:b/>
          <w:sz w:val="18"/>
          <w:szCs w:val="18"/>
        </w:rPr>
      </w:pPr>
      <w:r w:rsidRPr="00490817">
        <w:rPr>
          <w:b/>
          <w:sz w:val="18"/>
          <w:szCs w:val="18"/>
        </w:rPr>
        <w:t>ПОСТАНОВЛЕНИЕ</w:t>
      </w:r>
    </w:p>
    <w:p w:rsidR="00490817" w:rsidRPr="00490817" w:rsidRDefault="00490817" w:rsidP="00490817">
      <w:pPr>
        <w:jc w:val="center"/>
        <w:rPr>
          <w:sz w:val="18"/>
          <w:szCs w:val="18"/>
        </w:rPr>
      </w:pPr>
    </w:p>
    <w:p w:rsidR="00490817" w:rsidRPr="00490817" w:rsidRDefault="00490817" w:rsidP="00490817">
      <w:pPr>
        <w:jc w:val="center"/>
        <w:rPr>
          <w:sz w:val="18"/>
          <w:szCs w:val="18"/>
        </w:rPr>
      </w:pPr>
    </w:p>
    <w:p w:rsidR="00490817" w:rsidRPr="00490817" w:rsidRDefault="00490817" w:rsidP="00490817">
      <w:pPr>
        <w:jc w:val="center"/>
        <w:rPr>
          <w:sz w:val="18"/>
          <w:szCs w:val="18"/>
        </w:rPr>
      </w:pPr>
      <w:r w:rsidRPr="00490817">
        <w:rPr>
          <w:sz w:val="18"/>
          <w:szCs w:val="18"/>
        </w:rPr>
        <w:t>14.11.2024 № 50</w:t>
      </w:r>
    </w:p>
    <w:p w:rsidR="00490817" w:rsidRPr="00490817" w:rsidRDefault="00490817" w:rsidP="00490817">
      <w:pPr>
        <w:jc w:val="center"/>
        <w:rPr>
          <w:sz w:val="18"/>
          <w:szCs w:val="18"/>
        </w:rPr>
      </w:pPr>
    </w:p>
    <w:p w:rsidR="00490817" w:rsidRPr="00490817" w:rsidRDefault="00490817" w:rsidP="00490817">
      <w:pPr>
        <w:tabs>
          <w:tab w:val="left" w:pos="2535"/>
        </w:tabs>
        <w:jc w:val="center"/>
        <w:rPr>
          <w:sz w:val="18"/>
          <w:szCs w:val="18"/>
        </w:rPr>
      </w:pPr>
      <w:r w:rsidRPr="00490817">
        <w:rPr>
          <w:sz w:val="18"/>
          <w:szCs w:val="18"/>
        </w:rPr>
        <w:t xml:space="preserve">Об утверждении основных направлений бюджетной и налоговой политики </w:t>
      </w:r>
      <w:proofErr w:type="spellStart"/>
      <w:r w:rsidRPr="00490817">
        <w:rPr>
          <w:sz w:val="18"/>
          <w:szCs w:val="18"/>
        </w:rPr>
        <w:t>Блюдчанского</w:t>
      </w:r>
      <w:proofErr w:type="spellEnd"/>
      <w:r w:rsidRPr="00490817">
        <w:rPr>
          <w:sz w:val="18"/>
          <w:szCs w:val="18"/>
        </w:rPr>
        <w:t xml:space="preserve"> сельсовета на 2025 год и плановый период 2026-2027 годы</w:t>
      </w:r>
    </w:p>
    <w:p w:rsidR="00490817" w:rsidRPr="00490817" w:rsidRDefault="00490817" w:rsidP="00490817">
      <w:pPr>
        <w:tabs>
          <w:tab w:val="left" w:pos="2535"/>
        </w:tabs>
        <w:rPr>
          <w:sz w:val="18"/>
          <w:szCs w:val="18"/>
        </w:rPr>
      </w:pPr>
    </w:p>
    <w:p w:rsidR="00490817" w:rsidRPr="00490817" w:rsidRDefault="00490817" w:rsidP="00490817">
      <w:pPr>
        <w:rPr>
          <w:sz w:val="18"/>
          <w:szCs w:val="18"/>
        </w:rPr>
      </w:pPr>
    </w:p>
    <w:p w:rsidR="00490817" w:rsidRPr="00490817" w:rsidRDefault="00490817" w:rsidP="00490817">
      <w:pPr>
        <w:pStyle w:val="ConsPlusTitle"/>
        <w:widowControl/>
        <w:ind w:right="21" w:firstLine="900"/>
        <w:jc w:val="both"/>
        <w:rPr>
          <w:rFonts w:ascii="Times New Roman" w:hAnsi="Times New Roman" w:cs="Times New Roman"/>
          <w:b w:val="0"/>
          <w:sz w:val="18"/>
          <w:szCs w:val="18"/>
        </w:rPr>
      </w:pPr>
      <w:r w:rsidRPr="00490817">
        <w:rPr>
          <w:rFonts w:ascii="Times New Roman" w:hAnsi="Times New Roman" w:cs="Times New Roman"/>
          <w:b w:val="0"/>
          <w:sz w:val="18"/>
          <w:szCs w:val="18"/>
        </w:rPr>
        <w:t xml:space="preserve">В целях разработки проекта бюджета </w:t>
      </w:r>
      <w:proofErr w:type="spellStart"/>
      <w:r w:rsidRPr="00490817">
        <w:rPr>
          <w:rFonts w:ascii="Times New Roman" w:hAnsi="Times New Roman" w:cs="Times New Roman"/>
          <w:b w:val="0"/>
          <w:sz w:val="18"/>
          <w:szCs w:val="18"/>
        </w:rPr>
        <w:t>Блюдчанского</w:t>
      </w:r>
      <w:proofErr w:type="spellEnd"/>
      <w:r w:rsidRPr="00490817">
        <w:rPr>
          <w:rFonts w:ascii="Times New Roman" w:hAnsi="Times New Roman" w:cs="Times New Roman"/>
          <w:b w:val="0"/>
          <w:sz w:val="18"/>
          <w:szCs w:val="18"/>
        </w:rPr>
        <w:t xml:space="preserve"> сельсовета </w:t>
      </w:r>
      <w:proofErr w:type="spellStart"/>
      <w:r w:rsidRPr="00490817">
        <w:rPr>
          <w:rFonts w:ascii="Times New Roman" w:hAnsi="Times New Roman" w:cs="Times New Roman"/>
          <w:b w:val="0"/>
          <w:sz w:val="18"/>
          <w:szCs w:val="18"/>
        </w:rPr>
        <w:t>Чановского</w:t>
      </w:r>
      <w:proofErr w:type="spellEnd"/>
      <w:r w:rsidRPr="00490817">
        <w:rPr>
          <w:rFonts w:ascii="Times New Roman" w:hAnsi="Times New Roman" w:cs="Times New Roman"/>
          <w:b w:val="0"/>
          <w:sz w:val="18"/>
          <w:szCs w:val="18"/>
        </w:rPr>
        <w:t xml:space="preserve"> района Новосибирской области на 2025 год и плановый период 2026-2027  годов, в соответствии с требованиями пункта 2 статьи 172 Бюджетного кодекса Российской Федерации, руководствуясь Положением о бюджетном устройстве в </w:t>
      </w:r>
      <w:proofErr w:type="spellStart"/>
      <w:r w:rsidRPr="00490817">
        <w:rPr>
          <w:rFonts w:ascii="Times New Roman" w:hAnsi="Times New Roman" w:cs="Times New Roman"/>
          <w:b w:val="0"/>
          <w:sz w:val="18"/>
          <w:szCs w:val="18"/>
        </w:rPr>
        <w:t>Блюдчанском</w:t>
      </w:r>
      <w:proofErr w:type="spellEnd"/>
      <w:r w:rsidRPr="00490817">
        <w:rPr>
          <w:rFonts w:ascii="Times New Roman" w:hAnsi="Times New Roman" w:cs="Times New Roman"/>
          <w:b w:val="0"/>
          <w:sz w:val="18"/>
          <w:szCs w:val="18"/>
        </w:rPr>
        <w:t xml:space="preserve"> сельсовете </w:t>
      </w:r>
      <w:proofErr w:type="spellStart"/>
      <w:r w:rsidRPr="00490817">
        <w:rPr>
          <w:rFonts w:ascii="Times New Roman" w:hAnsi="Times New Roman" w:cs="Times New Roman"/>
          <w:b w:val="0"/>
          <w:sz w:val="18"/>
          <w:szCs w:val="18"/>
        </w:rPr>
        <w:t>Чановского</w:t>
      </w:r>
      <w:proofErr w:type="spellEnd"/>
      <w:r w:rsidRPr="00490817">
        <w:rPr>
          <w:rFonts w:ascii="Times New Roman" w:hAnsi="Times New Roman" w:cs="Times New Roman"/>
          <w:b w:val="0"/>
          <w:sz w:val="18"/>
          <w:szCs w:val="18"/>
        </w:rPr>
        <w:t xml:space="preserve"> района Новосибирской области, Уставом </w:t>
      </w:r>
      <w:proofErr w:type="spellStart"/>
      <w:r w:rsidRPr="00490817">
        <w:rPr>
          <w:rFonts w:ascii="Times New Roman" w:hAnsi="Times New Roman" w:cs="Times New Roman"/>
          <w:b w:val="0"/>
          <w:sz w:val="18"/>
          <w:szCs w:val="18"/>
        </w:rPr>
        <w:t>Блюдчанского</w:t>
      </w:r>
      <w:proofErr w:type="spellEnd"/>
      <w:r w:rsidRPr="00490817">
        <w:rPr>
          <w:rFonts w:ascii="Times New Roman" w:hAnsi="Times New Roman" w:cs="Times New Roman"/>
          <w:b w:val="0"/>
          <w:sz w:val="18"/>
          <w:szCs w:val="18"/>
        </w:rPr>
        <w:t xml:space="preserve"> сельсовета </w:t>
      </w:r>
      <w:proofErr w:type="spellStart"/>
      <w:r w:rsidRPr="00490817">
        <w:rPr>
          <w:rFonts w:ascii="Times New Roman" w:hAnsi="Times New Roman" w:cs="Times New Roman"/>
          <w:b w:val="0"/>
          <w:sz w:val="18"/>
          <w:szCs w:val="18"/>
        </w:rPr>
        <w:t>Чановского</w:t>
      </w:r>
      <w:proofErr w:type="spellEnd"/>
      <w:r w:rsidRPr="00490817">
        <w:rPr>
          <w:rFonts w:ascii="Times New Roman" w:hAnsi="Times New Roman" w:cs="Times New Roman"/>
          <w:b w:val="0"/>
          <w:sz w:val="18"/>
          <w:szCs w:val="18"/>
        </w:rPr>
        <w:t xml:space="preserve"> района  Новосибирской области, администрация </w:t>
      </w:r>
      <w:proofErr w:type="spellStart"/>
      <w:r w:rsidRPr="00490817">
        <w:rPr>
          <w:rFonts w:ascii="Times New Roman" w:hAnsi="Times New Roman" w:cs="Times New Roman"/>
          <w:b w:val="0"/>
          <w:sz w:val="18"/>
          <w:szCs w:val="18"/>
        </w:rPr>
        <w:t>Блюдчанского</w:t>
      </w:r>
      <w:proofErr w:type="spellEnd"/>
      <w:r w:rsidRPr="00490817">
        <w:rPr>
          <w:rFonts w:ascii="Times New Roman" w:hAnsi="Times New Roman" w:cs="Times New Roman"/>
          <w:b w:val="0"/>
          <w:sz w:val="18"/>
          <w:szCs w:val="18"/>
        </w:rPr>
        <w:t xml:space="preserve"> сельсовета </w:t>
      </w:r>
      <w:proofErr w:type="spellStart"/>
      <w:r w:rsidRPr="00490817">
        <w:rPr>
          <w:rFonts w:ascii="Times New Roman" w:hAnsi="Times New Roman" w:cs="Times New Roman"/>
          <w:b w:val="0"/>
          <w:sz w:val="18"/>
          <w:szCs w:val="18"/>
        </w:rPr>
        <w:t>Чановского</w:t>
      </w:r>
      <w:proofErr w:type="spellEnd"/>
      <w:r w:rsidRPr="00490817">
        <w:rPr>
          <w:rFonts w:ascii="Times New Roman" w:hAnsi="Times New Roman" w:cs="Times New Roman"/>
          <w:b w:val="0"/>
          <w:sz w:val="18"/>
          <w:szCs w:val="18"/>
        </w:rPr>
        <w:t xml:space="preserve"> района  Новосибирской области ПОСТАНОВЛЯЕТ:</w:t>
      </w:r>
    </w:p>
    <w:p w:rsidR="00490817" w:rsidRPr="00490817" w:rsidRDefault="00490817" w:rsidP="00490817">
      <w:pPr>
        <w:numPr>
          <w:ilvl w:val="0"/>
          <w:numId w:val="19"/>
        </w:numPr>
        <w:adjustRightInd w:val="0"/>
        <w:ind w:left="0" w:right="21" w:firstLine="900"/>
        <w:jc w:val="both"/>
        <w:rPr>
          <w:sz w:val="18"/>
          <w:szCs w:val="18"/>
        </w:rPr>
      </w:pPr>
      <w:r w:rsidRPr="00490817">
        <w:rPr>
          <w:sz w:val="18"/>
          <w:szCs w:val="18"/>
        </w:rPr>
        <w:t xml:space="preserve">Утвердить основные направления бюджетной и налоговой политики </w:t>
      </w:r>
      <w:proofErr w:type="spellStart"/>
      <w:r w:rsidRPr="00490817">
        <w:rPr>
          <w:sz w:val="18"/>
          <w:szCs w:val="18"/>
        </w:rPr>
        <w:t>Блюдчанского</w:t>
      </w:r>
      <w:proofErr w:type="spellEnd"/>
      <w:r w:rsidRPr="00490817">
        <w:rPr>
          <w:sz w:val="18"/>
          <w:szCs w:val="18"/>
        </w:rPr>
        <w:t xml:space="preserve"> сельсовета </w:t>
      </w:r>
      <w:proofErr w:type="spellStart"/>
      <w:r w:rsidRPr="00490817">
        <w:rPr>
          <w:sz w:val="18"/>
          <w:szCs w:val="18"/>
        </w:rPr>
        <w:t>Чановского</w:t>
      </w:r>
      <w:proofErr w:type="spellEnd"/>
      <w:r w:rsidRPr="00490817">
        <w:rPr>
          <w:sz w:val="18"/>
          <w:szCs w:val="18"/>
        </w:rPr>
        <w:t xml:space="preserve"> района  Новосибирской области на 2025 год и плановый период 2026, 2027 годов  (далее – Основные направления бюджетной и налоговой политики), согласно приложению.</w:t>
      </w:r>
    </w:p>
    <w:p w:rsidR="00490817" w:rsidRPr="00490817" w:rsidRDefault="00490817" w:rsidP="00490817">
      <w:pPr>
        <w:tabs>
          <w:tab w:val="left" w:pos="2535"/>
        </w:tabs>
        <w:ind w:firstLine="540"/>
        <w:jc w:val="both"/>
        <w:rPr>
          <w:sz w:val="18"/>
          <w:szCs w:val="18"/>
        </w:rPr>
      </w:pPr>
      <w:r w:rsidRPr="00490817">
        <w:rPr>
          <w:sz w:val="18"/>
          <w:szCs w:val="18"/>
        </w:rPr>
        <w:t xml:space="preserve">2. Опубликовать настоящее постановление в Информационном бюллетене органов местного самоуправления  </w:t>
      </w:r>
      <w:proofErr w:type="spellStart"/>
      <w:r w:rsidRPr="00490817">
        <w:rPr>
          <w:sz w:val="18"/>
          <w:szCs w:val="18"/>
        </w:rPr>
        <w:t>Блюдчанского</w:t>
      </w:r>
      <w:proofErr w:type="spellEnd"/>
      <w:r w:rsidRPr="00490817">
        <w:rPr>
          <w:sz w:val="18"/>
          <w:szCs w:val="18"/>
        </w:rPr>
        <w:t xml:space="preserve"> сельсовета </w:t>
      </w:r>
      <w:proofErr w:type="spellStart"/>
      <w:r w:rsidRPr="00490817">
        <w:rPr>
          <w:sz w:val="18"/>
          <w:szCs w:val="18"/>
        </w:rPr>
        <w:t>Чановского</w:t>
      </w:r>
      <w:proofErr w:type="spellEnd"/>
      <w:r w:rsidRPr="00490817">
        <w:rPr>
          <w:sz w:val="18"/>
          <w:szCs w:val="18"/>
        </w:rPr>
        <w:t xml:space="preserve"> района Новосибирской области. </w:t>
      </w:r>
    </w:p>
    <w:p w:rsidR="00490817" w:rsidRPr="00490817" w:rsidRDefault="00490817" w:rsidP="00490817">
      <w:pPr>
        <w:ind w:firstLine="540"/>
        <w:rPr>
          <w:sz w:val="18"/>
          <w:szCs w:val="18"/>
        </w:rPr>
      </w:pPr>
    </w:p>
    <w:p w:rsidR="00490817" w:rsidRPr="00490817" w:rsidRDefault="00490817" w:rsidP="00490817">
      <w:pPr>
        <w:pStyle w:val="23"/>
        <w:rPr>
          <w:sz w:val="18"/>
          <w:szCs w:val="18"/>
        </w:rPr>
      </w:pPr>
    </w:p>
    <w:p w:rsidR="00490817" w:rsidRPr="00490817" w:rsidRDefault="00490817" w:rsidP="00490817">
      <w:pPr>
        <w:pStyle w:val="23"/>
        <w:rPr>
          <w:sz w:val="18"/>
          <w:szCs w:val="18"/>
        </w:rPr>
      </w:pPr>
    </w:p>
    <w:p w:rsidR="00490817" w:rsidRPr="00490817" w:rsidRDefault="00490817" w:rsidP="00490817">
      <w:pPr>
        <w:rPr>
          <w:sz w:val="18"/>
          <w:szCs w:val="18"/>
        </w:rPr>
      </w:pPr>
      <w:r w:rsidRPr="00490817">
        <w:rPr>
          <w:sz w:val="18"/>
          <w:szCs w:val="18"/>
        </w:rPr>
        <w:t xml:space="preserve">Глава </w:t>
      </w:r>
      <w:proofErr w:type="spellStart"/>
      <w:r w:rsidRPr="00490817">
        <w:rPr>
          <w:sz w:val="18"/>
          <w:szCs w:val="18"/>
        </w:rPr>
        <w:t>Блюдчанского</w:t>
      </w:r>
      <w:proofErr w:type="spellEnd"/>
      <w:r w:rsidRPr="00490817">
        <w:rPr>
          <w:sz w:val="18"/>
          <w:szCs w:val="18"/>
        </w:rPr>
        <w:t xml:space="preserve"> сельсовета</w:t>
      </w:r>
    </w:p>
    <w:p w:rsidR="00490817" w:rsidRPr="00490817" w:rsidRDefault="00490817" w:rsidP="00490817">
      <w:pPr>
        <w:rPr>
          <w:sz w:val="18"/>
          <w:szCs w:val="18"/>
        </w:rPr>
      </w:pPr>
      <w:proofErr w:type="spellStart"/>
      <w:r w:rsidRPr="00490817">
        <w:rPr>
          <w:sz w:val="18"/>
          <w:szCs w:val="18"/>
        </w:rPr>
        <w:t>Чановского</w:t>
      </w:r>
      <w:proofErr w:type="spellEnd"/>
      <w:r w:rsidRPr="00490817">
        <w:rPr>
          <w:sz w:val="18"/>
          <w:szCs w:val="18"/>
        </w:rPr>
        <w:t xml:space="preserve"> района Новосибирской области                                          </w:t>
      </w:r>
      <w:proofErr w:type="spellStart"/>
      <w:r w:rsidRPr="00490817">
        <w:rPr>
          <w:sz w:val="18"/>
          <w:szCs w:val="18"/>
        </w:rPr>
        <w:t>Р.И.Захаров</w:t>
      </w:r>
      <w:proofErr w:type="spellEnd"/>
    </w:p>
    <w:p w:rsidR="00490817" w:rsidRPr="00490817" w:rsidRDefault="00490817" w:rsidP="00490817">
      <w:pPr>
        <w:jc w:val="both"/>
        <w:rPr>
          <w:sz w:val="18"/>
          <w:szCs w:val="18"/>
        </w:rPr>
      </w:pPr>
    </w:p>
    <w:p w:rsidR="00490817" w:rsidRPr="00490817" w:rsidRDefault="00490817" w:rsidP="00490817">
      <w:pPr>
        <w:jc w:val="both"/>
        <w:rPr>
          <w:sz w:val="18"/>
          <w:szCs w:val="18"/>
        </w:rPr>
      </w:pPr>
    </w:p>
    <w:p w:rsidR="00490817" w:rsidRPr="00490817" w:rsidRDefault="00490817" w:rsidP="00490817">
      <w:pPr>
        <w:rPr>
          <w:sz w:val="18"/>
          <w:szCs w:val="18"/>
        </w:rPr>
      </w:pPr>
    </w:p>
    <w:p w:rsidR="00490817" w:rsidRPr="00490817" w:rsidRDefault="00490817" w:rsidP="00490817">
      <w:pPr>
        <w:rPr>
          <w:sz w:val="18"/>
          <w:szCs w:val="18"/>
        </w:rPr>
      </w:pPr>
    </w:p>
    <w:p w:rsidR="00490817" w:rsidRPr="00490817" w:rsidRDefault="00490817" w:rsidP="00490817">
      <w:pPr>
        <w:rPr>
          <w:sz w:val="18"/>
          <w:szCs w:val="18"/>
        </w:rPr>
      </w:pPr>
    </w:p>
    <w:p w:rsidR="00490817" w:rsidRPr="00490817" w:rsidRDefault="00490817" w:rsidP="00490817">
      <w:pPr>
        <w:rPr>
          <w:sz w:val="18"/>
          <w:szCs w:val="18"/>
        </w:rPr>
      </w:pPr>
    </w:p>
    <w:p w:rsidR="00490817" w:rsidRPr="00490817" w:rsidRDefault="00490817" w:rsidP="00536DF4">
      <w:pPr>
        <w:rPr>
          <w:sz w:val="18"/>
          <w:szCs w:val="18"/>
        </w:rPr>
      </w:pPr>
    </w:p>
    <w:p w:rsidR="00490817" w:rsidRPr="00490817" w:rsidRDefault="00490817" w:rsidP="00490817">
      <w:pPr>
        <w:ind w:firstLine="5954"/>
        <w:rPr>
          <w:sz w:val="18"/>
          <w:szCs w:val="18"/>
        </w:rPr>
      </w:pPr>
    </w:p>
    <w:p w:rsidR="00490817" w:rsidRPr="00490817" w:rsidRDefault="00490817" w:rsidP="00490817">
      <w:pPr>
        <w:ind w:firstLine="5954"/>
        <w:rPr>
          <w:sz w:val="18"/>
          <w:szCs w:val="18"/>
        </w:rPr>
      </w:pPr>
      <w:r w:rsidRPr="00490817">
        <w:rPr>
          <w:sz w:val="18"/>
          <w:szCs w:val="18"/>
        </w:rPr>
        <w:t>Утверждено</w:t>
      </w:r>
    </w:p>
    <w:p w:rsidR="00490817" w:rsidRPr="00490817" w:rsidRDefault="00490817" w:rsidP="00490817">
      <w:pPr>
        <w:ind w:firstLine="5954"/>
        <w:rPr>
          <w:sz w:val="18"/>
          <w:szCs w:val="18"/>
        </w:rPr>
      </w:pPr>
      <w:r w:rsidRPr="00490817">
        <w:rPr>
          <w:sz w:val="18"/>
          <w:szCs w:val="18"/>
        </w:rPr>
        <w:t xml:space="preserve">постановлением  </w:t>
      </w:r>
    </w:p>
    <w:p w:rsidR="00490817" w:rsidRPr="00490817" w:rsidRDefault="00490817" w:rsidP="00490817">
      <w:pPr>
        <w:ind w:firstLine="5954"/>
        <w:rPr>
          <w:sz w:val="18"/>
          <w:szCs w:val="18"/>
        </w:rPr>
      </w:pPr>
      <w:r w:rsidRPr="00490817">
        <w:rPr>
          <w:sz w:val="18"/>
          <w:szCs w:val="18"/>
        </w:rPr>
        <w:t xml:space="preserve">администрации </w:t>
      </w:r>
      <w:proofErr w:type="spellStart"/>
      <w:r w:rsidRPr="00490817">
        <w:rPr>
          <w:sz w:val="18"/>
          <w:szCs w:val="18"/>
        </w:rPr>
        <w:t>Блюдчанского</w:t>
      </w:r>
      <w:proofErr w:type="spellEnd"/>
      <w:r w:rsidRPr="00490817">
        <w:rPr>
          <w:sz w:val="18"/>
          <w:szCs w:val="18"/>
        </w:rPr>
        <w:t xml:space="preserve"> </w:t>
      </w:r>
    </w:p>
    <w:p w:rsidR="00490817" w:rsidRPr="00490817" w:rsidRDefault="00490817" w:rsidP="00490817">
      <w:pPr>
        <w:ind w:firstLine="5954"/>
        <w:rPr>
          <w:color w:val="FF0000"/>
          <w:sz w:val="18"/>
          <w:szCs w:val="18"/>
        </w:rPr>
      </w:pPr>
      <w:r w:rsidRPr="00490817">
        <w:rPr>
          <w:sz w:val="18"/>
          <w:szCs w:val="18"/>
        </w:rPr>
        <w:t>сельсовета  от 14.11.2024</w:t>
      </w:r>
      <w:r w:rsidRPr="00490817">
        <w:rPr>
          <w:color w:val="FF0000"/>
          <w:sz w:val="18"/>
          <w:szCs w:val="18"/>
        </w:rPr>
        <w:t xml:space="preserve">  </w:t>
      </w:r>
      <w:r w:rsidRPr="00490817">
        <w:rPr>
          <w:sz w:val="18"/>
          <w:szCs w:val="18"/>
        </w:rPr>
        <w:t>№ 50</w:t>
      </w:r>
    </w:p>
    <w:p w:rsidR="00490817" w:rsidRPr="00490817" w:rsidRDefault="00490817" w:rsidP="00490817">
      <w:pPr>
        <w:ind w:right="21"/>
        <w:jc w:val="center"/>
        <w:rPr>
          <w:sz w:val="18"/>
          <w:szCs w:val="18"/>
        </w:rPr>
      </w:pPr>
    </w:p>
    <w:p w:rsidR="00490817" w:rsidRPr="00490817" w:rsidRDefault="00490817" w:rsidP="00490817">
      <w:pPr>
        <w:ind w:right="21"/>
        <w:jc w:val="center"/>
        <w:rPr>
          <w:sz w:val="18"/>
          <w:szCs w:val="18"/>
        </w:rPr>
      </w:pPr>
    </w:p>
    <w:p w:rsidR="00490817" w:rsidRPr="00490817" w:rsidRDefault="00490817" w:rsidP="00490817">
      <w:pPr>
        <w:ind w:right="21"/>
        <w:jc w:val="center"/>
        <w:outlineLvl w:val="0"/>
        <w:rPr>
          <w:bCs/>
          <w:sz w:val="18"/>
          <w:szCs w:val="18"/>
        </w:rPr>
      </w:pPr>
      <w:r w:rsidRPr="00490817">
        <w:rPr>
          <w:bCs/>
          <w:sz w:val="18"/>
          <w:szCs w:val="18"/>
        </w:rPr>
        <w:t>Основные направления бюджетной и налоговой политики</w:t>
      </w:r>
    </w:p>
    <w:p w:rsidR="00490817" w:rsidRPr="00490817" w:rsidRDefault="00490817" w:rsidP="00490817">
      <w:pPr>
        <w:ind w:right="21"/>
        <w:jc w:val="center"/>
        <w:rPr>
          <w:bCs/>
          <w:sz w:val="18"/>
          <w:szCs w:val="18"/>
        </w:rPr>
      </w:pPr>
      <w:proofErr w:type="spellStart"/>
      <w:r w:rsidRPr="00490817">
        <w:rPr>
          <w:sz w:val="18"/>
          <w:szCs w:val="18"/>
        </w:rPr>
        <w:lastRenderedPageBreak/>
        <w:t>Блюдчанского</w:t>
      </w:r>
      <w:proofErr w:type="spellEnd"/>
      <w:r w:rsidRPr="00490817">
        <w:rPr>
          <w:sz w:val="18"/>
          <w:szCs w:val="18"/>
        </w:rPr>
        <w:t xml:space="preserve"> сельсовета</w:t>
      </w:r>
      <w:r w:rsidRPr="00490817">
        <w:rPr>
          <w:bCs/>
          <w:sz w:val="18"/>
          <w:szCs w:val="18"/>
        </w:rPr>
        <w:t xml:space="preserve"> </w:t>
      </w:r>
      <w:proofErr w:type="spellStart"/>
      <w:r w:rsidRPr="00490817">
        <w:rPr>
          <w:bCs/>
          <w:sz w:val="18"/>
          <w:szCs w:val="18"/>
        </w:rPr>
        <w:t>Чановского</w:t>
      </w:r>
      <w:proofErr w:type="spellEnd"/>
      <w:r w:rsidRPr="00490817">
        <w:rPr>
          <w:bCs/>
          <w:sz w:val="18"/>
          <w:szCs w:val="18"/>
        </w:rPr>
        <w:t xml:space="preserve"> района Новосибирской области </w:t>
      </w:r>
      <w:r w:rsidRPr="00490817">
        <w:rPr>
          <w:sz w:val="18"/>
          <w:szCs w:val="18"/>
        </w:rPr>
        <w:t xml:space="preserve">на 2025 год и плановый период 2026-2027 </w:t>
      </w:r>
      <w:r w:rsidRPr="00490817">
        <w:rPr>
          <w:bCs/>
          <w:sz w:val="18"/>
          <w:szCs w:val="18"/>
        </w:rPr>
        <w:t>годов</w:t>
      </w:r>
    </w:p>
    <w:p w:rsidR="00490817" w:rsidRPr="00490817" w:rsidRDefault="00490817" w:rsidP="00490817">
      <w:pPr>
        <w:widowControl w:val="0"/>
        <w:autoSpaceDE w:val="0"/>
        <w:autoSpaceDN w:val="0"/>
        <w:adjustRightInd w:val="0"/>
        <w:ind w:right="21"/>
        <w:jc w:val="center"/>
        <w:rPr>
          <w:sz w:val="18"/>
          <w:szCs w:val="18"/>
        </w:rPr>
      </w:pPr>
    </w:p>
    <w:p w:rsidR="00490817" w:rsidRPr="00490817" w:rsidRDefault="00490817" w:rsidP="00490817">
      <w:pPr>
        <w:widowControl w:val="0"/>
        <w:autoSpaceDE w:val="0"/>
        <w:autoSpaceDN w:val="0"/>
        <w:adjustRightInd w:val="0"/>
        <w:ind w:right="21"/>
        <w:jc w:val="center"/>
        <w:rPr>
          <w:sz w:val="18"/>
          <w:szCs w:val="18"/>
        </w:rPr>
      </w:pPr>
    </w:p>
    <w:p w:rsidR="00490817" w:rsidRPr="00490817" w:rsidRDefault="00490817" w:rsidP="00490817">
      <w:pPr>
        <w:ind w:right="21" w:firstLine="900"/>
        <w:jc w:val="both"/>
        <w:rPr>
          <w:sz w:val="18"/>
          <w:szCs w:val="18"/>
        </w:rPr>
      </w:pPr>
      <w:r w:rsidRPr="00490817">
        <w:rPr>
          <w:sz w:val="18"/>
          <w:szCs w:val="18"/>
        </w:rPr>
        <w:t>При подготовке Основных направлений бюджетной политики  учтены положения Послания Президента Российской Федерации Федеральному Собранию Российской Федерации от 4 декабря 2014 года, указов Президента Российской Федерации от 7 мая 2012 года, Основных направлений деятельности Правительства Российской Федерации на период до 2021 года (утверждены Председателем Правительства Российской Федерации Д.А. Медведевым 14 мая 2015 года), Программы повышения эффективности управления общественными (государственными и муниципальными) финансами на период до 2022 года (распоряжение Правительства Российской Федерации от 30 декабря 2013 г. № 2593-р), государственных программ Российской Федерации (далее - государственные программы), а также Основных направлений налоговой политики на 2025 год и плановый период 2026-2027 годов.</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Целью основных направлений бюджетной политики является описание условий, принимаемых для  подготовки  проекта консолидированного  бюджета на 2025 – 2027 годы, основных подходов к его формированию и общего порядка разработки основных характеристик и прогнозируемых параметров местного бюджета, а также обеспечение прозрачности и открытости бюджетного планирования.</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 xml:space="preserve">Задачами основных направлений бюджетной политики является определение подходов к планированию доходов и расходов, источников финансирования местного бюджета, финансовых взаимоотношений с бюджетами муниципальных образований </w:t>
      </w:r>
      <w:proofErr w:type="spellStart"/>
      <w:r w:rsidRPr="00490817">
        <w:rPr>
          <w:rFonts w:ascii="Times New Roman" w:hAnsi="Times New Roman"/>
          <w:sz w:val="18"/>
          <w:szCs w:val="18"/>
        </w:rPr>
        <w:t>Блюдчанского</w:t>
      </w:r>
      <w:proofErr w:type="spellEnd"/>
      <w:r w:rsidRPr="00490817">
        <w:rPr>
          <w:rFonts w:ascii="Times New Roman" w:hAnsi="Times New Roman"/>
          <w:sz w:val="18"/>
          <w:szCs w:val="18"/>
        </w:rPr>
        <w:t xml:space="preserve"> сельсовета </w:t>
      </w:r>
      <w:proofErr w:type="spellStart"/>
      <w:r w:rsidRPr="00490817">
        <w:rPr>
          <w:rFonts w:ascii="Times New Roman" w:hAnsi="Times New Roman"/>
          <w:sz w:val="18"/>
          <w:szCs w:val="18"/>
        </w:rPr>
        <w:t>Чановского</w:t>
      </w:r>
      <w:proofErr w:type="spellEnd"/>
      <w:r w:rsidRPr="00490817">
        <w:rPr>
          <w:rFonts w:ascii="Times New Roman" w:hAnsi="Times New Roman"/>
          <w:sz w:val="18"/>
          <w:szCs w:val="18"/>
        </w:rPr>
        <w:t xml:space="preserve">  района Новосибирской области.</w:t>
      </w:r>
    </w:p>
    <w:p w:rsidR="00490817" w:rsidRPr="00490817" w:rsidRDefault="00490817" w:rsidP="00490817">
      <w:pPr>
        <w:pStyle w:val="25"/>
        <w:ind w:right="21"/>
        <w:jc w:val="center"/>
        <w:rPr>
          <w:rFonts w:ascii="Times New Roman" w:hAnsi="Times New Roman"/>
          <w:sz w:val="18"/>
          <w:szCs w:val="18"/>
        </w:rPr>
      </w:pPr>
    </w:p>
    <w:p w:rsidR="00490817" w:rsidRPr="00490817" w:rsidRDefault="00490817" w:rsidP="00490817">
      <w:pPr>
        <w:pStyle w:val="25"/>
        <w:ind w:right="21"/>
        <w:jc w:val="center"/>
        <w:rPr>
          <w:rFonts w:ascii="Times New Roman" w:hAnsi="Times New Roman"/>
          <w:sz w:val="18"/>
          <w:szCs w:val="18"/>
        </w:rPr>
      </w:pPr>
      <w:r w:rsidRPr="00490817">
        <w:rPr>
          <w:rFonts w:ascii="Times New Roman" w:hAnsi="Times New Roman"/>
          <w:sz w:val="18"/>
          <w:szCs w:val="18"/>
        </w:rPr>
        <w:t>Итоги реализации бюджетной и налоговой политики в период до 2027 года</w:t>
      </w:r>
    </w:p>
    <w:p w:rsidR="00490817" w:rsidRPr="00490817" w:rsidRDefault="00490817" w:rsidP="00490817">
      <w:pPr>
        <w:pStyle w:val="25"/>
        <w:ind w:right="21"/>
        <w:jc w:val="center"/>
        <w:rPr>
          <w:rFonts w:ascii="Times New Roman" w:hAnsi="Times New Roman"/>
          <w:sz w:val="18"/>
          <w:szCs w:val="18"/>
        </w:rPr>
      </w:pP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 xml:space="preserve">В 2022 - 2024 годах решение задач социально-экономического развития осуществлялось в условиях преемственности курса бюджетной политики на обеспечение долгосрочной сбалансированности и устойчивости бюджета  </w:t>
      </w:r>
      <w:proofErr w:type="spellStart"/>
      <w:r w:rsidRPr="00490817">
        <w:rPr>
          <w:rFonts w:ascii="Times New Roman" w:hAnsi="Times New Roman"/>
          <w:sz w:val="18"/>
          <w:szCs w:val="18"/>
        </w:rPr>
        <w:t>Блюдчанского</w:t>
      </w:r>
      <w:proofErr w:type="spellEnd"/>
      <w:r w:rsidRPr="00490817">
        <w:rPr>
          <w:rFonts w:ascii="Times New Roman" w:hAnsi="Times New Roman"/>
          <w:sz w:val="18"/>
          <w:szCs w:val="18"/>
        </w:rPr>
        <w:t xml:space="preserve"> сельсовета </w:t>
      </w:r>
      <w:proofErr w:type="spellStart"/>
      <w:r w:rsidRPr="00490817">
        <w:rPr>
          <w:rFonts w:ascii="Times New Roman" w:hAnsi="Times New Roman"/>
          <w:sz w:val="18"/>
          <w:szCs w:val="18"/>
        </w:rPr>
        <w:t>Чановского</w:t>
      </w:r>
      <w:proofErr w:type="spellEnd"/>
      <w:r w:rsidRPr="00490817">
        <w:rPr>
          <w:rFonts w:ascii="Times New Roman" w:hAnsi="Times New Roman"/>
          <w:sz w:val="18"/>
          <w:szCs w:val="18"/>
        </w:rPr>
        <w:t xml:space="preserve">  района Новосибирской области.</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В результате внесения изменений в Бюджетный кодекс были созданы условия для учета в бюджетном процессе муниципальных программ, являющихся инструментом повышения эффективности бюджетных расходов и создающих условия для повышения качества муниципального управления, бюджетного планирования, эффективности и результативности использования бюджетных средств.</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Условия реализации программного бюджета и новые формы финансового обеспечения муниципальных услуг потребовали комплексных изменений в организацию системы муниципального финансового контроля.</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 xml:space="preserve">Полностью выполняются принятые обязательства </w:t>
      </w:r>
      <w:proofErr w:type="spellStart"/>
      <w:r w:rsidRPr="00490817">
        <w:rPr>
          <w:rFonts w:ascii="Times New Roman" w:hAnsi="Times New Roman"/>
          <w:sz w:val="18"/>
          <w:szCs w:val="18"/>
        </w:rPr>
        <w:t>Блюдчанского</w:t>
      </w:r>
      <w:proofErr w:type="spellEnd"/>
      <w:r w:rsidRPr="00490817">
        <w:rPr>
          <w:rFonts w:ascii="Times New Roman" w:hAnsi="Times New Roman"/>
          <w:sz w:val="18"/>
          <w:szCs w:val="18"/>
        </w:rPr>
        <w:t xml:space="preserve"> сельсовета </w:t>
      </w:r>
      <w:proofErr w:type="spellStart"/>
      <w:r w:rsidRPr="00490817">
        <w:rPr>
          <w:rFonts w:ascii="Times New Roman" w:hAnsi="Times New Roman"/>
          <w:sz w:val="18"/>
          <w:szCs w:val="18"/>
        </w:rPr>
        <w:t>Чановского</w:t>
      </w:r>
      <w:proofErr w:type="spellEnd"/>
      <w:r w:rsidRPr="00490817">
        <w:rPr>
          <w:rFonts w:ascii="Times New Roman" w:hAnsi="Times New Roman"/>
          <w:sz w:val="18"/>
          <w:szCs w:val="18"/>
        </w:rPr>
        <w:t xml:space="preserve">  района Новосибирской области, в первую очередь определенные указами Президента Российской Федерации от 7 мая 2012 года.</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Активно разрабатывается нормативно-правовая база для устранения административных барьеров.</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 xml:space="preserve">В  </w:t>
      </w:r>
      <w:proofErr w:type="spellStart"/>
      <w:r w:rsidRPr="00490817">
        <w:rPr>
          <w:rFonts w:ascii="Times New Roman" w:hAnsi="Times New Roman"/>
          <w:sz w:val="18"/>
          <w:szCs w:val="18"/>
        </w:rPr>
        <w:t>Блюдчанском</w:t>
      </w:r>
      <w:proofErr w:type="spellEnd"/>
      <w:r w:rsidRPr="00490817">
        <w:rPr>
          <w:rFonts w:ascii="Times New Roman" w:hAnsi="Times New Roman"/>
          <w:sz w:val="18"/>
          <w:szCs w:val="18"/>
        </w:rPr>
        <w:t xml:space="preserve"> сельсовете  проведены мероприятия по централизации системы муниципальных закупок с целью повышения их эффективности.</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Расходы бюджетов на оказание муниципальных услуг должны планироваться исходя из необходимых гарантированных объемов услуг (работ) с соблюдением установленных стандартов и показателей их качества, а не методом индексации расходов отчетных периодов с учетом различных индексов-дефляторов или показателей бюджетной сети.</w:t>
      </w:r>
    </w:p>
    <w:p w:rsidR="00490817" w:rsidRPr="00490817" w:rsidRDefault="00490817" w:rsidP="00490817">
      <w:pPr>
        <w:pStyle w:val="25"/>
        <w:ind w:right="21" w:firstLine="900"/>
        <w:jc w:val="both"/>
        <w:rPr>
          <w:rFonts w:ascii="Times New Roman" w:hAnsi="Times New Roman"/>
          <w:sz w:val="18"/>
          <w:szCs w:val="18"/>
        </w:rPr>
      </w:pPr>
    </w:p>
    <w:p w:rsidR="00490817" w:rsidRPr="00490817" w:rsidRDefault="00490817" w:rsidP="00490817">
      <w:pPr>
        <w:pStyle w:val="25"/>
        <w:ind w:right="21" w:firstLine="900"/>
        <w:contextualSpacing/>
        <w:jc w:val="both"/>
        <w:rPr>
          <w:rFonts w:ascii="Times New Roman" w:hAnsi="Times New Roman"/>
          <w:sz w:val="18"/>
          <w:szCs w:val="18"/>
        </w:rPr>
      </w:pPr>
      <w:r w:rsidRPr="00490817">
        <w:rPr>
          <w:rFonts w:ascii="Times New Roman" w:hAnsi="Times New Roman"/>
          <w:sz w:val="18"/>
          <w:szCs w:val="18"/>
        </w:rPr>
        <w:t>Основные направления бюджетной политики на 2025 – 2027 годы</w:t>
      </w:r>
    </w:p>
    <w:p w:rsidR="00490817" w:rsidRPr="00490817" w:rsidRDefault="00490817" w:rsidP="00490817">
      <w:pPr>
        <w:pStyle w:val="25"/>
        <w:ind w:right="21" w:firstLine="900"/>
        <w:contextualSpacing/>
        <w:jc w:val="both"/>
        <w:rPr>
          <w:rFonts w:ascii="Times New Roman" w:hAnsi="Times New Roman"/>
          <w:sz w:val="18"/>
          <w:szCs w:val="18"/>
        </w:rPr>
      </w:pP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 xml:space="preserve">Основной задачей при реализации бюджетной и налоговой политики  на 2025 год и среднесрочную перспективу является определение финансовых возможностей, условий и предпосылок для достижения ключевых целей и результатов </w:t>
      </w:r>
      <w:proofErr w:type="spellStart"/>
      <w:r w:rsidRPr="00490817">
        <w:rPr>
          <w:rFonts w:ascii="Times New Roman" w:hAnsi="Times New Roman"/>
          <w:sz w:val="18"/>
          <w:szCs w:val="18"/>
        </w:rPr>
        <w:t>Блюдчанского</w:t>
      </w:r>
      <w:proofErr w:type="spellEnd"/>
      <w:r w:rsidRPr="00490817">
        <w:rPr>
          <w:rFonts w:ascii="Times New Roman" w:hAnsi="Times New Roman"/>
          <w:sz w:val="18"/>
          <w:szCs w:val="18"/>
        </w:rPr>
        <w:t xml:space="preserve"> сельсовета </w:t>
      </w:r>
      <w:proofErr w:type="spellStart"/>
      <w:r w:rsidRPr="00490817">
        <w:rPr>
          <w:rFonts w:ascii="Times New Roman" w:hAnsi="Times New Roman"/>
          <w:sz w:val="18"/>
          <w:szCs w:val="18"/>
        </w:rPr>
        <w:t>Чановского</w:t>
      </w:r>
      <w:proofErr w:type="spellEnd"/>
      <w:r w:rsidRPr="00490817">
        <w:rPr>
          <w:rFonts w:ascii="Times New Roman" w:hAnsi="Times New Roman"/>
          <w:sz w:val="18"/>
          <w:szCs w:val="18"/>
        </w:rPr>
        <w:t xml:space="preserve">  района Новосибирской области при обеспечении долгосрочной сбалансированности и устойчивости бюджета, повышении эффективности бюджетных расходов, безусловном исполнении всех обязательств </w:t>
      </w:r>
      <w:proofErr w:type="spellStart"/>
      <w:r w:rsidRPr="00490817">
        <w:rPr>
          <w:rFonts w:ascii="Times New Roman" w:hAnsi="Times New Roman"/>
          <w:sz w:val="18"/>
          <w:szCs w:val="18"/>
        </w:rPr>
        <w:t>Блюдчанского</w:t>
      </w:r>
      <w:proofErr w:type="spellEnd"/>
      <w:r w:rsidRPr="00490817">
        <w:rPr>
          <w:rFonts w:ascii="Times New Roman" w:hAnsi="Times New Roman"/>
          <w:sz w:val="18"/>
          <w:szCs w:val="18"/>
        </w:rPr>
        <w:t xml:space="preserve"> сельсовета </w:t>
      </w:r>
      <w:proofErr w:type="spellStart"/>
      <w:r w:rsidRPr="00490817">
        <w:rPr>
          <w:rFonts w:ascii="Times New Roman" w:hAnsi="Times New Roman"/>
          <w:sz w:val="18"/>
          <w:szCs w:val="18"/>
        </w:rPr>
        <w:t>Чановского</w:t>
      </w:r>
      <w:proofErr w:type="spellEnd"/>
      <w:r w:rsidRPr="00490817">
        <w:rPr>
          <w:rFonts w:ascii="Times New Roman" w:hAnsi="Times New Roman"/>
          <w:sz w:val="18"/>
          <w:szCs w:val="18"/>
        </w:rPr>
        <w:t xml:space="preserve">  района Новосибирской области и выполнении задач, поставленных в указах Президента Российской Федерации от 7 мая 2012 года.</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В связи с вступлением в силу Федерального закона от 28 июня 2014 года № 172-ФЗ «О стратегическом планировании в Российской Федерации» (далее – Закон о стратегическом планировании), который, знаменует новый и очень значительный этап бюджетного реформирования – переход к стратегическому планированию, произошло закрепление правовых основ стратегического планирования в Российской Федерации, координации муниципального стратегического управления и бюджетной политики, полномочий органов местного самоуправления, а также порядка их взаимодействия с общественными и иными организациями в сфере стратегического планирования.</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Долгосрочное планирование должно позволить уйти от инерционного подхода, когда бюджетные ассигнования распределяются на основе индексирования тенденций предыдущих лет.</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Долгосрочное планирование может стать реальным шагом на пути к повышению эффективности расходов бюджета, выступая в то же время сдерживающим фактором для необоснованного роста расходов.</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Конечная цель бюджетной политики состоит в повышении уровня и качества жизни населения в условиях сбалансированного бюджета. Это подразумевает создание условий для устойчивого повышения уровня жизни граждан, их всестороннего развития, защиту их безопасности, в том числе продовольственную, обеспечение социальных гарантий.</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Основными задачами бюджетной политики на очередной бюджетный период являются:</w:t>
      </w:r>
    </w:p>
    <w:p w:rsidR="00490817" w:rsidRPr="00490817" w:rsidRDefault="00490817" w:rsidP="00490817">
      <w:pPr>
        <w:pStyle w:val="25"/>
        <w:numPr>
          <w:ilvl w:val="0"/>
          <w:numId w:val="20"/>
        </w:numPr>
        <w:ind w:left="0" w:right="21" w:firstLine="900"/>
        <w:jc w:val="both"/>
        <w:rPr>
          <w:rFonts w:ascii="Times New Roman" w:hAnsi="Times New Roman"/>
          <w:sz w:val="18"/>
          <w:szCs w:val="18"/>
        </w:rPr>
      </w:pPr>
      <w:r w:rsidRPr="00490817">
        <w:rPr>
          <w:rFonts w:ascii="Times New Roman" w:hAnsi="Times New Roman"/>
          <w:sz w:val="18"/>
          <w:szCs w:val="18"/>
        </w:rPr>
        <w:t>Обеспечение расходных обязательств источниками финансирования</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 xml:space="preserve">как необходимое условие реализации муниципальной политики. Для этого будет подтвержден безусловный приоритет исполнения действующих обязательств. Инициативы и предложения по принятию новых расходных обязательств будут ограничиваться, их рассмотрение будет возможно после соответствующей оценки их эффективности, </w:t>
      </w:r>
      <w:r w:rsidRPr="00490817">
        <w:rPr>
          <w:rFonts w:ascii="Times New Roman" w:hAnsi="Times New Roman"/>
          <w:sz w:val="18"/>
          <w:szCs w:val="18"/>
        </w:rPr>
        <w:lastRenderedPageBreak/>
        <w:t>пересмотра нормативных правовых актов, устанавливающих действующие расходные обязательства, и учитываться только при условии адекватной оптимизации расходов в заданных бюджетных ограничениях.</w:t>
      </w:r>
    </w:p>
    <w:p w:rsidR="00490817" w:rsidRPr="00490817" w:rsidRDefault="00490817" w:rsidP="00490817">
      <w:pPr>
        <w:pStyle w:val="25"/>
        <w:numPr>
          <w:ilvl w:val="0"/>
          <w:numId w:val="20"/>
        </w:numPr>
        <w:ind w:left="0" w:right="21" w:firstLine="900"/>
        <w:contextualSpacing/>
        <w:jc w:val="both"/>
        <w:rPr>
          <w:rFonts w:ascii="Times New Roman" w:hAnsi="Times New Roman"/>
          <w:sz w:val="18"/>
          <w:szCs w:val="18"/>
        </w:rPr>
      </w:pPr>
      <w:r w:rsidRPr="00490817">
        <w:rPr>
          <w:rFonts w:ascii="Times New Roman" w:hAnsi="Times New Roman"/>
          <w:sz w:val="18"/>
          <w:szCs w:val="18"/>
        </w:rPr>
        <w:t xml:space="preserve">Дальнейшая реализация принципа формирования бюджета </w:t>
      </w:r>
      <w:proofErr w:type="spellStart"/>
      <w:r w:rsidRPr="00490817">
        <w:rPr>
          <w:rFonts w:ascii="Times New Roman" w:hAnsi="Times New Roman"/>
          <w:sz w:val="18"/>
          <w:szCs w:val="18"/>
        </w:rPr>
        <w:t>Блюдчанского</w:t>
      </w:r>
      <w:proofErr w:type="spellEnd"/>
      <w:r w:rsidRPr="00490817">
        <w:rPr>
          <w:rFonts w:ascii="Times New Roman" w:hAnsi="Times New Roman"/>
          <w:sz w:val="18"/>
          <w:szCs w:val="18"/>
        </w:rPr>
        <w:t xml:space="preserve"> сельсовета </w:t>
      </w:r>
      <w:proofErr w:type="spellStart"/>
      <w:r w:rsidRPr="00490817">
        <w:rPr>
          <w:rFonts w:ascii="Times New Roman" w:hAnsi="Times New Roman"/>
          <w:sz w:val="18"/>
          <w:szCs w:val="18"/>
        </w:rPr>
        <w:t>Чановского</w:t>
      </w:r>
      <w:proofErr w:type="spellEnd"/>
      <w:r w:rsidRPr="00490817">
        <w:rPr>
          <w:rFonts w:ascii="Times New Roman" w:hAnsi="Times New Roman"/>
          <w:sz w:val="18"/>
          <w:szCs w:val="18"/>
        </w:rPr>
        <w:t xml:space="preserve">  района Новосибирской области на основе муниципальных программ позволит повысить обоснованность бюджетных ассигнований на этапе их формирования, обеспечит их большую прозрачность для общества и наличие более широких возможностей для оценки их эффективности.</w:t>
      </w:r>
    </w:p>
    <w:p w:rsidR="00490817" w:rsidRPr="00490817" w:rsidRDefault="00490817" w:rsidP="00490817">
      <w:pPr>
        <w:pStyle w:val="25"/>
        <w:ind w:right="21" w:firstLine="900"/>
        <w:contextualSpacing/>
        <w:jc w:val="both"/>
        <w:rPr>
          <w:rFonts w:ascii="Times New Roman" w:hAnsi="Times New Roman"/>
          <w:sz w:val="18"/>
          <w:szCs w:val="18"/>
        </w:rPr>
      </w:pPr>
      <w:r w:rsidRPr="00490817">
        <w:rPr>
          <w:rFonts w:ascii="Times New Roman" w:hAnsi="Times New Roman"/>
          <w:sz w:val="18"/>
          <w:szCs w:val="18"/>
        </w:rPr>
        <w:t>Направления и мероприятия социально-экономической политики района, реализуемые в рамках муниципальных программ, должны иметь надежное и просчитанное финансовое обеспечение.</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 xml:space="preserve">В связи с изменениями, вносимыми в Бюджетный кодекс Российской Федерации, начиная с 2021 года, бюджет </w:t>
      </w:r>
      <w:proofErr w:type="spellStart"/>
      <w:r w:rsidRPr="00490817">
        <w:rPr>
          <w:rFonts w:ascii="Times New Roman" w:hAnsi="Times New Roman"/>
          <w:sz w:val="18"/>
          <w:szCs w:val="18"/>
        </w:rPr>
        <w:t>Блюдчанского</w:t>
      </w:r>
      <w:proofErr w:type="spellEnd"/>
      <w:r w:rsidRPr="00490817">
        <w:rPr>
          <w:rFonts w:ascii="Times New Roman" w:hAnsi="Times New Roman"/>
          <w:sz w:val="18"/>
          <w:szCs w:val="18"/>
        </w:rPr>
        <w:t xml:space="preserve"> сельсовета </w:t>
      </w:r>
      <w:proofErr w:type="spellStart"/>
      <w:r w:rsidRPr="00490817">
        <w:rPr>
          <w:rFonts w:ascii="Times New Roman" w:hAnsi="Times New Roman"/>
          <w:sz w:val="18"/>
          <w:szCs w:val="18"/>
        </w:rPr>
        <w:t>Чановского</w:t>
      </w:r>
      <w:proofErr w:type="spellEnd"/>
      <w:r w:rsidRPr="00490817">
        <w:rPr>
          <w:rFonts w:ascii="Times New Roman" w:hAnsi="Times New Roman"/>
          <w:sz w:val="18"/>
          <w:szCs w:val="18"/>
        </w:rPr>
        <w:t xml:space="preserve">  района Новосибирской области формируется в новой структуре кодов бюджетной классификации расходов Российской Федерации (кодов классификации доходов бюджетов, классификации расходов бюджетов и классификации источников финансирования дефицита бюджета). Учитывая, что с 2015 года бюджет района формируется с использованием программно-целевого метода планирования, закономерно, что указанные изменения влекут за собой изменения структуры муниципальных программ. Структура муниципальной программы должна быть сформирована исходя из принципа четкого соответствия планируемых к реализации программных мероприятий целям и задачам муниципальной программы.</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Систематический анализ муниципальных программ и расходов на их реализацию должен быть дополнен системой ответственности за достижение поставленных целей взамен действующего контроля формального исполнения планов и объемов расходов на то или иное направления.</w:t>
      </w:r>
    </w:p>
    <w:p w:rsidR="00490817" w:rsidRPr="00490817" w:rsidRDefault="00490817" w:rsidP="00490817">
      <w:pPr>
        <w:pStyle w:val="25"/>
        <w:numPr>
          <w:ilvl w:val="0"/>
          <w:numId w:val="20"/>
        </w:numPr>
        <w:ind w:left="0" w:right="21" w:firstLine="900"/>
        <w:jc w:val="both"/>
        <w:rPr>
          <w:rFonts w:ascii="Times New Roman" w:hAnsi="Times New Roman"/>
          <w:sz w:val="18"/>
          <w:szCs w:val="18"/>
        </w:rPr>
      </w:pPr>
      <w:r w:rsidRPr="00490817">
        <w:rPr>
          <w:rFonts w:ascii="Times New Roman" w:hAnsi="Times New Roman"/>
          <w:sz w:val="18"/>
          <w:szCs w:val="18"/>
        </w:rPr>
        <w:t>Обеспечение бюджетной устойчивости и экономической стабильности.</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Данная общая задача включает в себя несколько составляющих:</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поддержание безопасного уровня дефицита и муниципального долга, предотвращая тем самым условия для возникновения финансовых кризисов;</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сохранение относительно постоянного уровня муниципальных расходов в условиях «взлетов и падений» бюджетных доходов;</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ограничение роста расходов местного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местного бюджета;</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 xml:space="preserve">сохранение объема муниципального долга </w:t>
      </w:r>
      <w:proofErr w:type="spellStart"/>
      <w:r w:rsidRPr="00490817">
        <w:rPr>
          <w:rFonts w:ascii="Times New Roman" w:hAnsi="Times New Roman"/>
          <w:sz w:val="18"/>
          <w:szCs w:val="18"/>
        </w:rPr>
        <w:t>Блюдчанского</w:t>
      </w:r>
      <w:proofErr w:type="spellEnd"/>
      <w:r w:rsidRPr="00490817">
        <w:rPr>
          <w:rFonts w:ascii="Times New Roman" w:hAnsi="Times New Roman"/>
          <w:sz w:val="18"/>
          <w:szCs w:val="18"/>
        </w:rPr>
        <w:t xml:space="preserve"> сельсовета </w:t>
      </w:r>
      <w:proofErr w:type="spellStart"/>
      <w:r w:rsidRPr="00490817">
        <w:rPr>
          <w:rFonts w:ascii="Times New Roman" w:hAnsi="Times New Roman"/>
          <w:sz w:val="18"/>
          <w:szCs w:val="18"/>
        </w:rPr>
        <w:t>Чановского</w:t>
      </w:r>
      <w:proofErr w:type="spellEnd"/>
      <w:r w:rsidRPr="00490817">
        <w:rPr>
          <w:rFonts w:ascii="Times New Roman" w:hAnsi="Times New Roman"/>
          <w:sz w:val="18"/>
          <w:szCs w:val="18"/>
        </w:rPr>
        <w:t xml:space="preserve">  района Новосибирской области на экономически безопасном уровне, позволяющем обеспечивать привлечение заемных средств на условиях реальной возможности обслуживания и погашения данных обязательств.</w:t>
      </w:r>
    </w:p>
    <w:p w:rsidR="00490817" w:rsidRPr="00490817" w:rsidRDefault="00490817" w:rsidP="00490817">
      <w:pPr>
        <w:pStyle w:val="25"/>
        <w:numPr>
          <w:ilvl w:val="0"/>
          <w:numId w:val="20"/>
        </w:numPr>
        <w:ind w:left="0" w:right="21" w:firstLine="900"/>
        <w:jc w:val="both"/>
        <w:rPr>
          <w:rFonts w:ascii="Times New Roman" w:hAnsi="Times New Roman"/>
          <w:sz w:val="18"/>
          <w:szCs w:val="18"/>
        </w:rPr>
      </w:pPr>
      <w:r w:rsidRPr="00490817">
        <w:rPr>
          <w:rFonts w:ascii="Times New Roman" w:hAnsi="Times New Roman"/>
          <w:sz w:val="18"/>
          <w:szCs w:val="18"/>
        </w:rPr>
        <w:t>Повышение качества предоставляемых населению муниципальных</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услуг. Прежде всего, это относится к таким значимым для общества сферам как образование, социальное обслуживание, культура, физическая культура и спорт.</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Ответственность главных распорядителей средств местного бюджета должна осуществляться через контроль за выполнением муниципального задания в полном объеме.</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Начиная с проекта бюджета на 2021 год, формирование муниципального задания осуществляется на основании ведомственных перечней муниципальных услуг и работ, сформированных в соответствии с базовыми (отраслевыми) перечнями государственных и муниципальных услуг и работ.</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Объем финансового обеспечения выполнения муниципального задания будет рассчитываться на основании нормативных затрат на оказание муниципальных услуг, утверждаемых с соблюдением общих требований, определенных федеральными органами исполнительной власти.</w:t>
      </w:r>
    </w:p>
    <w:p w:rsidR="00490817" w:rsidRPr="00490817" w:rsidRDefault="00490817" w:rsidP="00490817">
      <w:pPr>
        <w:pStyle w:val="25"/>
        <w:numPr>
          <w:ilvl w:val="0"/>
          <w:numId w:val="20"/>
        </w:numPr>
        <w:ind w:left="0" w:right="21" w:firstLine="900"/>
        <w:jc w:val="both"/>
        <w:rPr>
          <w:rFonts w:ascii="Times New Roman" w:hAnsi="Times New Roman"/>
          <w:sz w:val="18"/>
          <w:szCs w:val="18"/>
        </w:rPr>
      </w:pPr>
      <w:r w:rsidRPr="00490817">
        <w:rPr>
          <w:rFonts w:ascii="Times New Roman" w:hAnsi="Times New Roman"/>
          <w:sz w:val="18"/>
          <w:szCs w:val="18"/>
        </w:rPr>
        <w:t>Прозрачность и открытость бюджета и бюджетного процесса для</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общества.</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Бюджетная политика осуществляется в интересах общества. Успех ее реализации зависит не только от действий тех или иных органов власти, но и от того, в какой мере общество понимает эту политику, разделяет вещи, механизмы и принципы ее реализации.</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Этот подход реализован за счет формирования местного бюджета в «программном» формате, что подразумевает «привязку» финансовых ресурсов к конкретным целевым параметрам и результатам, прогнозируемым показателям социально-экономического развития, обсуждение проектов, хода и итога реализации муниципальных программ.</w:t>
      </w:r>
    </w:p>
    <w:p w:rsidR="00490817" w:rsidRPr="00490817" w:rsidRDefault="00490817" w:rsidP="00490817">
      <w:pPr>
        <w:pStyle w:val="25"/>
        <w:numPr>
          <w:ilvl w:val="0"/>
          <w:numId w:val="20"/>
        </w:numPr>
        <w:ind w:left="0" w:right="21" w:firstLine="900"/>
        <w:jc w:val="both"/>
        <w:rPr>
          <w:rFonts w:ascii="Times New Roman" w:hAnsi="Times New Roman"/>
          <w:sz w:val="18"/>
          <w:szCs w:val="18"/>
        </w:rPr>
      </w:pPr>
      <w:r w:rsidRPr="00490817">
        <w:rPr>
          <w:rFonts w:ascii="Times New Roman" w:hAnsi="Times New Roman"/>
          <w:sz w:val="18"/>
          <w:szCs w:val="18"/>
        </w:rPr>
        <w:t>Усиление муниципального внешнего и внутреннего финансового</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контроля за деятельностью главных администраторов бюджетных средств по обеспечению целевого и результативного использования бюджетных средств.</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Основанная на высоких темпах экономического развития и растущих ценах на ресурсы модель постоянного роста бюджетных расходов к настоящему моменту исчерпала свои возможности. В этих условиях на первый план выходит:</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Решение задач повышения эффективности расходов и переориентация бюджетных ассигнований в рамках существующих бюджетных ограничений на реализацию приоритетных направлений муниципальной политики;</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Осуществление мероприятий по совершенствованию бюджетного процесса, развитию системы управления муниципальным долгом, имуществом, финансовыми активами, формированию интегрированной системы управления муниципальными финансами («электронного бюджета»).</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Для решения изложенных задач в очередном бюджетном периоде будут реализовываться следующие мероприятия:</w:t>
      </w:r>
    </w:p>
    <w:p w:rsidR="00490817" w:rsidRPr="00490817" w:rsidRDefault="00490817" w:rsidP="00490817">
      <w:pPr>
        <w:pStyle w:val="25"/>
        <w:numPr>
          <w:ilvl w:val="0"/>
          <w:numId w:val="21"/>
        </w:numPr>
        <w:ind w:left="0" w:right="21" w:firstLine="900"/>
        <w:jc w:val="both"/>
        <w:rPr>
          <w:rFonts w:ascii="Times New Roman" w:hAnsi="Times New Roman"/>
          <w:sz w:val="18"/>
          <w:szCs w:val="18"/>
        </w:rPr>
      </w:pPr>
      <w:r w:rsidRPr="00490817">
        <w:rPr>
          <w:rFonts w:ascii="Times New Roman" w:hAnsi="Times New Roman"/>
          <w:sz w:val="18"/>
          <w:szCs w:val="18"/>
        </w:rPr>
        <w:t>Повышение качества муниципальных программ и расширение их</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использования в бюджетном планировании.</w:t>
      </w:r>
    </w:p>
    <w:p w:rsidR="00490817" w:rsidRPr="00490817" w:rsidRDefault="00490817" w:rsidP="00490817">
      <w:pPr>
        <w:pStyle w:val="25"/>
        <w:numPr>
          <w:ilvl w:val="0"/>
          <w:numId w:val="21"/>
        </w:numPr>
        <w:ind w:left="0" w:right="21" w:firstLine="900"/>
        <w:jc w:val="both"/>
        <w:rPr>
          <w:rFonts w:ascii="Times New Roman" w:hAnsi="Times New Roman"/>
          <w:sz w:val="18"/>
          <w:szCs w:val="18"/>
        </w:rPr>
      </w:pPr>
      <w:r w:rsidRPr="00490817">
        <w:rPr>
          <w:rFonts w:ascii="Times New Roman" w:hAnsi="Times New Roman"/>
          <w:sz w:val="18"/>
          <w:szCs w:val="18"/>
        </w:rPr>
        <w:t>Повышение эффективности оказания муниципальных услуг.</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В рамках решения данной задачи будет продолжена работа по созданию стимулов для более рационального и экономного использования бюджетных средств (в том числе при размещении заказов и исполнении обязательств), сокращению доли неэффективных бюджетных расходов.</w:t>
      </w:r>
    </w:p>
    <w:p w:rsidR="00490817" w:rsidRPr="00490817" w:rsidRDefault="00490817" w:rsidP="00490817">
      <w:pPr>
        <w:pStyle w:val="25"/>
        <w:numPr>
          <w:ilvl w:val="0"/>
          <w:numId w:val="21"/>
        </w:numPr>
        <w:ind w:left="0" w:right="21" w:firstLine="900"/>
        <w:jc w:val="both"/>
        <w:rPr>
          <w:rFonts w:ascii="Times New Roman" w:hAnsi="Times New Roman"/>
          <w:sz w:val="18"/>
          <w:szCs w:val="18"/>
        </w:rPr>
      </w:pPr>
      <w:r w:rsidRPr="00490817">
        <w:rPr>
          <w:rFonts w:ascii="Times New Roman" w:hAnsi="Times New Roman"/>
          <w:sz w:val="18"/>
          <w:szCs w:val="18"/>
        </w:rPr>
        <w:lastRenderedPageBreak/>
        <w:t>Обеспечение в полном объеме публичных нормативных обязательств.</w:t>
      </w:r>
    </w:p>
    <w:p w:rsidR="00490817" w:rsidRPr="00490817" w:rsidRDefault="00490817" w:rsidP="00490817">
      <w:pPr>
        <w:pStyle w:val="25"/>
        <w:numPr>
          <w:ilvl w:val="0"/>
          <w:numId w:val="21"/>
        </w:numPr>
        <w:ind w:left="0" w:right="21" w:firstLine="900"/>
        <w:jc w:val="both"/>
        <w:rPr>
          <w:rFonts w:ascii="Times New Roman" w:hAnsi="Times New Roman"/>
          <w:sz w:val="18"/>
          <w:szCs w:val="18"/>
        </w:rPr>
      </w:pPr>
      <w:r w:rsidRPr="00490817">
        <w:rPr>
          <w:rFonts w:ascii="Times New Roman" w:hAnsi="Times New Roman"/>
          <w:sz w:val="18"/>
          <w:szCs w:val="18"/>
        </w:rPr>
        <w:t>Обеспечение безусловного исполнения социальных Указов Президента, в том числе повышение заработной платы работникам муниципальных учреждений, исходя из параметров повышения, установленных в планах мероприятий изменений в отраслях социальной сферы («дорожных карт»).</w:t>
      </w:r>
    </w:p>
    <w:p w:rsidR="00490817" w:rsidRPr="00490817" w:rsidRDefault="00490817" w:rsidP="00490817">
      <w:pPr>
        <w:pStyle w:val="25"/>
        <w:numPr>
          <w:ilvl w:val="0"/>
          <w:numId w:val="21"/>
        </w:numPr>
        <w:ind w:left="0" w:right="21" w:firstLine="900"/>
        <w:jc w:val="both"/>
        <w:rPr>
          <w:rFonts w:ascii="Times New Roman" w:hAnsi="Times New Roman"/>
          <w:sz w:val="18"/>
          <w:szCs w:val="18"/>
        </w:rPr>
      </w:pPr>
      <w:r w:rsidRPr="00490817">
        <w:rPr>
          <w:rFonts w:ascii="Times New Roman" w:hAnsi="Times New Roman"/>
          <w:sz w:val="18"/>
          <w:szCs w:val="18"/>
        </w:rPr>
        <w:t>Мониторинг деятельности муниципальных учреждений с целью</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оптимизации их расходов.</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 xml:space="preserve">В итоге бюджетная политика должна быть нацелена на улучшение условий жизни в </w:t>
      </w:r>
      <w:proofErr w:type="spellStart"/>
      <w:r w:rsidRPr="00490817">
        <w:rPr>
          <w:rFonts w:ascii="Times New Roman" w:hAnsi="Times New Roman"/>
          <w:sz w:val="18"/>
          <w:szCs w:val="18"/>
        </w:rPr>
        <w:t>Блюдчанском</w:t>
      </w:r>
      <w:proofErr w:type="spellEnd"/>
      <w:r w:rsidRPr="00490817">
        <w:rPr>
          <w:rFonts w:ascii="Times New Roman" w:hAnsi="Times New Roman"/>
          <w:sz w:val="18"/>
          <w:szCs w:val="18"/>
        </w:rPr>
        <w:t xml:space="preserve"> сельсовете </w:t>
      </w:r>
      <w:proofErr w:type="spellStart"/>
      <w:r w:rsidRPr="00490817">
        <w:rPr>
          <w:rFonts w:ascii="Times New Roman" w:hAnsi="Times New Roman"/>
          <w:sz w:val="18"/>
          <w:szCs w:val="18"/>
        </w:rPr>
        <w:t>Чановского</w:t>
      </w:r>
      <w:proofErr w:type="spellEnd"/>
      <w:r w:rsidRPr="00490817">
        <w:rPr>
          <w:rFonts w:ascii="Times New Roman" w:hAnsi="Times New Roman"/>
          <w:sz w:val="18"/>
          <w:szCs w:val="18"/>
        </w:rPr>
        <w:t xml:space="preserve">  района Новосибирской области, повышение качества муниципальных услуг, стимулирование инновационного развития поселения.</w:t>
      </w:r>
    </w:p>
    <w:p w:rsidR="00490817" w:rsidRPr="00490817" w:rsidRDefault="00490817" w:rsidP="00490817">
      <w:pPr>
        <w:pStyle w:val="25"/>
        <w:ind w:right="21"/>
        <w:jc w:val="center"/>
        <w:rPr>
          <w:rFonts w:ascii="Times New Roman" w:hAnsi="Times New Roman"/>
          <w:sz w:val="18"/>
          <w:szCs w:val="18"/>
        </w:rPr>
      </w:pPr>
    </w:p>
    <w:p w:rsidR="00490817" w:rsidRPr="00490817" w:rsidRDefault="00490817" w:rsidP="00490817">
      <w:pPr>
        <w:ind w:right="21"/>
        <w:jc w:val="center"/>
        <w:rPr>
          <w:sz w:val="18"/>
          <w:szCs w:val="18"/>
        </w:rPr>
      </w:pPr>
      <w:r w:rsidRPr="00490817">
        <w:rPr>
          <w:sz w:val="18"/>
          <w:szCs w:val="18"/>
        </w:rPr>
        <w:t>Основные направления налоговой политики на 2025 – 2027 годы</w:t>
      </w:r>
    </w:p>
    <w:p w:rsidR="00490817" w:rsidRPr="00490817" w:rsidRDefault="00490817" w:rsidP="00490817">
      <w:pPr>
        <w:ind w:right="21"/>
        <w:jc w:val="center"/>
        <w:rPr>
          <w:sz w:val="18"/>
          <w:szCs w:val="18"/>
        </w:rPr>
      </w:pP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В периоде 2025-2027 годов основными целями налоговой политики продолжают оставаться поддержка инвестиций, повышение предпринимательской активности, будет продолжена реализация целей и задач, предусмотренных в предыдущих периодах.</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Важным фактором проводимой налоговой политики является необходимость сохранения бюджетной устойчивости и обеспечения бюджетной сбалансированности, мероприятия направленные на увеличение доходов бюджетной системы Российской Федерации, будет продолжена практика  по минимизации предоставления  налоговых льгот.</w:t>
      </w:r>
    </w:p>
    <w:p w:rsidR="00490817" w:rsidRPr="00490817" w:rsidRDefault="00490817" w:rsidP="00490817">
      <w:pPr>
        <w:pStyle w:val="25"/>
        <w:ind w:right="21" w:firstLine="900"/>
        <w:jc w:val="both"/>
        <w:rPr>
          <w:rFonts w:ascii="Times New Roman" w:hAnsi="Times New Roman"/>
          <w:sz w:val="18"/>
          <w:szCs w:val="18"/>
        </w:rPr>
      </w:pPr>
      <w:r w:rsidRPr="00490817">
        <w:rPr>
          <w:rFonts w:ascii="Times New Roman" w:hAnsi="Times New Roman"/>
          <w:sz w:val="18"/>
          <w:szCs w:val="18"/>
        </w:rPr>
        <w:t xml:space="preserve">Реализация этих мер будет являться необходимым условием повышения эффективности системы управления общественными (муниципальными) финансами и, как следствие, минимизации рисков несбалансированности бюджетов бюджетной системы </w:t>
      </w:r>
      <w:proofErr w:type="spellStart"/>
      <w:r w:rsidRPr="00490817">
        <w:rPr>
          <w:rFonts w:ascii="Times New Roman" w:hAnsi="Times New Roman"/>
          <w:sz w:val="18"/>
          <w:szCs w:val="18"/>
        </w:rPr>
        <w:t>Блюдчанского</w:t>
      </w:r>
      <w:proofErr w:type="spellEnd"/>
      <w:r w:rsidRPr="00490817">
        <w:rPr>
          <w:rFonts w:ascii="Times New Roman" w:hAnsi="Times New Roman"/>
          <w:sz w:val="18"/>
          <w:szCs w:val="18"/>
        </w:rPr>
        <w:t xml:space="preserve"> сельсовета </w:t>
      </w:r>
      <w:proofErr w:type="spellStart"/>
      <w:r w:rsidRPr="00490817">
        <w:rPr>
          <w:rFonts w:ascii="Times New Roman" w:hAnsi="Times New Roman"/>
          <w:sz w:val="18"/>
          <w:szCs w:val="18"/>
        </w:rPr>
        <w:t>Чановского</w:t>
      </w:r>
      <w:proofErr w:type="spellEnd"/>
      <w:r w:rsidRPr="00490817">
        <w:rPr>
          <w:rFonts w:ascii="Times New Roman" w:hAnsi="Times New Roman"/>
          <w:sz w:val="18"/>
          <w:szCs w:val="18"/>
        </w:rPr>
        <w:t xml:space="preserve">  района Новосибирской области в долгосрочном периоде.</w:t>
      </w:r>
    </w:p>
    <w:p w:rsidR="00490817" w:rsidRPr="00490817" w:rsidRDefault="00490817" w:rsidP="00490817">
      <w:pPr>
        <w:rPr>
          <w:sz w:val="18"/>
          <w:szCs w:val="18"/>
        </w:rPr>
      </w:pPr>
    </w:p>
    <w:p w:rsidR="00490817" w:rsidRPr="00490817" w:rsidRDefault="00490817" w:rsidP="00490817">
      <w:pPr>
        <w:ind w:left="420"/>
        <w:jc w:val="both"/>
        <w:rPr>
          <w:sz w:val="18"/>
          <w:szCs w:val="18"/>
        </w:rPr>
      </w:pPr>
    </w:p>
    <w:p w:rsidR="00490817" w:rsidRPr="00490817" w:rsidRDefault="00490817" w:rsidP="00490817">
      <w:pPr>
        <w:jc w:val="both"/>
        <w:rPr>
          <w:sz w:val="18"/>
          <w:szCs w:val="18"/>
        </w:rPr>
      </w:pPr>
    </w:p>
    <w:p w:rsidR="00C23A82" w:rsidRPr="00C23A82" w:rsidRDefault="00C23A82" w:rsidP="00C23A82">
      <w:pPr>
        <w:jc w:val="center"/>
        <w:rPr>
          <w:b/>
          <w:sz w:val="18"/>
          <w:szCs w:val="18"/>
        </w:rPr>
      </w:pPr>
      <w:r w:rsidRPr="00C23A82">
        <w:rPr>
          <w:b/>
          <w:sz w:val="18"/>
          <w:szCs w:val="18"/>
        </w:rPr>
        <w:t>АДМИНИСТРАЦИЯ</w:t>
      </w:r>
    </w:p>
    <w:p w:rsidR="00C23A82" w:rsidRPr="00C23A82" w:rsidRDefault="00C23A82" w:rsidP="00C23A82">
      <w:pPr>
        <w:jc w:val="center"/>
        <w:rPr>
          <w:b/>
          <w:sz w:val="18"/>
          <w:szCs w:val="18"/>
        </w:rPr>
      </w:pPr>
      <w:r w:rsidRPr="00C23A82">
        <w:rPr>
          <w:b/>
          <w:sz w:val="18"/>
          <w:szCs w:val="18"/>
        </w:rPr>
        <w:t>БЛЮДЧАНСКОГО СЕЛЬСОВЕТА</w:t>
      </w:r>
    </w:p>
    <w:p w:rsidR="00C23A82" w:rsidRPr="00C23A82" w:rsidRDefault="00C23A82" w:rsidP="00C23A82">
      <w:pPr>
        <w:jc w:val="center"/>
        <w:rPr>
          <w:b/>
          <w:sz w:val="18"/>
          <w:szCs w:val="18"/>
        </w:rPr>
      </w:pPr>
      <w:r w:rsidRPr="00C23A82">
        <w:rPr>
          <w:b/>
          <w:sz w:val="18"/>
          <w:szCs w:val="18"/>
        </w:rPr>
        <w:t>ЧАНОВСКОГО РАЙОНА НОВОСИБИРСКОЙ ОБЛАСТИ</w:t>
      </w:r>
    </w:p>
    <w:p w:rsidR="00C23A82" w:rsidRPr="00C23A82" w:rsidRDefault="00C23A82" w:rsidP="00C23A82">
      <w:pPr>
        <w:jc w:val="center"/>
        <w:rPr>
          <w:b/>
          <w:sz w:val="18"/>
          <w:szCs w:val="18"/>
        </w:rPr>
      </w:pPr>
    </w:p>
    <w:p w:rsidR="00C23A82" w:rsidRPr="00C23A82" w:rsidRDefault="00C23A82" w:rsidP="00C23A82">
      <w:pPr>
        <w:jc w:val="center"/>
        <w:rPr>
          <w:b/>
          <w:sz w:val="18"/>
          <w:szCs w:val="18"/>
        </w:rPr>
      </w:pPr>
      <w:r w:rsidRPr="00C23A82">
        <w:rPr>
          <w:b/>
          <w:sz w:val="18"/>
          <w:szCs w:val="18"/>
        </w:rPr>
        <w:t>ПОСТАНОВЛЕНИЕ</w:t>
      </w:r>
    </w:p>
    <w:p w:rsidR="00C23A82" w:rsidRPr="00C23A82" w:rsidRDefault="00C23A82" w:rsidP="00C23A82">
      <w:pPr>
        <w:jc w:val="center"/>
        <w:rPr>
          <w:b/>
          <w:sz w:val="18"/>
          <w:szCs w:val="18"/>
        </w:rPr>
      </w:pPr>
    </w:p>
    <w:p w:rsidR="00C23A82" w:rsidRPr="00C23A82" w:rsidRDefault="00C23A82" w:rsidP="00C23A82">
      <w:pPr>
        <w:jc w:val="center"/>
        <w:rPr>
          <w:sz w:val="18"/>
          <w:szCs w:val="18"/>
        </w:rPr>
      </w:pPr>
    </w:p>
    <w:p w:rsidR="00C23A82" w:rsidRPr="00C23A82" w:rsidRDefault="00C23A82" w:rsidP="00C23A82">
      <w:pPr>
        <w:jc w:val="center"/>
        <w:rPr>
          <w:sz w:val="18"/>
          <w:szCs w:val="18"/>
        </w:rPr>
      </w:pPr>
      <w:r w:rsidRPr="00C23A82">
        <w:rPr>
          <w:sz w:val="18"/>
          <w:szCs w:val="18"/>
        </w:rPr>
        <w:t>29.11.2024 № 53</w:t>
      </w:r>
    </w:p>
    <w:p w:rsidR="00C23A82" w:rsidRPr="00C23A82" w:rsidRDefault="00C23A82" w:rsidP="00C23A82">
      <w:pPr>
        <w:jc w:val="center"/>
        <w:rPr>
          <w:sz w:val="18"/>
          <w:szCs w:val="18"/>
        </w:rPr>
      </w:pPr>
    </w:p>
    <w:p w:rsidR="00C23A82" w:rsidRPr="00C23A82" w:rsidRDefault="00C23A82" w:rsidP="00C23A82">
      <w:pPr>
        <w:jc w:val="center"/>
        <w:rPr>
          <w:sz w:val="18"/>
          <w:szCs w:val="18"/>
        </w:rPr>
      </w:pPr>
      <w:r w:rsidRPr="00C23A82">
        <w:rPr>
          <w:sz w:val="18"/>
          <w:szCs w:val="18"/>
        </w:rPr>
        <w:t xml:space="preserve">Об утверждении Плана мероприятий  по устранению недостатков, выявленных в ходе независимой оценки качества условий оказания услуг в сфере   культуры МКУК </w:t>
      </w:r>
      <w:proofErr w:type="spellStart"/>
      <w:r w:rsidRPr="00C23A82">
        <w:rPr>
          <w:sz w:val="18"/>
          <w:szCs w:val="18"/>
        </w:rPr>
        <w:t>Блюдчанского</w:t>
      </w:r>
      <w:proofErr w:type="spellEnd"/>
      <w:r w:rsidRPr="00C23A82">
        <w:rPr>
          <w:sz w:val="18"/>
          <w:szCs w:val="18"/>
        </w:rPr>
        <w:t xml:space="preserve"> сельсовета </w:t>
      </w:r>
      <w:proofErr w:type="spellStart"/>
      <w:r w:rsidRPr="00C23A82">
        <w:rPr>
          <w:sz w:val="18"/>
          <w:szCs w:val="18"/>
        </w:rPr>
        <w:t>Чановского</w:t>
      </w:r>
      <w:proofErr w:type="spellEnd"/>
      <w:r w:rsidRPr="00C23A82">
        <w:rPr>
          <w:sz w:val="18"/>
          <w:szCs w:val="18"/>
        </w:rPr>
        <w:t xml:space="preserve"> района Новосибирской области</w:t>
      </w:r>
    </w:p>
    <w:p w:rsidR="00C23A82" w:rsidRPr="00C23A82" w:rsidRDefault="00C23A82" w:rsidP="00C23A82">
      <w:pPr>
        <w:jc w:val="center"/>
        <w:rPr>
          <w:sz w:val="18"/>
          <w:szCs w:val="18"/>
        </w:rPr>
      </w:pPr>
    </w:p>
    <w:p w:rsidR="00C23A82" w:rsidRPr="00C23A82" w:rsidRDefault="00C23A82" w:rsidP="00C23A82">
      <w:pPr>
        <w:jc w:val="center"/>
        <w:rPr>
          <w:smallCaps/>
          <w:sz w:val="18"/>
          <w:szCs w:val="18"/>
          <w:lang w:eastAsia="en-US"/>
        </w:rPr>
      </w:pPr>
    </w:p>
    <w:p w:rsidR="00C23A82" w:rsidRPr="00C23A82" w:rsidRDefault="00C23A82" w:rsidP="00C23A82">
      <w:pPr>
        <w:autoSpaceDE w:val="0"/>
        <w:autoSpaceDN w:val="0"/>
        <w:ind w:firstLine="567"/>
        <w:jc w:val="both"/>
        <w:rPr>
          <w:sz w:val="18"/>
          <w:szCs w:val="18"/>
          <w:lang w:eastAsia="en-US"/>
        </w:rPr>
      </w:pPr>
      <w:r w:rsidRPr="00C23A82">
        <w:rPr>
          <w:sz w:val="18"/>
          <w:szCs w:val="18"/>
        </w:rPr>
        <w:t xml:space="preserve">Руководствуясь выводами и предложениями Общественного совета по проведению независимой оценки качества условий оказания услуг организациями культуры при министерстве культуры Новосибирской области по итогам проведения независимой оценки качества условий оказания услуг организациями культуры Новосибирской области, утвержденными протоколом Общественного совета при Минкультуры НСО № 3 от 01.10.2024 администрация </w:t>
      </w:r>
      <w:proofErr w:type="spellStart"/>
      <w:r w:rsidRPr="00C23A82">
        <w:rPr>
          <w:sz w:val="18"/>
          <w:szCs w:val="18"/>
        </w:rPr>
        <w:t>Блюдчанского</w:t>
      </w:r>
      <w:proofErr w:type="spellEnd"/>
      <w:r w:rsidRPr="00C23A82">
        <w:rPr>
          <w:sz w:val="18"/>
          <w:szCs w:val="18"/>
        </w:rPr>
        <w:t xml:space="preserve"> сельсовета </w:t>
      </w:r>
      <w:proofErr w:type="spellStart"/>
      <w:r w:rsidRPr="00C23A82">
        <w:rPr>
          <w:sz w:val="18"/>
          <w:szCs w:val="18"/>
        </w:rPr>
        <w:t>Чановского</w:t>
      </w:r>
      <w:proofErr w:type="spellEnd"/>
      <w:r w:rsidRPr="00C23A82">
        <w:rPr>
          <w:sz w:val="18"/>
          <w:szCs w:val="18"/>
        </w:rPr>
        <w:t xml:space="preserve"> района Новосибирской области </w:t>
      </w:r>
      <w:r w:rsidRPr="00C23A82">
        <w:rPr>
          <w:sz w:val="18"/>
          <w:szCs w:val="18"/>
          <w:lang w:eastAsia="en-US"/>
        </w:rPr>
        <w:t xml:space="preserve"> ПОСТАНОВЛЯЕТ:</w:t>
      </w:r>
    </w:p>
    <w:p w:rsidR="00C23A82" w:rsidRPr="00C23A82" w:rsidRDefault="00C23A82" w:rsidP="00C23A82">
      <w:pPr>
        <w:pStyle w:val="ad"/>
        <w:widowControl w:val="0"/>
        <w:numPr>
          <w:ilvl w:val="0"/>
          <w:numId w:val="22"/>
        </w:numPr>
        <w:jc w:val="both"/>
        <w:rPr>
          <w:sz w:val="18"/>
          <w:szCs w:val="18"/>
        </w:rPr>
      </w:pPr>
      <w:r w:rsidRPr="00C23A82">
        <w:rPr>
          <w:sz w:val="18"/>
          <w:szCs w:val="18"/>
          <w:lang w:eastAsia="en-US"/>
        </w:rPr>
        <w:t xml:space="preserve">Утвердить </w:t>
      </w:r>
      <w:r w:rsidRPr="00C23A82">
        <w:rPr>
          <w:sz w:val="18"/>
          <w:szCs w:val="18"/>
        </w:rPr>
        <w:t xml:space="preserve">План мероприятий  по устранению недостатков, выявленных в ходе независимой оценки качества условий оказания услуг МКУК </w:t>
      </w:r>
      <w:proofErr w:type="spellStart"/>
      <w:r w:rsidRPr="00C23A82">
        <w:rPr>
          <w:sz w:val="18"/>
          <w:szCs w:val="18"/>
        </w:rPr>
        <w:t>Блюдчанского</w:t>
      </w:r>
      <w:proofErr w:type="spellEnd"/>
      <w:r w:rsidRPr="00C23A82">
        <w:rPr>
          <w:sz w:val="18"/>
          <w:szCs w:val="18"/>
        </w:rPr>
        <w:t xml:space="preserve"> сельсовета </w:t>
      </w:r>
      <w:proofErr w:type="spellStart"/>
      <w:r w:rsidRPr="00C23A82">
        <w:rPr>
          <w:sz w:val="18"/>
          <w:szCs w:val="18"/>
        </w:rPr>
        <w:t>Чановского</w:t>
      </w:r>
      <w:proofErr w:type="spellEnd"/>
      <w:r w:rsidRPr="00C23A82">
        <w:rPr>
          <w:sz w:val="18"/>
          <w:szCs w:val="18"/>
        </w:rPr>
        <w:t xml:space="preserve"> района Новосибирской области  (прилагается).</w:t>
      </w:r>
    </w:p>
    <w:p w:rsidR="00C23A82" w:rsidRPr="00C23A82" w:rsidRDefault="00C23A82" w:rsidP="00C23A82">
      <w:pPr>
        <w:pStyle w:val="ad"/>
        <w:widowControl w:val="0"/>
        <w:numPr>
          <w:ilvl w:val="0"/>
          <w:numId w:val="22"/>
        </w:numPr>
        <w:jc w:val="both"/>
        <w:rPr>
          <w:sz w:val="18"/>
          <w:szCs w:val="18"/>
        </w:rPr>
      </w:pPr>
      <w:r w:rsidRPr="00C23A82">
        <w:rPr>
          <w:sz w:val="18"/>
          <w:szCs w:val="18"/>
        </w:rPr>
        <w:t xml:space="preserve">Директору МКУК </w:t>
      </w:r>
      <w:proofErr w:type="spellStart"/>
      <w:r w:rsidRPr="00C23A82">
        <w:rPr>
          <w:sz w:val="18"/>
          <w:szCs w:val="18"/>
        </w:rPr>
        <w:t>Блюдчанского</w:t>
      </w:r>
      <w:proofErr w:type="spellEnd"/>
      <w:r w:rsidRPr="00C23A82">
        <w:rPr>
          <w:sz w:val="18"/>
          <w:szCs w:val="18"/>
        </w:rPr>
        <w:t xml:space="preserve"> сельсовета Л.Л. </w:t>
      </w:r>
      <w:proofErr w:type="spellStart"/>
      <w:r w:rsidRPr="00C23A82">
        <w:rPr>
          <w:sz w:val="18"/>
          <w:szCs w:val="18"/>
        </w:rPr>
        <w:t>Дундуковой</w:t>
      </w:r>
      <w:proofErr w:type="spellEnd"/>
      <w:r w:rsidRPr="00C23A82">
        <w:rPr>
          <w:sz w:val="18"/>
          <w:szCs w:val="18"/>
        </w:rPr>
        <w:t xml:space="preserve"> своевременно выполнять основные мероприятия.</w:t>
      </w:r>
    </w:p>
    <w:p w:rsidR="00C23A82" w:rsidRPr="00C23A82" w:rsidRDefault="00C23A82" w:rsidP="00C23A82">
      <w:pPr>
        <w:pStyle w:val="a3"/>
        <w:numPr>
          <w:ilvl w:val="0"/>
          <w:numId w:val="22"/>
        </w:numPr>
        <w:spacing w:before="0" w:beforeAutospacing="0" w:after="0" w:afterAutospacing="0"/>
        <w:jc w:val="both"/>
        <w:rPr>
          <w:color w:val="000000"/>
          <w:sz w:val="18"/>
          <w:szCs w:val="18"/>
        </w:rPr>
      </w:pPr>
      <w:r w:rsidRPr="00C23A82">
        <w:rPr>
          <w:color w:val="000000"/>
          <w:sz w:val="18"/>
          <w:szCs w:val="18"/>
        </w:rPr>
        <w:t xml:space="preserve">Опубликовать настоящее постановление в периодическом печатном издании и разместить на официальном сайте администрации </w:t>
      </w:r>
      <w:proofErr w:type="spellStart"/>
      <w:r w:rsidRPr="00C23A82">
        <w:rPr>
          <w:color w:val="000000"/>
          <w:sz w:val="18"/>
          <w:szCs w:val="18"/>
        </w:rPr>
        <w:t>Блюдчанского</w:t>
      </w:r>
      <w:proofErr w:type="spellEnd"/>
      <w:r w:rsidRPr="00C23A82">
        <w:rPr>
          <w:color w:val="000000"/>
          <w:sz w:val="18"/>
          <w:szCs w:val="18"/>
        </w:rPr>
        <w:t xml:space="preserve"> сельсовета </w:t>
      </w:r>
      <w:proofErr w:type="spellStart"/>
      <w:r w:rsidRPr="00C23A82">
        <w:rPr>
          <w:color w:val="000000"/>
          <w:sz w:val="18"/>
          <w:szCs w:val="18"/>
        </w:rPr>
        <w:t>Чановского</w:t>
      </w:r>
      <w:proofErr w:type="spellEnd"/>
      <w:r w:rsidRPr="00C23A82">
        <w:rPr>
          <w:color w:val="000000"/>
          <w:sz w:val="18"/>
          <w:szCs w:val="18"/>
        </w:rPr>
        <w:t xml:space="preserve"> района Новосибирской области в сети «Интернет».</w:t>
      </w:r>
    </w:p>
    <w:p w:rsidR="00C23A82" w:rsidRPr="00C23A82" w:rsidRDefault="00C23A82" w:rsidP="00C23A82">
      <w:pPr>
        <w:pStyle w:val="a3"/>
        <w:numPr>
          <w:ilvl w:val="0"/>
          <w:numId w:val="22"/>
        </w:numPr>
        <w:spacing w:before="0" w:beforeAutospacing="0" w:after="0" w:afterAutospacing="0"/>
        <w:jc w:val="both"/>
        <w:rPr>
          <w:color w:val="000000"/>
          <w:sz w:val="18"/>
          <w:szCs w:val="18"/>
        </w:rPr>
      </w:pPr>
      <w:r w:rsidRPr="00C23A82">
        <w:rPr>
          <w:color w:val="000000"/>
          <w:sz w:val="18"/>
          <w:szCs w:val="18"/>
        </w:rPr>
        <w:t>Контроль за исполнением настоящего постановления оставляю за собой.</w:t>
      </w:r>
    </w:p>
    <w:p w:rsidR="00C23A82" w:rsidRPr="00C23A82" w:rsidRDefault="00C23A82" w:rsidP="00C23A82">
      <w:pPr>
        <w:ind w:left="495"/>
        <w:jc w:val="both"/>
        <w:rPr>
          <w:sz w:val="18"/>
          <w:szCs w:val="18"/>
        </w:rPr>
      </w:pPr>
      <w:r w:rsidRPr="00C23A82">
        <w:rPr>
          <w:sz w:val="18"/>
          <w:szCs w:val="18"/>
        </w:rPr>
        <w:t xml:space="preserve"> </w:t>
      </w:r>
    </w:p>
    <w:p w:rsidR="00C23A82" w:rsidRPr="00C23A82" w:rsidRDefault="00C23A82" w:rsidP="00C23A82">
      <w:pPr>
        <w:ind w:right="-342"/>
        <w:contextualSpacing/>
        <w:jc w:val="both"/>
        <w:rPr>
          <w:sz w:val="18"/>
          <w:szCs w:val="18"/>
        </w:rPr>
      </w:pPr>
    </w:p>
    <w:p w:rsidR="00C23A82" w:rsidRPr="00C23A82" w:rsidRDefault="00C23A82" w:rsidP="00C23A82">
      <w:pPr>
        <w:ind w:right="-342"/>
        <w:contextualSpacing/>
        <w:rPr>
          <w:sz w:val="18"/>
          <w:szCs w:val="18"/>
        </w:rPr>
      </w:pPr>
      <w:r w:rsidRPr="00C23A82">
        <w:rPr>
          <w:sz w:val="18"/>
          <w:szCs w:val="18"/>
        </w:rPr>
        <w:t xml:space="preserve">Глава </w:t>
      </w:r>
      <w:proofErr w:type="spellStart"/>
      <w:r w:rsidRPr="00C23A82">
        <w:rPr>
          <w:sz w:val="18"/>
          <w:szCs w:val="18"/>
        </w:rPr>
        <w:t>Блюдчанского</w:t>
      </w:r>
      <w:proofErr w:type="spellEnd"/>
      <w:r w:rsidRPr="00C23A82">
        <w:rPr>
          <w:sz w:val="18"/>
          <w:szCs w:val="18"/>
        </w:rPr>
        <w:t xml:space="preserve"> сельсовета</w:t>
      </w:r>
    </w:p>
    <w:p w:rsidR="00C23A82" w:rsidRPr="00C23A82" w:rsidRDefault="00C23A82" w:rsidP="00C23A82">
      <w:pPr>
        <w:ind w:right="-342"/>
        <w:contextualSpacing/>
        <w:rPr>
          <w:sz w:val="18"/>
          <w:szCs w:val="18"/>
        </w:rPr>
      </w:pPr>
      <w:proofErr w:type="spellStart"/>
      <w:r w:rsidRPr="00C23A82">
        <w:rPr>
          <w:sz w:val="18"/>
          <w:szCs w:val="18"/>
        </w:rPr>
        <w:t>Чановского</w:t>
      </w:r>
      <w:proofErr w:type="spellEnd"/>
      <w:r w:rsidRPr="00C23A82">
        <w:rPr>
          <w:sz w:val="18"/>
          <w:szCs w:val="18"/>
        </w:rPr>
        <w:t xml:space="preserve"> района Новосибирской  области                                       </w:t>
      </w:r>
      <w:r>
        <w:rPr>
          <w:sz w:val="18"/>
          <w:szCs w:val="18"/>
        </w:rPr>
        <w:t xml:space="preserve">            </w:t>
      </w:r>
      <w:r w:rsidRPr="00C23A82">
        <w:rPr>
          <w:sz w:val="18"/>
          <w:szCs w:val="18"/>
        </w:rPr>
        <w:t xml:space="preserve">  Р.И. Захаров </w:t>
      </w:r>
    </w:p>
    <w:p w:rsidR="00C23A82" w:rsidRPr="00C23A82" w:rsidRDefault="00C23A82" w:rsidP="00C23A82">
      <w:pPr>
        <w:autoSpaceDE w:val="0"/>
        <w:ind w:left="-284" w:right="-342" w:firstLine="720"/>
        <w:contextualSpacing/>
        <w:jc w:val="right"/>
        <w:rPr>
          <w:bCs/>
          <w:sz w:val="18"/>
          <w:szCs w:val="18"/>
        </w:rPr>
      </w:pPr>
    </w:p>
    <w:p w:rsidR="00C23A82" w:rsidRPr="00C23A82" w:rsidRDefault="00C23A82" w:rsidP="00C23A82">
      <w:pPr>
        <w:autoSpaceDE w:val="0"/>
        <w:ind w:left="-284" w:right="-342" w:firstLine="284"/>
        <w:contextualSpacing/>
        <w:rPr>
          <w:bCs/>
          <w:sz w:val="18"/>
          <w:szCs w:val="18"/>
        </w:rPr>
      </w:pPr>
    </w:p>
    <w:p w:rsidR="00C23A82" w:rsidRPr="00C23A82" w:rsidRDefault="00C23A82" w:rsidP="00C23A82">
      <w:pPr>
        <w:autoSpaceDE w:val="0"/>
        <w:ind w:left="-284" w:right="-342" w:firstLine="284"/>
        <w:contextualSpacing/>
        <w:rPr>
          <w:bCs/>
          <w:sz w:val="18"/>
          <w:szCs w:val="18"/>
        </w:rPr>
      </w:pPr>
    </w:p>
    <w:p w:rsidR="00C23A82" w:rsidRPr="00C23A82" w:rsidRDefault="00C23A82" w:rsidP="00C23A82">
      <w:pPr>
        <w:autoSpaceDE w:val="0"/>
        <w:ind w:left="-284" w:right="-342" w:firstLine="284"/>
        <w:contextualSpacing/>
        <w:rPr>
          <w:bCs/>
          <w:sz w:val="18"/>
          <w:szCs w:val="18"/>
        </w:rPr>
      </w:pPr>
    </w:p>
    <w:p w:rsidR="00C23A82" w:rsidRPr="00C23A82" w:rsidRDefault="00C23A82" w:rsidP="00C23A82">
      <w:pPr>
        <w:autoSpaceDE w:val="0"/>
        <w:ind w:left="-284" w:right="-342" w:firstLine="284"/>
        <w:contextualSpacing/>
        <w:rPr>
          <w:bCs/>
          <w:sz w:val="18"/>
          <w:szCs w:val="18"/>
        </w:rPr>
      </w:pPr>
    </w:p>
    <w:p w:rsidR="00C23A82" w:rsidRPr="00C23A82" w:rsidRDefault="00C23A82" w:rsidP="00C23A82">
      <w:pPr>
        <w:autoSpaceDE w:val="0"/>
        <w:ind w:right="-342"/>
        <w:contextualSpacing/>
        <w:rPr>
          <w:bCs/>
          <w:sz w:val="18"/>
          <w:szCs w:val="18"/>
        </w:rPr>
      </w:pPr>
    </w:p>
    <w:p w:rsidR="00490817" w:rsidRDefault="00490817" w:rsidP="00490817">
      <w:pPr>
        <w:jc w:val="both"/>
        <w:rPr>
          <w:sz w:val="18"/>
          <w:szCs w:val="18"/>
        </w:rPr>
      </w:pPr>
    </w:p>
    <w:p w:rsidR="00E758C8" w:rsidRDefault="00E758C8" w:rsidP="00490817">
      <w:pPr>
        <w:jc w:val="both"/>
        <w:rPr>
          <w:sz w:val="18"/>
          <w:szCs w:val="18"/>
        </w:rPr>
      </w:pPr>
    </w:p>
    <w:p w:rsidR="00E758C8" w:rsidRDefault="00E758C8" w:rsidP="00490817">
      <w:pPr>
        <w:jc w:val="both"/>
        <w:rPr>
          <w:sz w:val="18"/>
          <w:szCs w:val="18"/>
        </w:rPr>
      </w:pPr>
    </w:p>
    <w:p w:rsidR="00E758C8" w:rsidRDefault="00E758C8" w:rsidP="00490817">
      <w:pPr>
        <w:jc w:val="both"/>
        <w:rPr>
          <w:sz w:val="18"/>
          <w:szCs w:val="18"/>
        </w:rPr>
      </w:pPr>
    </w:p>
    <w:p w:rsidR="00D077BA" w:rsidRDefault="00D077BA" w:rsidP="00D077BA">
      <w:pPr>
        <w:jc w:val="center"/>
        <w:rPr>
          <w:b/>
          <w:sz w:val="18"/>
          <w:szCs w:val="18"/>
        </w:rPr>
      </w:pPr>
    </w:p>
    <w:p w:rsidR="00D077BA" w:rsidRDefault="00D077BA" w:rsidP="00D077BA">
      <w:pPr>
        <w:jc w:val="center"/>
        <w:rPr>
          <w:b/>
          <w:sz w:val="18"/>
          <w:szCs w:val="18"/>
        </w:rPr>
      </w:pPr>
    </w:p>
    <w:p w:rsidR="00D077BA" w:rsidRDefault="00D077BA" w:rsidP="00D077BA">
      <w:pPr>
        <w:jc w:val="center"/>
        <w:rPr>
          <w:b/>
          <w:sz w:val="18"/>
          <w:szCs w:val="18"/>
        </w:rPr>
      </w:pPr>
    </w:p>
    <w:p w:rsidR="00D077BA" w:rsidRDefault="00D077BA" w:rsidP="00D077BA">
      <w:pPr>
        <w:jc w:val="center"/>
        <w:rPr>
          <w:b/>
          <w:sz w:val="18"/>
          <w:szCs w:val="18"/>
        </w:rPr>
      </w:pPr>
    </w:p>
    <w:p w:rsidR="00D077BA" w:rsidRDefault="00D077BA" w:rsidP="00D077BA">
      <w:pPr>
        <w:jc w:val="center"/>
        <w:rPr>
          <w:b/>
          <w:sz w:val="18"/>
          <w:szCs w:val="18"/>
        </w:rPr>
      </w:pPr>
    </w:p>
    <w:p w:rsidR="00D077BA" w:rsidRPr="00D077BA" w:rsidRDefault="00D077BA" w:rsidP="00D077BA">
      <w:pPr>
        <w:jc w:val="center"/>
        <w:rPr>
          <w:b/>
          <w:sz w:val="18"/>
          <w:szCs w:val="18"/>
        </w:rPr>
      </w:pPr>
      <w:r w:rsidRPr="00D077BA">
        <w:rPr>
          <w:b/>
          <w:sz w:val="18"/>
          <w:szCs w:val="18"/>
        </w:rPr>
        <w:lastRenderedPageBreak/>
        <w:t>АДМИНИСТРАЦИЯ</w:t>
      </w:r>
    </w:p>
    <w:p w:rsidR="00D077BA" w:rsidRPr="00D077BA" w:rsidRDefault="00D077BA" w:rsidP="00D077BA">
      <w:pPr>
        <w:jc w:val="center"/>
        <w:rPr>
          <w:b/>
          <w:sz w:val="18"/>
          <w:szCs w:val="18"/>
        </w:rPr>
      </w:pPr>
      <w:r w:rsidRPr="00D077BA">
        <w:rPr>
          <w:b/>
          <w:sz w:val="18"/>
          <w:szCs w:val="18"/>
        </w:rPr>
        <w:t>БЛЮДЧАНСКОГО СЕЛЬСОВЕТА ЧАНОВСКОГО РАЙОНА</w:t>
      </w:r>
    </w:p>
    <w:p w:rsidR="00D077BA" w:rsidRPr="00D077BA" w:rsidRDefault="00D077BA" w:rsidP="00D077BA">
      <w:pPr>
        <w:jc w:val="center"/>
        <w:rPr>
          <w:b/>
          <w:sz w:val="18"/>
          <w:szCs w:val="18"/>
        </w:rPr>
      </w:pPr>
      <w:r w:rsidRPr="00D077BA">
        <w:rPr>
          <w:b/>
          <w:sz w:val="18"/>
          <w:szCs w:val="18"/>
        </w:rPr>
        <w:t>НОВОСИБИРСКОЙ ОБЛАСТИ</w:t>
      </w:r>
    </w:p>
    <w:p w:rsidR="00D077BA" w:rsidRPr="00D077BA" w:rsidRDefault="00D077BA" w:rsidP="00D077BA">
      <w:pPr>
        <w:jc w:val="center"/>
        <w:rPr>
          <w:b/>
          <w:sz w:val="18"/>
          <w:szCs w:val="18"/>
        </w:rPr>
      </w:pPr>
    </w:p>
    <w:p w:rsidR="00D077BA" w:rsidRPr="00D077BA" w:rsidRDefault="00D077BA" w:rsidP="00D077BA">
      <w:pPr>
        <w:jc w:val="center"/>
        <w:rPr>
          <w:b/>
          <w:sz w:val="18"/>
          <w:szCs w:val="18"/>
        </w:rPr>
      </w:pPr>
      <w:r w:rsidRPr="00D077BA">
        <w:rPr>
          <w:b/>
          <w:sz w:val="18"/>
          <w:szCs w:val="18"/>
        </w:rPr>
        <w:t>РАСПОРЯЖЕНИЕ</w:t>
      </w:r>
    </w:p>
    <w:p w:rsidR="00D077BA" w:rsidRPr="00D077BA" w:rsidRDefault="00D077BA" w:rsidP="00D077BA">
      <w:pPr>
        <w:jc w:val="center"/>
        <w:rPr>
          <w:sz w:val="18"/>
          <w:szCs w:val="18"/>
        </w:rPr>
      </w:pPr>
    </w:p>
    <w:p w:rsidR="00D077BA" w:rsidRPr="00D077BA" w:rsidRDefault="00D077BA" w:rsidP="00D077BA">
      <w:pPr>
        <w:jc w:val="center"/>
        <w:rPr>
          <w:sz w:val="18"/>
          <w:szCs w:val="18"/>
        </w:rPr>
      </w:pPr>
      <w:r w:rsidRPr="00D077BA">
        <w:rPr>
          <w:sz w:val="18"/>
          <w:szCs w:val="18"/>
        </w:rPr>
        <w:t>29.11.2024 № 21</w:t>
      </w:r>
    </w:p>
    <w:p w:rsidR="00D077BA" w:rsidRPr="00D077BA" w:rsidRDefault="00D077BA" w:rsidP="00D077BA">
      <w:pPr>
        <w:widowControl w:val="0"/>
        <w:shd w:val="clear" w:color="auto" w:fill="FFFFFF"/>
        <w:spacing w:line="360" w:lineRule="atLeast"/>
        <w:jc w:val="center"/>
        <w:rPr>
          <w:b/>
          <w:bCs/>
          <w:color w:val="000000"/>
          <w:kern w:val="28"/>
          <w:sz w:val="18"/>
          <w:szCs w:val="18"/>
        </w:rPr>
      </w:pPr>
    </w:p>
    <w:p w:rsidR="00D077BA" w:rsidRPr="00D077BA" w:rsidRDefault="00D077BA" w:rsidP="00D077BA">
      <w:pPr>
        <w:shd w:val="clear" w:color="auto" w:fill="FFFFFF"/>
        <w:spacing w:line="360" w:lineRule="atLeast"/>
        <w:jc w:val="center"/>
        <w:rPr>
          <w:bCs/>
          <w:color w:val="000000"/>
          <w:kern w:val="28"/>
          <w:sz w:val="18"/>
          <w:szCs w:val="18"/>
        </w:rPr>
      </w:pPr>
      <w:r w:rsidRPr="00D077BA">
        <w:rPr>
          <w:bCs/>
          <w:color w:val="000000"/>
          <w:kern w:val="28"/>
          <w:sz w:val="18"/>
          <w:szCs w:val="18"/>
        </w:rPr>
        <w:t xml:space="preserve">О Порядке утверждения перечней информации и обеспечения доступа к информации о деятельности органов местного самоуправления  </w:t>
      </w:r>
      <w:proofErr w:type="spellStart"/>
      <w:r w:rsidRPr="00D077BA">
        <w:rPr>
          <w:bCs/>
          <w:color w:val="000000"/>
          <w:kern w:val="28"/>
          <w:sz w:val="18"/>
          <w:szCs w:val="18"/>
        </w:rPr>
        <w:t>Блюдчанского</w:t>
      </w:r>
      <w:proofErr w:type="spellEnd"/>
      <w:r w:rsidRPr="00D077BA">
        <w:rPr>
          <w:bCs/>
          <w:color w:val="000000"/>
          <w:kern w:val="28"/>
          <w:sz w:val="18"/>
          <w:szCs w:val="18"/>
        </w:rPr>
        <w:t xml:space="preserve"> сельсовета </w:t>
      </w:r>
      <w:proofErr w:type="spellStart"/>
      <w:r w:rsidRPr="00D077BA">
        <w:rPr>
          <w:bCs/>
          <w:color w:val="000000"/>
          <w:kern w:val="28"/>
          <w:sz w:val="18"/>
          <w:szCs w:val="18"/>
        </w:rPr>
        <w:t>Чановского</w:t>
      </w:r>
      <w:proofErr w:type="spellEnd"/>
      <w:r w:rsidRPr="00D077BA">
        <w:rPr>
          <w:bCs/>
          <w:color w:val="000000"/>
          <w:kern w:val="28"/>
          <w:sz w:val="18"/>
          <w:szCs w:val="18"/>
        </w:rPr>
        <w:t xml:space="preserve"> района Новосибирской области</w:t>
      </w:r>
    </w:p>
    <w:p w:rsidR="00D077BA" w:rsidRPr="00D077BA" w:rsidRDefault="00D077BA" w:rsidP="00D077BA">
      <w:pPr>
        <w:shd w:val="clear" w:color="auto" w:fill="FFFFFF"/>
        <w:spacing w:line="360" w:lineRule="atLeast"/>
        <w:jc w:val="both"/>
        <w:rPr>
          <w:color w:val="000000"/>
          <w:sz w:val="18"/>
          <w:szCs w:val="18"/>
        </w:rPr>
      </w:pPr>
    </w:p>
    <w:p w:rsidR="00D077BA" w:rsidRPr="00D077BA" w:rsidRDefault="00D077BA" w:rsidP="00D077BA">
      <w:pPr>
        <w:shd w:val="clear" w:color="auto" w:fill="FFFFFF"/>
        <w:spacing w:line="360" w:lineRule="atLeast"/>
        <w:ind w:firstLine="720"/>
        <w:jc w:val="both"/>
        <w:rPr>
          <w:bCs/>
          <w:color w:val="000000"/>
          <w:kern w:val="28"/>
          <w:sz w:val="18"/>
          <w:szCs w:val="18"/>
        </w:rPr>
      </w:pPr>
      <w:r w:rsidRPr="00D077BA">
        <w:rPr>
          <w:color w:val="000000"/>
          <w:sz w:val="18"/>
          <w:szCs w:val="18"/>
        </w:rPr>
        <w:t xml:space="preserve">В соответствии с ч. 6 ст. 43 Федерального закона от 06.10.2003 № 131-ФЗ «Об общих принципах организации местного самоуправления», руководствуясь Федеральным законом от 09.02.2009 № 8-ФЗ «Об обеспечении доступа к информации о деятельности государственных органов и органов местного самоуправления», Уставом сельского поселения </w:t>
      </w:r>
      <w:proofErr w:type="spellStart"/>
      <w:r w:rsidRPr="00D077BA">
        <w:rPr>
          <w:color w:val="000000"/>
          <w:sz w:val="18"/>
          <w:szCs w:val="18"/>
        </w:rPr>
        <w:t>Блюдчанского</w:t>
      </w:r>
      <w:proofErr w:type="spellEnd"/>
      <w:r w:rsidRPr="00D077BA">
        <w:rPr>
          <w:color w:val="000000"/>
          <w:sz w:val="18"/>
          <w:szCs w:val="18"/>
        </w:rPr>
        <w:t xml:space="preserve">  сельсовета, в целях определения порядка организации доступа к информации о деятельности органов местного самоуправления </w:t>
      </w:r>
      <w:proofErr w:type="spellStart"/>
      <w:r w:rsidRPr="00D077BA">
        <w:rPr>
          <w:bCs/>
          <w:color w:val="000000"/>
          <w:kern w:val="28"/>
          <w:sz w:val="18"/>
          <w:szCs w:val="18"/>
        </w:rPr>
        <w:t>Блюдчанского</w:t>
      </w:r>
      <w:proofErr w:type="spellEnd"/>
      <w:r w:rsidRPr="00D077BA">
        <w:rPr>
          <w:bCs/>
          <w:color w:val="000000"/>
          <w:kern w:val="28"/>
          <w:sz w:val="18"/>
          <w:szCs w:val="18"/>
        </w:rPr>
        <w:t xml:space="preserve">  сельсовета </w:t>
      </w:r>
      <w:proofErr w:type="spellStart"/>
      <w:r w:rsidRPr="00D077BA">
        <w:rPr>
          <w:bCs/>
          <w:color w:val="000000"/>
          <w:kern w:val="28"/>
          <w:sz w:val="18"/>
          <w:szCs w:val="18"/>
        </w:rPr>
        <w:t>Чановского</w:t>
      </w:r>
      <w:proofErr w:type="spellEnd"/>
      <w:r w:rsidRPr="00D077BA">
        <w:rPr>
          <w:bCs/>
          <w:color w:val="000000"/>
          <w:kern w:val="28"/>
          <w:sz w:val="18"/>
          <w:szCs w:val="18"/>
        </w:rPr>
        <w:t xml:space="preserve"> района Новосибирской области:</w:t>
      </w:r>
    </w:p>
    <w:p w:rsidR="00D077BA" w:rsidRPr="00D077BA" w:rsidRDefault="00D077BA" w:rsidP="00D077BA">
      <w:pPr>
        <w:shd w:val="clear" w:color="auto" w:fill="FFFFFF"/>
        <w:spacing w:line="360" w:lineRule="atLeast"/>
        <w:ind w:firstLine="720"/>
        <w:jc w:val="both"/>
        <w:rPr>
          <w:color w:val="000000"/>
          <w:sz w:val="18"/>
          <w:szCs w:val="18"/>
        </w:rPr>
      </w:pPr>
      <w:r w:rsidRPr="00D077BA">
        <w:rPr>
          <w:color w:val="000000"/>
          <w:sz w:val="18"/>
          <w:szCs w:val="18"/>
        </w:rPr>
        <w:t>1. Утвердить Порядок об обеспечении доступа к информации о деятельности органов местного самоуправления согласно приложению.</w:t>
      </w:r>
    </w:p>
    <w:p w:rsidR="00D077BA" w:rsidRPr="00D077BA" w:rsidRDefault="00D077BA" w:rsidP="00D077BA">
      <w:pPr>
        <w:shd w:val="clear" w:color="auto" w:fill="FFFFFF"/>
        <w:spacing w:line="360" w:lineRule="atLeast"/>
        <w:ind w:firstLine="720"/>
        <w:jc w:val="both"/>
        <w:rPr>
          <w:color w:val="000000"/>
          <w:sz w:val="18"/>
          <w:szCs w:val="18"/>
        </w:rPr>
      </w:pPr>
      <w:bookmarkStart w:id="0" w:name="sub_10"/>
      <w:r w:rsidRPr="00D077BA">
        <w:rPr>
          <w:color w:val="000000"/>
          <w:sz w:val="18"/>
          <w:szCs w:val="18"/>
        </w:rPr>
        <w:t xml:space="preserve">2. Должностным лицам органа местного самоуправления обеспечить доступ к информации о деятельности администрации </w:t>
      </w:r>
      <w:proofErr w:type="spellStart"/>
      <w:r w:rsidRPr="00D077BA">
        <w:rPr>
          <w:rStyle w:val="ae"/>
          <w:rFonts w:eastAsiaTheme="majorEastAsia"/>
          <w:color w:val="000000"/>
          <w:sz w:val="18"/>
          <w:szCs w:val="18"/>
        </w:rPr>
        <w:t>Блюдчанского</w:t>
      </w:r>
      <w:proofErr w:type="spellEnd"/>
      <w:r w:rsidRPr="00D077BA">
        <w:rPr>
          <w:rStyle w:val="ae"/>
          <w:rFonts w:eastAsiaTheme="majorEastAsia"/>
          <w:color w:val="000000"/>
          <w:sz w:val="18"/>
          <w:szCs w:val="18"/>
        </w:rPr>
        <w:t xml:space="preserve">  сельсовета </w:t>
      </w:r>
      <w:r w:rsidRPr="00D077BA">
        <w:rPr>
          <w:color w:val="000000"/>
          <w:sz w:val="18"/>
          <w:szCs w:val="18"/>
        </w:rPr>
        <w:t>в соответствии с настоящим распоряжением.</w:t>
      </w:r>
    </w:p>
    <w:bookmarkEnd w:id="0"/>
    <w:p w:rsidR="00D077BA" w:rsidRPr="00D077BA" w:rsidRDefault="00D077BA" w:rsidP="00D077BA">
      <w:pPr>
        <w:shd w:val="clear" w:color="auto" w:fill="FFFFFF"/>
        <w:spacing w:line="360" w:lineRule="atLeast"/>
        <w:ind w:firstLine="720"/>
        <w:jc w:val="both"/>
        <w:rPr>
          <w:color w:val="000000"/>
          <w:sz w:val="18"/>
          <w:szCs w:val="18"/>
        </w:rPr>
      </w:pPr>
      <w:r w:rsidRPr="00D077BA">
        <w:rPr>
          <w:color w:val="000000"/>
          <w:sz w:val="18"/>
          <w:szCs w:val="18"/>
        </w:rPr>
        <w:t xml:space="preserve">3. Установить, что информация о деятельности органов местного самоуправления </w:t>
      </w:r>
      <w:proofErr w:type="spellStart"/>
      <w:r w:rsidRPr="00D077BA">
        <w:rPr>
          <w:bCs/>
          <w:color w:val="000000"/>
          <w:kern w:val="28"/>
          <w:sz w:val="18"/>
          <w:szCs w:val="18"/>
        </w:rPr>
        <w:t>Блюдчанского</w:t>
      </w:r>
      <w:proofErr w:type="spellEnd"/>
      <w:r w:rsidRPr="00D077BA">
        <w:rPr>
          <w:bCs/>
          <w:color w:val="000000"/>
          <w:kern w:val="28"/>
          <w:sz w:val="18"/>
          <w:szCs w:val="18"/>
        </w:rPr>
        <w:t xml:space="preserve">  сельсовета </w:t>
      </w:r>
      <w:proofErr w:type="spellStart"/>
      <w:r w:rsidRPr="00D077BA">
        <w:rPr>
          <w:bCs/>
          <w:color w:val="000000"/>
          <w:kern w:val="28"/>
          <w:sz w:val="18"/>
          <w:szCs w:val="18"/>
        </w:rPr>
        <w:t>Чановского</w:t>
      </w:r>
      <w:proofErr w:type="spellEnd"/>
      <w:r w:rsidRPr="00D077BA">
        <w:rPr>
          <w:bCs/>
          <w:color w:val="000000"/>
          <w:kern w:val="28"/>
          <w:sz w:val="18"/>
          <w:szCs w:val="18"/>
        </w:rPr>
        <w:t xml:space="preserve"> района Новосибирской области</w:t>
      </w:r>
      <w:r w:rsidRPr="00D077BA">
        <w:rPr>
          <w:color w:val="000000"/>
          <w:sz w:val="18"/>
          <w:szCs w:val="18"/>
        </w:rPr>
        <w:t xml:space="preserve"> может предоставляться в устной форме и в виде документированной информации, в том числе в виде электронного документа.</w:t>
      </w:r>
    </w:p>
    <w:p w:rsidR="00D077BA" w:rsidRPr="00D077BA" w:rsidRDefault="00D077BA" w:rsidP="00D077BA">
      <w:pPr>
        <w:pStyle w:val="a3"/>
        <w:spacing w:before="0" w:beforeAutospacing="0" w:after="0" w:afterAutospacing="0"/>
        <w:jc w:val="both"/>
        <w:rPr>
          <w:color w:val="000000"/>
          <w:sz w:val="18"/>
          <w:szCs w:val="18"/>
        </w:rPr>
      </w:pPr>
      <w:r w:rsidRPr="00D077BA">
        <w:rPr>
          <w:sz w:val="18"/>
          <w:szCs w:val="18"/>
        </w:rPr>
        <w:t xml:space="preserve">         4. </w:t>
      </w:r>
      <w:r w:rsidRPr="00D077BA">
        <w:rPr>
          <w:color w:val="000000"/>
          <w:sz w:val="18"/>
          <w:szCs w:val="18"/>
        </w:rPr>
        <w:t xml:space="preserve">Опубликовать настоящее постановление в Информационном бюллетене </w:t>
      </w:r>
      <w:proofErr w:type="spellStart"/>
      <w:r w:rsidRPr="00D077BA">
        <w:rPr>
          <w:color w:val="000000"/>
          <w:sz w:val="18"/>
          <w:szCs w:val="18"/>
        </w:rPr>
        <w:t>Блюдчанского</w:t>
      </w:r>
      <w:proofErr w:type="spellEnd"/>
      <w:r w:rsidRPr="00D077BA">
        <w:rPr>
          <w:color w:val="000000"/>
          <w:sz w:val="18"/>
          <w:szCs w:val="18"/>
        </w:rPr>
        <w:t xml:space="preserve"> сельсовета и на официальном сайте администрации </w:t>
      </w:r>
      <w:proofErr w:type="spellStart"/>
      <w:r w:rsidRPr="00D077BA">
        <w:rPr>
          <w:color w:val="000000"/>
          <w:sz w:val="18"/>
          <w:szCs w:val="18"/>
        </w:rPr>
        <w:t>Блюдчанского</w:t>
      </w:r>
      <w:proofErr w:type="spellEnd"/>
      <w:r w:rsidRPr="00D077BA">
        <w:rPr>
          <w:color w:val="000000"/>
          <w:sz w:val="18"/>
          <w:szCs w:val="18"/>
        </w:rPr>
        <w:t xml:space="preserve"> сельсовета.</w:t>
      </w:r>
    </w:p>
    <w:p w:rsidR="00D077BA" w:rsidRPr="00D077BA" w:rsidRDefault="00D077BA" w:rsidP="00D077BA">
      <w:pPr>
        <w:pStyle w:val="aa"/>
        <w:tabs>
          <w:tab w:val="left" w:pos="1014"/>
        </w:tabs>
        <w:spacing w:after="641"/>
        <w:jc w:val="left"/>
        <w:rPr>
          <w:rFonts w:ascii="Times New Roman" w:hAnsi="Times New Roman" w:cs="Times New Roman"/>
          <w:sz w:val="18"/>
          <w:szCs w:val="18"/>
        </w:rPr>
      </w:pPr>
    </w:p>
    <w:p w:rsidR="00D077BA" w:rsidRPr="00D077BA" w:rsidRDefault="00D077BA" w:rsidP="00D077BA">
      <w:pPr>
        <w:pStyle w:val="aa"/>
        <w:spacing w:line="270" w:lineRule="exact"/>
        <w:ind w:left="20"/>
        <w:jc w:val="left"/>
        <w:rPr>
          <w:rFonts w:ascii="Times New Roman" w:hAnsi="Times New Roman" w:cs="Times New Roman"/>
          <w:sz w:val="18"/>
          <w:szCs w:val="18"/>
        </w:rPr>
      </w:pPr>
      <w:r w:rsidRPr="00D077BA">
        <w:rPr>
          <w:rFonts w:ascii="Times New Roman" w:hAnsi="Times New Roman" w:cs="Times New Roman"/>
          <w:sz w:val="18"/>
          <w:szCs w:val="18"/>
        </w:rPr>
        <w:t xml:space="preserve">Глава </w:t>
      </w:r>
      <w:proofErr w:type="spellStart"/>
      <w:r w:rsidRPr="00D077BA">
        <w:rPr>
          <w:rFonts w:ascii="Times New Roman" w:hAnsi="Times New Roman" w:cs="Times New Roman"/>
          <w:sz w:val="18"/>
          <w:szCs w:val="18"/>
        </w:rPr>
        <w:t>Блюдчанского</w:t>
      </w:r>
      <w:proofErr w:type="spellEnd"/>
      <w:r w:rsidRPr="00D077BA">
        <w:rPr>
          <w:rFonts w:ascii="Times New Roman" w:hAnsi="Times New Roman" w:cs="Times New Roman"/>
          <w:sz w:val="18"/>
          <w:szCs w:val="18"/>
        </w:rPr>
        <w:t xml:space="preserve">  сельсовета                                       </w:t>
      </w:r>
    </w:p>
    <w:p w:rsidR="00D077BA" w:rsidRPr="00D077BA" w:rsidRDefault="00D077BA" w:rsidP="00D077BA">
      <w:pPr>
        <w:pStyle w:val="aa"/>
        <w:spacing w:line="270" w:lineRule="exact"/>
        <w:ind w:left="20"/>
        <w:jc w:val="left"/>
        <w:rPr>
          <w:rFonts w:ascii="Times New Roman" w:hAnsi="Times New Roman" w:cs="Times New Roman"/>
          <w:sz w:val="18"/>
          <w:szCs w:val="18"/>
        </w:rPr>
      </w:pPr>
      <w:proofErr w:type="spellStart"/>
      <w:r w:rsidRPr="00D077BA">
        <w:rPr>
          <w:rFonts w:ascii="Times New Roman" w:hAnsi="Times New Roman" w:cs="Times New Roman"/>
          <w:sz w:val="18"/>
          <w:szCs w:val="18"/>
        </w:rPr>
        <w:t>Чановского</w:t>
      </w:r>
      <w:proofErr w:type="spellEnd"/>
      <w:r w:rsidRPr="00D077BA">
        <w:rPr>
          <w:rFonts w:ascii="Times New Roman" w:hAnsi="Times New Roman" w:cs="Times New Roman"/>
          <w:sz w:val="18"/>
          <w:szCs w:val="18"/>
        </w:rPr>
        <w:t xml:space="preserve"> района Новосибирской области                              Р.И. Захаров</w:t>
      </w:r>
    </w:p>
    <w:p w:rsidR="00D077BA" w:rsidRPr="00D077BA" w:rsidRDefault="00D077BA" w:rsidP="00D077BA">
      <w:pPr>
        <w:pStyle w:val="aa"/>
        <w:spacing w:line="270" w:lineRule="exact"/>
        <w:ind w:left="20"/>
        <w:jc w:val="left"/>
        <w:rPr>
          <w:rFonts w:ascii="Times New Roman" w:hAnsi="Times New Roman" w:cs="Times New Roman"/>
          <w:sz w:val="18"/>
          <w:szCs w:val="18"/>
        </w:rPr>
      </w:pPr>
    </w:p>
    <w:p w:rsidR="00D077BA" w:rsidRPr="00D077BA" w:rsidRDefault="00D077BA" w:rsidP="00D077BA">
      <w:pPr>
        <w:ind w:firstLine="720"/>
        <w:jc w:val="both"/>
        <w:rPr>
          <w:sz w:val="18"/>
          <w:szCs w:val="18"/>
        </w:rPr>
      </w:pPr>
    </w:p>
    <w:p w:rsidR="00D077BA" w:rsidRPr="00D077BA" w:rsidRDefault="00D077BA" w:rsidP="00D077BA">
      <w:pPr>
        <w:ind w:firstLine="720"/>
        <w:jc w:val="both"/>
        <w:rPr>
          <w:sz w:val="18"/>
          <w:szCs w:val="18"/>
        </w:rPr>
      </w:pPr>
    </w:p>
    <w:p w:rsidR="00D077BA" w:rsidRPr="00D077BA" w:rsidRDefault="00D077BA" w:rsidP="00D077BA">
      <w:pPr>
        <w:jc w:val="right"/>
        <w:rPr>
          <w:sz w:val="18"/>
          <w:szCs w:val="18"/>
        </w:rPr>
      </w:pPr>
      <w:r w:rsidRPr="00D077BA">
        <w:rPr>
          <w:sz w:val="18"/>
          <w:szCs w:val="18"/>
        </w:rPr>
        <w:t xml:space="preserve">                                                                                                      </w:t>
      </w:r>
    </w:p>
    <w:p w:rsidR="00D077BA" w:rsidRPr="00D077BA" w:rsidRDefault="00D077BA" w:rsidP="00D077BA">
      <w:pPr>
        <w:jc w:val="right"/>
        <w:rPr>
          <w:sz w:val="18"/>
          <w:szCs w:val="18"/>
        </w:rPr>
      </w:pPr>
    </w:p>
    <w:p w:rsidR="00D077BA" w:rsidRPr="00D077BA" w:rsidRDefault="00D077BA" w:rsidP="00D077BA">
      <w:pPr>
        <w:jc w:val="right"/>
        <w:rPr>
          <w:sz w:val="18"/>
          <w:szCs w:val="18"/>
        </w:rPr>
      </w:pPr>
      <w:r w:rsidRPr="00D077BA">
        <w:rPr>
          <w:sz w:val="18"/>
          <w:szCs w:val="18"/>
        </w:rPr>
        <w:t xml:space="preserve"> Приложение</w:t>
      </w:r>
    </w:p>
    <w:p w:rsidR="00D077BA" w:rsidRPr="00D077BA" w:rsidRDefault="00D077BA" w:rsidP="00D077BA">
      <w:pPr>
        <w:ind w:left="4860"/>
        <w:jc w:val="right"/>
        <w:rPr>
          <w:sz w:val="18"/>
          <w:szCs w:val="18"/>
        </w:rPr>
      </w:pPr>
      <w:r w:rsidRPr="00D077BA">
        <w:rPr>
          <w:sz w:val="18"/>
          <w:szCs w:val="18"/>
        </w:rPr>
        <w:t xml:space="preserve">   к  распоряжению администрации</w:t>
      </w:r>
    </w:p>
    <w:p w:rsidR="00D077BA" w:rsidRPr="00D077BA" w:rsidRDefault="00D077BA" w:rsidP="00D077BA">
      <w:pPr>
        <w:ind w:left="4860"/>
        <w:jc w:val="right"/>
        <w:rPr>
          <w:sz w:val="18"/>
          <w:szCs w:val="18"/>
        </w:rPr>
      </w:pPr>
      <w:r w:rsidRPr="00D077BA">
        <w:rPr>
          <w:sz w:val="18"/>
          <w:szCs w:val="18"/>
        </w:rPr>
        <w:t xml:space="preserve">  </w:t>
      </w:r>
      <w:proofErr w:type="spellStart"/>
      <w:r w:rsidRPr="00D077BA">
        <w:rPr>
          <w:sz w:val="18"/>
          <w:szCs w:val="18"/>
        </w:rPr>
        <w:t>Блюдчанского</w:t>
      </w:r>
      <w:proofErr w:type="spellEnd"/>
      <w:r w:rsidRPr="00D077BA">
        <w:rPr>
          <w:sz w:val="18"/>
          <w:szCs w:val="18"/>
        </w:rPr>
        <w:t xml:space="preserve"> сельсовета</w:t>
      </w:r>
    </w:p>
    <w:p w:rsidR="00D077BA" w:rsidRPr="00D077BA" w:rsidRDefault="00D077BA" w:rsidP="00D077BA">
      <w:pPr>
        <w:ind w:left="4860"/>
        <w:jc w:val="right"/>
        <w:rPr>
          <w:sz w:val="18"/>
          <w:szCs w:val="18"/>
        </w:rPr>
      </w:pPr>
      <w:proofErr w:type="spellStart"/>
      <w:r w:rsidRPr="00D077BA">
        <w:rPr>
          <w:sz w:val="18"/>
          <w:szCs w:val="18"/>
        </w:rPr>
        <w:t>Чановского</w:t>
      </w:r>
      <w:proofErr w:type="spellEnd"/>
      <w:r w:rsidRPr="00D077BA">
        <w:rPr>
          <w:sz w:val="18"/>
          <w:szCs w:val="18"/>
        </w:rPr>
        <w:t xml:space="preserve"> района </w:t>
      </w:r>
    </w:p>
    <w:p w:rsidR="00D077BA" w:rsidRPr="00D077BA" w:rsidRDefault="00D077BA" w:rsidP="00D077BA">
      <w:pPr>
        <w:ind w:left="4860"/>
        <w:jc w:val="right"/>
        <w:rPr>
          <w:sz w:val="18"/>
          <w:szCs w:val="18"/>
        </w:rPr>
      </w:pPr>
      <w:r w:rsidRPr="00D077BA">
        <w:rPr>
          <w:sz w:val="18"/>
          <w:szCs w:val="18"/>
        </w:rPr>
        <w:t>Новосибирской области</w:t>
      </w:r>
    </w:p>
    <w:p w:rsidR="00D077BA" w:rsidRPr="00D077BA" w:rsidRDefault="00D077BA" w:rsidP="00D077BA">
      <w:pPr>
        <w:ind w:left="4860"/>
        <w:jc w:val="right"/>
        <w:rPr>
          <w:sz w:val="18"/>
          <w:szCs w:val="18"/>
        </w:rPr>
      </w:pPr>
      <w:r w:rsidRPr="00D077BA">
        <w:rPr>
          <w:sz w:val="18"/>
          <w:szCs w:val="18"/>
        </w:rPr>
        <w:t xml:space="preserve">                           от 29.11.2024  № 21</w:t>
      </w:r>
    </w:p>
    <w:p w:rsidR="00D077BA" w:rsidRPr="00D077BA" w:rsidRDefault="00D077BA" w:rsidP="00D077BA">
      <w:pPr>
        <w:shd w:val="clear" w:color="auto" w:fill="FFFFFF"/>
        <w:spacing w:line="360" w:lineRule="atLeast"/>
        <w:jc w:val="center"/>
        <w:rPr>
          <w:color w:val="000000"/>
          <w:sz w:val="18"/>
          <w:szCs w:val="18"/>
        </w:rPr>
      </w:pPr>
    </w:p>
    <w:p w:rsidR="00D077BA" w:rsidRPr="00D077BA" w:rsidRDefault="00D077BA" w:rsidP="00D077BA">
      <w:pPr>
        <w:shd w:val="clear" w:color="auto" w:fill="FFFFFF"/>
        <w:spacing w:line="360" w:lineRule="atLeast"/>
        <w:jc w:val="center"/>
        <w:rPr>
          <w:color w:val="000000"/>
          <w:sz w:val="18"/>
          <w:szCs w:val="18"/>
        </w:rPr>
      </w:pPr>
    </w:p>
    <w:p w:rsidR="00D077BA" w:rsidRPr="00D077BA" w:rsidRDefault="00D077BA" w:rsidP="00D077BA">
      <w:pPr>
        <w:shd w:val="clear" w:color="auto" w:fill="FFFFFF"/>
        <w:jc w:val="center"/>
        <w:rPr>
          <w:b/>
          <w:color w:val="000000"/>
          <w:sz w:val="18"/>
          <w:szCs w:val="18"/>
        </w:rPr>
      </w:pPr>
      <w:r w:rsidRPr="00D077BA">
        <w:rPr>
          <w:b/>
          <w:color w:val="000000"/>
          <w:sz w:val="18"/>
          <w:szCs w:val="18"/>
        </w:rPr>
        <w:t xml:space="preserve">Порядок утверждения перечней информации и обеспечения доступа к информации о деятельности органов местного самоуправления </w:t>
      </w:r>
      <w:proofErr w:type="spellStart"/>
      <w:r w:rsidRPr="00D077BA">
        <w:rPr>
          <w:b/>
          <w:color w:val="000000"/>
          <w:sz w:val="18"/>
          <w:szCs w:val="18"/>
        </w:rPr>
        <w:t>Блюдчанского</w:t>
      </w:r>
      <w:proofErr w:type="spellEnd"/>
      <w:r w:rsidRPr="00D077BA">
        <w:rPr>
          <w:b/>
          <w:color w:val="000000"/>
          <w:sz w:val="18"/>
          <w:szCs w:val="18"/>
        </w:rPr>
        <w:t xml:space="preserve">  сельсовета </w:t>
      </w:r>
      <w:proofErr w:type="spellStart"/>
      <w:r w:rsidRPr="00D077BA">
        <w:rPr>
          <w:b/>
          <w:color w:val="000000"/>
          <w:sz w:val="18"/>
          <w:szCs w:val="18"/>
        </w:rPr>
        <w:t>Чановского</w:t>
      </w:r>
      <w:proofErr w:type="spellEnd"/>
      <w:r w:rsidRPr="00D077BA">
        <w:rPr>
          <w:b/>
          <w:color w:val="000000"/>
          <w:sz w:val="18"/>
          <w:szCs w:val="18"/>
        </w:rPr>
        <w:t xml:space="preserve"> района Новосибирской области</w:t>
      </w:r>
    </w:p>
    <w:p w:rsidR="00D077BA" w:rsidRPr="00D077BA" w:rsidRDefault="00D077BA" w:rsidP="00D077BA">
      <w:pPr>
        <w:shd w:val="clear" w:color="auto" w:fill="FFFFFF"/>
        <w:spacing w:line="360" w:lineRule="atLeast"/>
        <w:jc w:val="center"/>
        <w:rPr>
          <w:color w:val="000000"/>
          <w:sz w:val="18"/>
          <w:szCs w:val="18"/>
        </w:rPr>
      </w:pPr>
    </w:p>
    <w:p w:rsidR="00D077BA" w:rsidRPr="00D077BA" w:rsidRDefault="00D077BA" w:rsidP="00D077BA">
      <w:pPr>
        <w:shd w:val="clear" w:color="auto" w:fill="FFFFFF"/>
        <w:spacing w:line="360" w:lineRule="atLeast"/>
        <w:jc w:val="center"/>
        <w:rPr>
          <w:color w:val="000000"/>
          <w:sz w:val="18"/>
          <w:szCs w:val="18"/>
        </w:rPr>
      </w:pPr>
      <w:r w:rsidRPr="00D077BA">
        <w:rPr>
          <w:bCs/>
          <w:iCs/>
          <w:color w:val="000000"/>
          <w:sz w:val="18"/>
          <w:szCs w:val="18"/>
        </w:rPr>
        <w:t>1. Общие положения</w:t>
      </w:r>
    </w:p>
    <w:p w:rsidR="00D077BA" w:rsidRPr="00D077BA" w:rsidRDefault="00D077BA" w:rsidP="00D077BA">
      <w:pPr>
        <w:shd w:val="clear" w:color="auto" w:fill="FFFFFF"/>
        <w:ind w:firstLine="720"/>
        <w:jc w:val="both"/>
        <w:rPr>
          <w:color w:val="000000"/>
          <w:sz w:val="18"/>
          <w:szCs w:val="18"/>
        </w:rPr>
      </w:pPr>
    </w:p>
    <w:p w:rsidR="00D077BA" w:rsidRPr="00D077BA" w:rsidRDefault="00D077BA" w:rsidP="00D077BA">
      <w:pPr>
        <w:shd w:val="clear" w:color="auto" w:fill="FFFFFF"/>
        <w:ind w:firstLine="720"/>
        <w:jc w:val="both"/>
        <w:rPr>
          <w:color w:val="000000"/>
          <w:sz w:val="18"/>
          <w:szCs w:val="18"/>
        </w:rPr>
      </w:pPr>
      <w:r w:rsidRPr="00D077BA">
        <w:rPr>
          <w:color w:val="000000"/>
          <w:sz w:val="18"/>
          <w:szCs w:val="18"/>
        </w:rPr>
        <w:t xml:space="preserve">1.1. Настоящее Положение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органов местного самоуправления </w:t>
      </w:r>
      <w:proofErr w:type="spellStart"/>
      <w:r w:rsidRPr="00D077BA">
        <w:rPr>
          <w:color w:val="000000"/>
          <w:sz w:val="18"/>
          <w:szCs w:val="18"/>
        </w:rPr>
        <w:t>Блюдчанского</w:t>
      </w:r>
      <w:proofErr w:type="spellEnd"/>
      <w:r w:rsidRPr="00D077BA">
        <w:rPr>
          <w:color w:val="000000"/>
          <w:sz w:val="18"/>
          <w:szCs w:val="18"/>
        </w:rPr>
        <w:t xml:space="preserve"> сельсовета </w:t>
      </w:r>
      <w:proofErr w:type="spellStart"/>
      <w:r w:rsidRPr="00D077BA">
        <w:rPr>
          <w:color w:val="000000"/>
          <w:sz w:val="18"/>
          <w:szCs w:val="18"/>
        </w:rPr>
        <w:t>Чановского</w:t>
      </w:r>
      <w:proofErr w:type="spellEnd"/>
      <w:r w:rsidRPr="00D077BA">
        <w:rPr>
          <w:color w:val="000000"/>
          <w:sz w:val="18"/>
          <w:szCs w:val="18"/>
        </w:rPr>
        <w:t xml:space="preserve"> района Новосибирской области (далее органы местного самоуправления).</w:t>
      </w:r>
    </w:p>
    <w:p w:rsidR="00D077BA" w:rsidRPr="00D077BA" w:rsidRDefault="00D077BA" w:rsidP="00D077BA">
      <w:pPr>
        <w:shd w:val="clear" w:color="auto" w:fill="FFFFFF"/>
        <w:ind w:firstLine="720"/>
        <w:jc w:val="both"/>
        <w:rPr>
          <w:color w:val="000000"/>
          <w:sz w:val="18"/>
          <w:szCs w:val="18"/>
        </w:rPr>
      </w:pPr>
      <w:r w:rsidRPr="00D077BA">
        <w:rPr>
          <w:color w:val="000000"/>
          <w:sz w:val="18"/>
          <w:szCs w:val="18"/>
        </w:rPr>
        <w:lastRenderedPageBreak/>
        <w:t xml:space="preserve">1.2. Информация о деятельности органов местного самоуправления предоставляется в формах, предусмотренных Федеральным законом № 8-ФЗ. Муниципальными правовыми актами </w:t>
      </w:r>
      <w:proofErr w:type="spellStart"/>
      <w:r w:rsidRPr="00D077BA">
        <w:rPr>
          <w:color w:val="000000"/>
          <w:sz w:val="18"/>
          <w:szCs w:val="18"/>
        </w:rPr>
        <w:t>Блюдчанского</w:t>
      </w:r>
      <w:proofErr w:type="spellEnd"/>
      <w:r w:rsidRPr="00D077BA">
        <w:rPr>
          <w:color w:val="000000"/>
          <w:sz w:val="18"/>
          <w:szCs w:val="18"/>
        </w:rPr>
        <w:t xml:space="preserve"> сельсовета </w:t>
      </w:r>
      <w:proofErr w:type="spellStart"/>
      <w:r w:rsidRPr="00D077BA">
        <w:rPr>
          <w:color w:val="000000"/>
          <w:sz w:val="18"/>
          <w:szCs w:val="18"/>
        </w:rPr>
        <w:t>Чановского</w:t>
      </w:r>
      <w:proofErr w:type="spellEnd"/>
      <w:r w:rsidRPr="00D077BA">
        <w:rPr>
          <w:color w:val="000000"/>
          <w:sz w:val="18"/>
          <w:szCs w:val="18"/>
        </w:rPr>
        <w:t xml:space="preserve"> района Новосибирской области может быть установлена конкретная форма предоставления информации об отдельных видах деятельности органов местного самоуправления. В случае,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D077BA" w:rsidRPr="00D077BA" w:rsidRDefault="00D077BA" w:rsidP="00D077BA">
      <w:pPr>
        <w:shd w:val="clear" w:color="auto" w:fill="FFFFFF"/>
        <w:spacing w:line="360" w:lineRule="atLeast"/>
        <w:ind w:firstLine="720"/>
        <w:jc w:val="both"/>
        <w:rPr>
          <w:color w:val="000000"/>
          <w:sz w:val="18"/>
          <w:szCs w:val="18"/>
        </w:rPr>
      </w:pPr>
      <w:r w:rsidRPr="00D077BA">
        <w:rPr>
          <w:color w:val="000000"/>
          <w:sz w:val="18"/>
          <w:szCs w:val="18"/>
        </w:rPr>
        <w:t>1.3.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D077BA" w:rsidRPr="00D077BA" w:rsidRDefault="00D077BA" w:rsidP="00D077BA">
      <w:pPr>
        <w:shd w:val="clear" w:color="auto" w:fill="FFFFFF"/>
        <w:adjustRightInd w:val="0"/>
        <w:spacing w:line="360" w:lineRule="atLeast"/>
        <w:ind w:firstLine="720"/>
        <w:jc w:val="both"/>
        <w:rPr>
          <w:color w:val="000000"/>
          <w:sz w:val="18"/>
          <w:szCs w:val="18"/>
        </w:rPr>
      </w:pPr>
      <w:bookmarkStart w:id="1" w:name="sub_140013"/>
      <w:r w:rsidRPr="00D077BA">
        <w:rPr>
          <w:color w:val="000000"/>
          <w:sz w:val="18"/>
          <w:szCs w:val="18"/>
        </w:rPr>
        <w:t>1.4. При организации доступа к информации о деятельности органов местного самоуправления должностные лица местного самоуправления обязаны:</w:t>
      </w:r>
    </w:p>
    <w:p w:rsidR="00D077BA" w:rsidRPr="00D077BA" w:rsidRDefault="00D077BA" w:rsidP="00D077BA">
      <w:pPr>
        <w:shd w:val="clear" w:color="auto" w:fill="FFFFFF"/>
        <w:adjustRightInd w:val="0"/>
        <w:spacing w:line="360" w:lineRule="atLeast"/>
        <w:ind w:firstLine="720"/>
        <w:jc w:val="both"/>
        <w:rPr>
          <w:color w:val="000000"/>
          <w:sz w:val="18"/>
          <w:szCs w:val="18"/>
        </w:rPr>
      </w:pPr>
      <w:bookmarkStart w:id="2" w:name="sub_140031"/>
      <w:bookmarkEnd w:id="1"/>
      <w:r w:rsidRPr="00D077BA">
        <w:rPr>
          <w:color w:val="000000"/>
          <w:sz w:val="18"/>
          <w:szCs w:val="18"/>
        </w:rPr>
        <w:t>1.4.1. Обеспечить соблюдение прав пользователей информацией, установленных порядка и сроков предоставления информации.</w:t>
      </w:r>
    </w:p>
    <w:p w:rsidR="00D077BA" w:rsidRPr="00D077BA" w:rsidRDefault="00D077BA" w:rsidP="00D077BA">
      <w:pPr>
        <w:shd w:val="clear" w:color="auto" w:fill="FFFFFF"/>
        <w:adjustRightInd w:val="0"/>
        <w:spacing w:line="360" w:lineRule="atLeast"/>
        <w:ind w:firstLine="720"/>
        <w:jc w:val="both"/>
        <w:rPr>
          <w:color w:val="000000"/>
          <w:sz w:val="18"/>
          <w:szCs w:val="18"/>
        </w:rPr>
      </w:pPr>
      <w:bookmarkStart w:id="3" w:name="sub_140032"/>
      <w:bookmarkEnd w:id="2"/>
      <w:r w:rsidRPr="00D077BA">
        <w:rPr>
          <w:color w:val="000000"/>
          <w:sz w:val="18"/>
          <w:szCs w:val="18"/>
        </w:rPr>
        <w:t>1.4.2. Обеспечить достоверность предоставляемой информации.</w:t>
      </w:r>
    </w:p>
    <w:p w:rsidR="00D077BA" w:rsidRPr="00D077BA" w:rsidRDefault="00D077BA" w:rsidP="00D077BA">
      <w:pPr>
        <w:shd w:val="clear" w:color="auto" w:fill="FFFFFF"/>
        <w:adjustRightInd w:val="0"/>
        <w:spacing w:line="360" w:lineRule="atLeast"/>
        <w:ind w:firstLine="720"/>
        <w:jc w:val="both"/>
        <w:rPr>
          <w:color w:val="000000"/>
          <w:sz w:val="18"/>
          <w:szCs w:val="18"/>
        </w:rPr>
      </w:pPr>
      <w:bookmarkStart w:id="4" w:name="sub_140033"/>
      <w:bookmarkEnd w:id="3"/>
      <w:r w:rsidRPr="00D077BA">
        <w:rPr>
          <w:color w:val="000000"/>
          <w:sz w:val="18"/>
          <w:szCs w:val="18"/>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D077BA" w:rsidRPr="00D077BA" w:rsidRDefault="00D077BA" w:rsidP="00D077BA">
      <w:pPr>
        <w:shd w:val="clear" w:color="auto" w:fill="FFFFFF"/>
        <w:adjustRightInd w:val="0"/>
        <w:spacing w:line="360" w:lineRule="atLeast"/>
        <w:ind w:firstLine="720"/>
        <w:jc w:val="both"/>
        <w:rPr>
          <w:color w:val="000000"/>
          <w:sz w:val="18"/>
          <w:szCs w:val="18"/>
        </w:rPr>
      </w:pPr>
      <w:bookmarkStart w:id="5" w:name="sub_140034"/>
      <w:bookmarkEnd w:id="4"/>
      <w:r w:rsidRPr="00D077BA">
        <w:rPr>
          <w:color w:val="000000"/>
          <w:sz w:val="18"/>
          <w:szCs w:val="18"/>
        </w:rPr>
        <w:t>1.4.4. Изымать из предоставляемой информации сведения, относящиеся к информации ограниченного доступа.</w:t>
      </w:r>
    </w:p>
    <w:p w:rsidR="00D077BA" w:rsidRPr="00D077BA" w:rsidRDefault="00D077BA" w:rsidP="00D077BA">
      <w:pPr>
        <w:shd w:val="clear" w:color="auto" w:fill="FFFFFF"/>
        <w:adjustRightInd w:val="0"/>
        <w:spacing w:line="360" w:lineRule="atLeast"/>
        <w:ind w:firstLine="720"/>
        <w:jc w:val="both"/>
        <w:rPr>
          <w:color w:val="000000"/>
          <w:sz w:val="18"/>
          <w:szCs w:val="18"/>
        </w:rPr>
      </w:pPr>
      <w:bookmarkStart w:id="6" w:name="sub_140035"/>
      <w:bookmarkEnd w:id="5"/>
      <w:r w:rsidRPr="00D077BA">
        <w:rPr>
          <w:color w:val="000000"/>
          <w:sz w:val="18"/>
          <w:szCs w:val="18"/>
        </w:rPr>
        <w:t>1.4.5.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D077BA" w:rsidRPr="00D077BA" w:rsidRDefault="00D077BA" w:rsidP="00D077BA">
      <w:pPr>
        <w:shd w:val="clear" w:color="auto" w:fill="FFFFFF"/>
        <w:adjustRightInd w:val="0"/>
        <w:spacing w:line="360" w:lineRule="atLeast"/>
        <w:ind w:firstLine="720"/>
        <w:jc w:val="both"/>
        <w:rPr>
          <w:color w:val="000000"/>
          <w:sz w:val="18"/>
          <w:szCs w:val="18"/>
        </w:rPr>
      </w:pPr>
      <w:bookmarkStart w:id="7" w:name="sub_14004"/>
      <w:bookmarkEnd w:id="6"/>
      <w:r w:rsidRPr="00D077BA">
        <w:rPr>
          <w:color w:val="000000"/>
          <w:sz w:val="18"/>
          <w:szCs w:val="18"/>
        </w:rPr>
        <w:t>1.5. При организации доступа к информации о деятельности органов местного самоуправления должностные лица местного самоуправления имеют право:</w:t>
      </w:r>
    </w:p>
    <w:p w:rsidR="00D077BA" w:rsidRPr="00D077BA" w:rsidRDefault="00D077BA" w:rsidP="00D077BA">
      <w:pPr>
        <w:shd w:val="clear" w:color="auto" w:fill="FFFFFF"/>
        <w:adjustRightInd w:val="0"/>
        <w:spacing w:line="360" w:lineRule="atLeast"/>
        <w:ind w:firstLine="720"/>
        <w:jc w:val="both"/>
        <w:rPr>
          <w:color w:val="000000"/>
          <w:sz w:val="18"/>
          <w:szCs w:val="18"/>
        </w:rPr>
      </w:pPr>
      <w:bookmarkStart w:id="8" w:name="sub_140041"/>
      <w:bookmarkEnd w:id="7"/>
      <w:r w:rsidRPr="00D077BA">
        <w:rPr>
          <w:color w:val="000000"/>
          <w:sz w:val="18"/>
          <w:szCs w:val="18"/>
        </w:rPr>
        <w:t>1.5.1. Уточнять содержание запроса в целях предоставления пользователю информацией необходимой информации.</w:t>
      </w:r>
    </w:p>
    <w:p w:rsidR="00D077BA" w:rsidRPr="00D077BA" w:rsidRDefault="00D077BA" w:rsidP="00D077BA">
      <w:pPr>
        <w:shd w:val="clear" w:color="auto" w:fill="FFFFFF"/>
        <w:adjustRightInd w:val="0"/>
        <w:spacing w:line="360" w:lineRule="atLeast"/>
        <w:ind w:firstLine="720"/>
        <w:jc w:val="both"/>
        <w:rPr>
          <w:color w:val="000000"/>
          <w:sz w:val="18"/>
          <w:szCs w:val="18"/>
        </w:rPr>
      </w:pPr>
      <w:bookmarkStart w:id="9" w:name="sub_140042"/>
      <w:bookmarkEnd w:id="8"/>
      <w:r w:rsidRPr="00D077BA">
        <w:rPr>
          <w:color w:val="000000"/>
          <w:sz w:val="18"/>
          <w:szCs w:val="18"/>
        </w:rPr>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bookmarkEnd w:id="9"/>
    <w:p w:rsidR="00D077BA" w:rsidRPr="00D077BA" w:rsidRDefault="00D077BA" w:rsidP="00D077BA">
      <w:pPr>
        <w:shd w:val="clear" w:color="auto" w:fill="FFFFFF"/>
        <w:spacing w:line="360" w:lineRule="atLeast"/>
        <w:ind w:firstLine="720"/>
        <w:jc w:val="both"/>
        <w:rPr>
          <w:sz w:val="18"/>
          <w:szCs w:val="18"/>
        </w:rPr>
      </w:pPr>
      <w:r w:rsidRPr="00D077BA">
        <w:rPr>
          <w:color w:val="000000"/>
          <w:sz w:val="18"/>
          <w:szCs w:val="18"/>
        </w:rPr>
        <w:t xml:space="preserve">1.6. </w:t>
      </w:r>
      <w:bookmarkStart w:id="10" w:name="sub_14008"/>
      <w:r w:rsidRPr="00D077BA">
        <w:rPr>
          <w:sz w:val="18"/>
          <w:szCs w:val="18"/>
        </w:rPr>
        <w:t>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D077BA" w:rsidRPr="00D077BA" w:rsidRDefault="00D077BA" w:rsidP="00D077BA">
      <w:pPr>
        <w:shd w:val="clear" w:color="auto" w:fill="FFFFFF"/>
        <w:adjustRightInd w:val="0"/>
        <w:spacing w:line="360" w:lineRule="atLeast"/>
        <w:ind w:firstLine="720"/>
        <w:jc w:val="both"/>
        <w:rPr>
          <w:color w:val="000000"/>
          <w:sz w:val="18"/>
          <w:szCs w:val="18"/>
        </w:rPr>
      </w:pPr>
      <w:bookmarkStart w:id="11" w:name="sub_140081"/>
      <w:bookmarkEnd w:id="10"/>
      <w:r w:rsidRPr="00D077BA">
        <w:rPr>
          <w:color w:val="000000"/>
          <w:sz w:val="18"/>
          <w:szCs w:val="18"/>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D077BA" w:rsidRPr="00D077BA" w:rsidRDefault="00D077BA" w:rsidP="00D077BA">
      <w:pPr>
        <w:shd w:val="clear" w:color="auto" w:fill="FFFFFF"/>
        <w:adjustRightInd w:val="0"/>
        <w:spacing w:line="360" w:lineRule="atLeast"/>
        <w:ind w:firstLine="720"/>
        <w:jc w:val="both"/>
        <w:rPr>
          <w:color w:val="000000"/>
          <w:sz w:val="18"/>
          <w:szCs w:val="18"/>
        </w:rPr>
      </w:pPr>
      <w:bookmarkStart w:id="12" w:name="sub_140082"/>
      <w:bookmarkEnd w:id="11"/>
      <w:r w:rsidRPr="00D077BA">
        <w:rPr>
          <w:color w:val="000000"/>
          <w:sz w:val="18"/>
          <w:szCs w:val="18"/>
        </w:rPr>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D077BA" w:rsidRPr="00D077BA" w:rsidRDefault="00D077BA" w:rsidP="00D077BA">
      <w:pPr>
        <w:shd w:val="clear" w:color="auto" w:fill="FFFFFF"/>
        <w:adjustRightInd w:val="0"/>
        <w:spacing w:line="360" w:lineRule="atLeast"/>
        <w:ind w:firstLine="720"/>
        <w:jc w:val="both"/>
        <w:rPr>
          <w:color w:val="000000"/>
          <w:sz w:val="18"/>
          <w:szCs w:val="18"/>
        </w:rPr>
      </w:pPr>
      <w:bookmarkStart w:id="13" w:name="sub_14009"/>
      <w:bookmarkEnd w:id="12"/>
      <w:r w:rsidRPr="00D077BA">
        <w:rPr>
          <w:color w:val="000000"/>
          <w:sz w:val="18"/>
          <w:szCs w:val="18"/>
        </w:rPr>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D077BA" w:rsidRPr="00D077BA" w:rsidRDefault="00D077BA" w:rsidP="00D077BA">
      <w:pPr>
        <w:tabs>
          <w:tab w:val="center" w:pos="-1843"/>
          <w:tab w:val="left" w:pos="-1418"/>
          <w:tab w:val="right" w:pos="11907"/>
        </w:tabs>
        <w:autoSpaceDE w:val="0"/>
        <w:autoSpaceDN w:val="0"/>
        <w:jc w:val="both"/>
        <w:rPr>
          <w:color w:val="000000"/>
          <w:sz w:val="18"/>
          <w:szCs w:val="18"/>
        </w:rPr>
      </w:pPr>
      <w:r w:rsidRPr="00D077BA">
        <w:rPr>
          <w:color w:val="000000"/>
          <w:sz w:val="18"/>
          <w:szCs w:val="18"/>
        </w:rPr>
        <w:t xml:space="preserve">         1.8. Прием, регистрация и передача исполнителям запросов, составленных в письменной форме и поступивших по сети Интернет, осуществляются в порядке, установленном распоряжением администрации  </w:t>
      </w:r>
      <w:proofErr w:type="spellStart"/>
      <w:r w:rsidRPr="00D077BA">
        <w:rPr>
          <w:color w:val="000000"/>
          <w:sz w:val="18"/>
          <w:szCs w:val="18"/>
        </w:rPr>
        <w:t>Блюдчанского</w:t>
      </w:r>
      <w:proofErr w:type="spellEnd"/>
      <w:r w:rsidRPr="00D077BA">
        <w:rPr>
          <w:color w:val="000000"/>
          <w:sz w:val="18"/>
          <w:szCs w:val="18"/>
        </w:rPr>
        <w:t xml:space="preserve"> сельсовета </w:t>
      </w:r>
      <w:proofErr w:type="spellStart"/>
      <w:r w:rsidRPr="00D077BA">
        <w:rPr>
          <w:color w:val="000000"/>
          <w:sz w:val="18"/>
          <w:szCs w:val="18"/>
        </w:rPr>
        <w:t>Чановского</w:t>
      </w:r>
      <w:proofErr w:type="spellEnd"/>
      <w:r w:rsidRPr="00D077BA">
        <w:rPr>
          <w:color w:val="000000"/>
          <w:sz w:val="18"/>
          <w:szCs w:val="18"/>
        </w:rPr>
        <w:t xml:space="preserve"> района Новосибирской области для приема,</w:t>
      </w:r>
      <w:r w:rsidRPr="00D077BA">
        <w:rPr>
          <w:sz w:val="18"/>
          <w:szCs w:val="18"/>
        </w:rPr>
        <w:t xml:space="preserve"> </w:t>
      </w:r>
      <w:r w:rsidRPr="00D077BA">
        <w:rPr>
          <w:color w:val="000000"/>
          <w:sz w:val="18"/>
          <w:szCs w:val="18"/>
        </w:rPr>
        <w:t xml:space="preserve">регистрации и передачи исполнителям входящей корреспонденции. Запросы, составленные в устной форме, регистрируются в порядке, установленном муниципальными правовыми актами  </w:t>
      </w:r>
      <w:proofErr w:type="spellStart"/>
      <w:r w:rsidRPr="00D077BA">
        <w:rPr>
          <w:color w:val="000000"/>
          <w:sz w:val="18"/>
          <w:szCs w:val="18"/>
        </w:rPr>
        <w:t>Блюдчанского</w:t>
      </w:r>
      <w:proofErr w:type="spellEnd"/>
      <w:r w:rsidRPr="00D077BA">
        <w:rPr>
          <w:color w:val="000000"/>
          <w:sz w:val="18"/>
          <w:szCs w:val="18"/>
        </w:rPr>
        <w:t xml:space="preserve"> сельсовета </w:t>
      </w:r>
      <w:proofErr w:type="spellStart"/>
      <w:r w:rsidRPr="00D077BA">
        <w:rPr>
          <w:color w:val="000000"/>
          <w:sz w:val="18"/>
          <w:szCs w:val="18"/>
        </w:rPr>
        <w:t>Чановского</w:t>
      </w:r>
      <w:proofErr w:type="spellEnd"/>
      <w:r w:rsidRPr="00D077BA">
        <w:rPr>
          <w:color w:val="000000"/>
          <w:sz w:val="18"/>
          <w:szCs w:val="18"/>
        </w:rPr>
        <w:t xml:space="preserve"> района Новосибирской области для регистрации обращений граждан, поступивших в ходе личного приема. Регистрация и рассмотрение запросов осуществляются в порядке и с соблюдением сроков, установленных Федеральным законом № 8-ФЗ.</w:t>
      </w:r>
    </w:p>
    <w:p w:rsidR="00D077BA" w:rsidRPr="00D077BA" w:rsidRDefault="00D077BA" w:rsidP="00D077BA">
      <w:pPr>
        <w:shd w:val="clear" w:color="auto" w:fill="FFFFFF"/>
        <w:adjustRightInd w:val="0"/>
        <w:spacing w:line="360" w:lineRule="atLeast"/>
        <w:ind w:firstLine="720"/>
        <w:jc w:val="both"/>
        <w:rPr>
          <w:color w:val="000000"/>
          <w:sz w:val="18"/>
          <w:szCs w:val="18"/>
        </w:rPr>
      </w:pPr>
      <w:r w:rsidRPr="00D077BA">
        <w:rPr>
          <w:color w:val="000000"/>
          <w:sz w:val="18"/>
          <w:szCs w:val="18"/>
        </w:rPr>
        <w:t xml:space="preserve">В соответствии со статьей 40 Закона Российской Федерации от 27.12.1991    № 2124-1 «О средствах массовой информации» информация по запросам средств массовой информации предоставляется в семидневный срок. </w:t>
      </w:r>
      <w:r w:rsidRPr="00D077BA">
        <w:rPr>
          <w:color w:val="000000"/>
          <w:sz w:val="18"/>
          <w:szCs w:val="18"/>
        </w:rPr>
        <w:lastRenderedPageBreak/>
        <w:t>Уведомление об отказе в предоставлении информации вручается представителю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в трехдневный срок со дня получения письменного запроса информации.</w:t>
      </w:r>
    </w:p>
    <w:p w:rsidR="00D077BA" w:rsidRPr="00D077BA" w:rsidRDefault="00D077BA" w:rsidP="00D077BA">
      <w:pPr>
        <w:shd w:val="clear" w:color="auto" w:fill="FFFFFF"/>
        <w:adjustRightInd w:val="0"/>
        <w:spacing w:line="360" w:lineRule="atLeast"/>
        <w:ind w:firstLine="720"/>
        <w:jc w:val="both"/>
        <w:rPr>
          <w:color w:val="000000"/>
          <w:sz w:val="18"/>
          <w:szCs w:val="18"/>
        </w:rPr>
      </w:pPr>
      <w:r w:rsidRPr="00D077BA">
        <w:rPr>
          <w:color w:val="000000"/>
          <w:sz w:val="18"/>
          <w:szCs w:val="18"/>
        </w:rPr>
        <w:t>Запросы, составленные на иностранном языке, не рассматриваются.</w:t>
      </w:r>
    </w:p>
    <w:p w:rsidR="00D077BA" w:rsidRPr="00D077BA" w:rsidRDefault="00D077BA" w:rsidP="00D077BA">
      <w:pPr>
        <w:shd w:val="clear" w:color="auto" w:fill="FFFFFF"/>
        <w:spacing w:line="360" w:lineRule="atLeast"/>
        <w:ind w:firstLine="720"/>
        <w:jc w:val="both"/>
        <w:rPr>
          <w:color w:val="000000"/>
          <w:sz w:val="18"/>
          <w:szCs w:val="18"/>
        </w:rPr>
      </w:pPr>
      <w:r w:rsidRPr="00D077BA">
        <w:rPr>
          <w:bCs/>
          <w:iCs/>
          <w:color w:val="000000"/>
          <w:sz w:val="18"/>
          <w:szCs w:val="18"/>
        </w:rPr>
        <w:t>2. Организация доступа к информации о деятельности органов местного самоуправления, размещаемой в сети Интернет.</w:t>
      </w:r>
    </w:p>
    <w:p w:rsidR="00D077BA" w:rsidRPr="00D077BA" w:rsidRDefault="00D077BA" w:rsidP="00D077BA">
      <w:pPr>
        <w:shd w:val="clear" w:color="auto" w:fill="FFFFFF"/>
        <w:adjustRightInd w:val="0"/>
        <w:spacing w:line="360" w:lineRule="atLeast"/>
        <w:ind w:firstLine="720"/>
        <w:jc w:val="both"/>
        <w:rPr>
          <w:color w:val="000000"/>
          <w:sz w:val="18"/>
          <w:szCs w:val="18"/>
        </w:rPr>
      </w:pPr>
      <w:r w:rsidRPr="00D077BA">
        <w:rPr>
          <w:color w:val="000000"/>
          <w:sz w:val="18"/>
          <w:szCs w:val="18"/>
        </w:rPr>
        <w:t>2.1. Информация о деятельности органов местного самоуправления, предусмотренная Положением, размещается в сети Интернет на официальном сайте органов местного самоуправления (далее – сайт).</w:t>
      </w:r>
    </w:p>
    <w:p w:rsidR="00D077BA" w:rsidRPr="00D077BA" w:rsidRDefault="00D077BA" w:rsidP="00D077BA">
      <w:pPr>
        <w:shd w:val="clear" w:color="auto" w:fill="FFFFFF"/>
        <w:spacing w:line="360" w:lineRule="atLeast"/>
        <w:ind w:firstLine="720"/>
        <w:jc w:val="both"/>
        <w:rPr>
          <w:color w:val="000000"/>
          <w:sz w:val="18"/>
          <w:szCs w:val="18"/>
        </w:rPr>
      </w:pPr>
      <w:r w:rsidRPr="00D077BA">
        <w:rPr>
          <w:color w:val="000000"/>
          <w:sz w:val="18"/>
          <w:szCs w:val="18"/>
        </w:rPr>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D077BA" w:rsidRPr="00D077BA" w:rsidRDefault="00D077BA" w:rsidP="00D077BA">
      <w:pPr>
        <w:shd w:val="clear" w:color="auto" w:fill="FFFFFF"/>
        <w:adjustRightInd w:val="0"/>
        <w:spacing w:line="360" w:lineRule="atLeast"/>
        <w:ind w:firstLine="720"/>
        <w:jc w:val="both"/>
        <w:rPr>
          <w:color w:val="000000"/>
          <w:sz w:val="18"/>
          <w:szCs w:val="18"/>
        </w:rPr>
      </w:pPr>
      <w:bookmarkStart w:id="14" w:name="sub_23"/>
      <w:r w:rsidRPr="00D077BA">
        <w:rPr>
          <w:color w:val="000000"/>
          <w:sz w:val="18"/>
          <w:szCs w:val="18"/>
        </w:rPr>
        <w:t>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
    <w:bookmarkEnd w:id="14"/>
    <w:p w:rsidR="00D077BA" w:rsidRPr="00D077BA" w:rsidRDefault="00D077BA" w:rsidP="00D077BA">
      <w:pPr>
        <w:shd w:val="clear" w:color="auto" w:fill="FFFFFF"/>
        <w:spacing w:line="360" w:lineRule="atLeast"/>
        <w:ind w:firstLine="720"/>
        <w:jc w:val="both"/>
        <w:rPr>
          <w:color w:val="000000"/>
          <w:sz w:val="18"/>
          <w:szCs w:val="18"/>
        </w:rPr>
      </w:pPr>
      <w:r w:rsidRPr="00D077BA">
        <w:rPr>
          <w:color w:val="000000"/>
          <w:sz w:val="18"/>
          <w:szCs w:val="18"/>
        </w:rPr>
        <w:t>2.4. Доступ к информации, размещаемой на сайте, предоставляется на бесплатной основе.</w:t>
      </w:r>
    </w:p>
    <w:p w:rsidR="00D077BA" w:rsidRPr="00D077BA" w:rsidRDefault="00D077BA" w:rsidP="00D077BA">
      <w:pPr>
        <w:shd w:val="clear" w:color="auto" w:fill="FFFFFF"/>
        <w:spacing w:line="360" w:lineRule="atLeast"/>
        <w:ind w:firstLine="720"/>
        <w:jc w:val="both"/>
        <w:rPr>
          <w:color w:val="000000"/>
          <w:sz w:val="18"/>
          <w:szCs w:val="18"/>
        </w:rPr>
      </w:pPr>
      <w:r w:rsidRPr="00D077BA">
        <w:rPr>
          <w:color w:val="000000"/>
          <w:sz w:val="18"/>
          <w:szCs w:val="18"/>
        </w:rPr>
        <w:t>2.5. Размещение, редактирование и удаление информации на сайте осуществляется муниципальным служащим, определяемым руководителем соответствующего органа местного самоуправления.</w:t>
      </w:r>
    </w:p>
    <w:p w:rsidR="00D077BA" w:rsidRPr="00D077BA" w:rsidRDefault="00D077BA" w:rsidP="00D077BA">
      <w:pPr>
        <w:shd w:val="clear" w:color="auto" w:fill="FFFFFF"/>
        <w:spacing w:line="360" w:lineRule="atLeast"/>
        <w:ind w:firstLine="720"/>
        <w:jc w:val="both"/>
        <w:rPr>
          <w:color w:val="000000"/>
          <w:sz w:val="18"/>
          <w:szCs w:val="18"/>
        </w:rPr>
      </w:pPr>
      <w:r w:rsidRPr="00D077BA">
        <w:rPr>
          <w:color w:val="000000"/>
          <w:sz w:val="18"/>
          <w:szCs w:val="18"/>
        </w:rPr>
        <w:t>Другие должностные лица местного самоуправления предоставляют ему информацию для размещения на сайте исходя из их должностных обязанностей, установленных должностными инструкциями.</w:t>
      </w:r>
    </w:p>
    <w:p w:rsidR="00D077BA" w:rsidRPr="00D077BA" w:rsidRDefault="00D077BA" w:rsidP="00D077BA">
      <w:pPr>
        <w:shd w:val="clear" w:color="auto" w:fill="FFFFFF"/>
        <w:spacing w:line="360" w:lineRule="atLeast"/>
        <w:ind w:firstLine="720"/>
        <w:jc w:val="both"/>
        <w:rPr>
          <w:color w:val="000000"/>
          <w:sz w:val="18"/>
          <w:szCs w:val="18"/>
        </w:rPr>
      </w:pPr>
      <w:r w:rsidRPr="00D077BA">
        <w:rPr>
          <w:color w:val="000000"/>
          <w:sz w:val="18"/>
          <w:szCs w:val="18"/>
        </w:rPr>
        <w:t>2.6.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D077BA" w:rsidRPr="00D077BA" w:rsidRDefault="00D077BA" w:rsidP="00D077BA">
      <w:pPr>
        <w:shd w:val="clear" w:color="auto" w:fill="FFFFFF"/>
        <w:spacing w:line="360" w:lineRule="atLeast"/>
        <w:ind w:firstLine="720"/>
        <w:jc w:val="both"/>
        <w:rPr>
          <w:color w:val="000000"/>
          <w:sz w:val="18"/>
          <w:szCs w:val="18"/>
        </w:rPr>
      </w:pPr>
      <w:r w:rsidRPr="00D077BA">
        <w:rPr>
          <w:color w:val="000000"/>
          <w:sz w:val="18"/>
          <w:szCs w:val="18"/>
        </w:rPr>
        <w:t>2.7. К технологическим, программным и лингвистическим средствам обеспечения пользования сайтом предъявляются следующие требования:</w:t>
      </w:r>
    </w:p>
    <w:p w:rsidR="00D077BA" w:rsidRPr="00D077BA" w:rsidRDefault="00D077BA" w:rsidP="00D077BA">
      <w:pPr>
        <w:shd w:val="clear" w:color="auto" w:fill="FFFFFF"/>
        <w:spacing w:line="360" w:lineRule="atLeast"/>
        <w:ind w:firstLine="720"/>
        <w:jc w:val="both"/>
        <w:rPr>
          <w:color w:val="000000"/>
          <w:sz w:val="18"/>
          <w:szCs w:val="18"/>
        </w:rPr>
      </w:pPr>
      <w:r w:rsidRPr="00D077BA">
        <w:rPr>
          <w:color w:val="000000"/>
          <w:sz w:val="18"/>
          <w:szCs w:val="18"/>
        </w:rPr>
        <w:t>2.7.1. Технологические и программные средства обеспечения пользования сайтом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D077BA" w:rsidRPr="00D077BA" w:rsidRDefault="00D077BA" w:rsidP="00D077BA">
      <w:pPr>
        <w:shd w:val="clear" w:color="auto" w:fill="FFFFFF"/>
        <w:spacing w:line="360" w:lineRule="atLeast"/>
        <w:ind w:firstLine="720"/>
        <w:jc w:val="both"/>
        <w:rPr>
          <w:color w:val="000000"/>
          <w:sz w:val="18"/>
          <w:szCs w:val="18"/>
        </w:rPr>
      </w:pPr>
      <w:r w:rsidRPr="00D077BA">
        <w:rPr>
          <w:color w:val="000000"/>
          <w:sz w:val="18"/>
          <w:szCs w:val="18"/>
        </w:rPr>
        <w:t>2.7.2.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D077BA" w:rsidRPr="00D077BA" w:rsidRDefault="00D077BA" w:rsidP="00D077BA">
      <w:pPr>
        <w:shd w:val="clear" w:color="auto" w:fill="FFFFFF"/>
        <w:adjustRightInd w:val="0"/>
        <w:spacing w:line="360" w:lineRule="atLeast"/>
        <w:ind w:firstLine="720"/>
        <w:jc w:val="both"/>
        <w:rPr>
          <w:color w:val="000000"/>
          <w:sz w:val="18"/>
          <w:szCs w:val="18"/>
        </w:rPr>
      </w:pPr>
      <w:bookmarkStart w:id="15" w:name="sub_2003"/>
      <w:r w:rsidRPr="00D077BA">
        <w:rPr>
          <w:color w:val="000000"/>
          <w:sz w:val="18"/>
          <w:szCs w:val="18"/>
        </w:rPr>
        <w:t>2.7.3. Пользователю должна предоставляться наглядная информация о структуре сайта.</w:t>
      </w:r>
    </w:p>
    <w:p w:rsidR="00D077BA" w:rsidRPr="00D077BA" w:rsidRDefault="00D077BA" w:rsidP="00D077BA">
      <w:pPr>
        <w:shd w:val="clear" w:color="auto" w:fill="FFFFFF"/>
        <w:adjustRightInd w:val="0"/>
        <w:spacing w:line="360" w:lineRule="atLeast"/>
        <w:ind w:firstLine="720"/>
        <w:jc w:val="both"/>
        <w:rPr>
          <w:color w:val="000000"/>
          <w:sz w:val="18"/>
          <w:szCs w:val="18"/>
        </w:rPr>
      </w:pPr>
      <w:bookmarkStart w:id="16" w:name="sub_2004"/>
      <w:bookmarkEnd w:id="15"/>
      <w:r w:rsidRPr="00D077BA">
        <w:rPr>
          <w:color w:val="000000"/>
          <w:sz w:val="18"/>
          <w:szCs w:val="18"/>
        </w:rPr>
        <w:t xml:space="preserve">2.7.4. Технологические и программные средства ведения сайта должны обеспечивать </w:t>
      </w:r>
      <w:bookmarkStart w:id="17" w:name="sub_2041"/>
      <w:bookmarkEnd w:id="16"/>
      <w:r w:rsidRPr="00D077BA">
        <w:rPr>
          <w:color w:val="000000"/>
          <w:sz w:val="18"/>
          <w:szCs w:val="18"/>
        </w:rPr>
        <w:t>круглосуточный доступ к сайту и защиту информации от уничтожения, модификации и блокирования доступа к ней, а также от иных неправомерных действий в отношении такой информации.</w:t>
      </w:r>
    </w:p>
    <w:bookmarkEnd w:id="17"/>
    <w:p w:rsidR="00D077BA" w:rsidRPr="00D077BA" w:rsidRDefault="00D077BA" w:rsidP="00D077BA">
      <w:pPr>
        <w:shd w:val="clear" w:color="auto" w:fill="FFFFFF"/>
        <w:spacing w:line="360" w:lineRule="atLeast"/>
        <w:ind w:firstLine="720"/>
        <w:rPr>
          <w:sz w:val="18"/>
          <w:szCs w:val="18"/>
        </w:rPr>
      </w:pPr>
      <w:r w:rsidRPr="00D077BA">
        <w:rPr>
          <w:color w:val="000000"/>
          <w:sz w:val="18"/>
          <w:szCs w:val="18"/>
        </w:rPr>
        <w:t>2.7.5. Информация на сайте должна размещаться на русском языке.</w:t>
      </w:r>
    </w:p>
    <w:p w:rsidR="00E758C8" w:rsidRDefault="00D077BA" w:rsidP="00D077BA">
      <w:pPr>
        <w:shd w:val="clear" w:color="auto" w:fill="FFFFFF"/>
        <w:spacing w:line="360" w:lineRule="atLeast"/>
        <w:ind w:firstLine="720"/>
        <w:jc w:val="both"/>
        <w:rPr>
          <w:color w:val="000000"/>
          <w:sz w:val="18"/>
          <w:szCs w:val="18"/>
        </w:rPr>
      </w:pPr>
      <w:r w:rsidRPr="00D077BA">
        <w:rPr>
          <w:color w:val="000000"/>
          <w:sz w:val="18"/>
          <w:szCs w:val="18"/>
        </w:rPr>
        <w:t>Допускается использование букв латинского алфавита в электронных адресах и именах собственных на иностранных языках</w:t>
      </w:r>
      <w:bookmarkEnd w:id="13"/>
      <w:r w:rsidRPr="00D077BA">
        <w:rPr>
          <w:color w:val="000000"/>
          <w:sz w:val="18"/>
          <w:szCs w:val="18"/>
        </w:rPr>
        <w:t>.</w:t>
      </w:r>
    </w:p>
    <w:p w:rsidR="002935DC" w:rsidRDefault="002935DC" w:rsidP="00D077BA">
      <w:pPr>
        <w:shd w:val="clear" w:color="auto" w:fill="FFFFFF"/>
        <w:spacing w:line="360" w:lineRule="atLeast"/>
        <w:ind w:firstLine="720"/>
        <w:jc w:val="both"/>
        <w:rPr>
          <w:color w:val="000000"/>
          <w:sz w:val="18"/>
          <w:szCs w:val="18"/>
        </w:rPr>
      </w:pPr>
    </w:p>
    <w:p w:rsidR="002935DC" w:rsidRPr="002935DC" w:rsidRDefault="002935DC" w:rsidP="002935DC">
      <w:pPr>
        <w:shd w:val="clear" w:color="auto" w:fill="FFFFFF"/>
        <w:spacing w:before="5"/>
        <w:ind w:right="539"/>
        <w:contextualSpacing/>
        <w:jc w:val="center"/>
        <w:rPr>
          <w:b/>
          <w:color w:val="000000"/>
          <w:spacing w:val="-2"/>
          <w:sz w:val="18"/>
          <w:szCs w:val="18"/>
        </w:rPr>
      </w:pPr>
      <w:r w:rsidRPr="002935DC">
        <w:rPr>
          <w:b/>
          <w:color w:val="000000"/>
          <w:spacing w:val="-2"/>
          <w:sz w:val="18"/>
          <w:szCs w:val="18"/>
        </w:rPr>
        <w:t>СОВЕТ ДЕПУТАТОВ</w:t>
      </w:r>
    </w:p>
    <w:p w:rsidR="002935DC" w:rsidRPr="002935DC" w:rsidRDefault="002935DC" w:rsidP="002935DC">
      <w:pPr>
        <w:shd w:val="clear" w:color="auto" w:fill="FFFFFF"/>
        <w:spacing w:before="5"/>
        <w:ind w:right="539"/>
        <w:contextualSpacing/>
        <w:jc w:val="center"/>
        <w:rPr>
          <w:b/>
          <w:sz w:val="18"/>
          <w:szCs w:val="18"/>
        </w:rPr>
      </w:pPr>
      <w:proofErr w:type="gramStart"/>
      <w:r w:rsidRPr="002935DC">
        <w:rPr>
          <w:b/>
          <w:color w:val="000000"/>
          <w:spacing w:val="-2"/>
          <w:sz w:val="18"/>
          <w:szCs w:val="18"/>
        </w:rPr>
        <w:t>БЛЮДЧАНСКОГО  СЕЛЬСОВЕТА</w:t>
      </w:r>
      <w:proofErr w:type="gramEnd"/>
      <w:r w:rsidRPr="002935DC">
        <w:rPr>
          <w:b/>
          <w:color w:val="000000"/>
          <w:spacing w:val="-2"/>
          <w:sz w:val="18"/>
          <w:szCs w:val="18"/>
        </w:rPr>
        <w:t xml:space="preserve">  ЧАНОВСКОГО РАЙОНА НОВОСИБИРСКОЙ ОБЛАСТИ</w:t>
      </w:r>
    </w:p>
    <w:p w:rsidR="002935DC" w:rsidRPr="002935DC" w:rsidRDefault="002935DC" w:rsidP="002935DC">
      <w:pPr>
        <w:shd w:val="clear" w:color="auto" w:fill="FFFFFF"/>
        <w:spacing w:before="5"/>
        <w:ind w:right="539"/>
        <w:contextualSpacing/>
        <w:jc w:val="center"/>
        <w:rPr>
          <w:b/>
          <w:color w:val="000000"/>
          <w:spacing w:val="-1"/>
          <w:sz w:val="18"/>
          <w:szCs w:val="18"/>
        </w:rPr>
      </w:pPr>
      <w:proofErr w:type="gramStart"/>
      <w:r w:rsidRPr="002935DC">
        <w:rPr>
          <w:b/>
          <w:sz w:val="18"/>
          <w:szCs w:val="18"/>
        </w:rPr>
        <w:t xml:space="preserve">шестого </w:t>
      </w:r>
      <w:r w:rsidRPr="002935DC">
        <w:rPr>
          <w:b/>
          <w:color w:val="000000"/>
          <w:spacing w:val="-1"/>
          <w:sz w:val="18"/>
          <w:szCs w:val="18"/>
        </w:rPr>
        <w:t xml:space="preserve"> созыва</w:t>
      </w:r>
      <w:proofErr w:type="gramEnd"/>
    </w:p>
    <w:p w:rsidR="002935DC" w:rsidRPr="002935DC" w:rsidRDefault="002935DC" w:rsidP="002935DC">
      <w:pPr>
        <w:shd w:val="clear" w:color="auto" w:fill="FFFFFF"/>
        <w:spacing w:before="5"/>
        <w:ind w:right="539"/>
        <w:contextualSpacing/>
        <w:jc w:val="center"/>
        <w:rPr>
          <w:b/>
          <w:sz w:val="18"/>
          <w:szCs w:val="18"/>
        </w:rPr>
      </w:pPr>
    </w:p>
    <w:p w:rsidR="002935DC" w:rsidRPr="002935DC" w:rsidRDefault="002935DC" w:rsidP="002935DC">
      <w:pPr>
        <w:shd w:val="clear" w:color="auto" w:fill="FFFFFF"/>
        <w:spacing w:before="317"/>
        <w:ind w:left="10"/>
        <w:contextualSpacing/>
        <w:jc w:val="center"/>
        <w:rPr>
          <w:b/>
          <w:color w:val="000000"/>
          <w:spacing w:val="-2"/>
          <w:sz w:val="18"/>
          <w:szCs w:val="18"/>
        </w:rPr>
      </w:pPr>
      <w:r w:rsidRPr="002935DC">
        <w:rPr>
          <w:b/>
          <w:color w:val="000000"/>
          <w:spacing w:val="-2"/>
          <w:sz w:val="18"/>
          <w:szCs w:val="18"/>
        </w:rPr>
        <w:t>РЕШЕНИЕ</w:t>
      </w:r>
    </w:p>
    <w:p w:rsidR="002935DC" w:rsidRPr="002935DC" w:rsidRDefault="002935DC" w:rsidP="002935DC">
      <w:pPr>
        <w:contextualSpacing/>
        <w:jc w:val="center"/>
        <w:rPr>
          <w:color w:val="000000"/>
          <w:spacing w:val="-1"/>
          <w:sz w:val="18"/>
          <w:szCs w:val="18"/>
        </w:rPr>
      </w:pPr>
      <w:r w:rsidRPr="002935DC">
        <w:rPr>
          <w:color w:val="000000"/>
          <w:spacing w:val="-1"/>
          <w:sz w:val="18"/>
          <w:szCs w:val="18"/>
        </w:rPr>
        <w:t xml:space="preserve">Семьдесят восьмой </w:t>
      </w:r>
      <w:r w:rsidRPr="002935DC">
        <w:rPr>
          <w:sz w:val="18"/>
          <w:szCs w:val="18"/>
        </w:rPr>
        <w:t>сессии</w:t>
      </w:r>
    </w:p>
    <w:p w:rsidR="002935DC" w:rsidRPr="002935DC" w:rsidRDefault="002935DC" w:rsidP="002935DC">
      <w:pPr>
        <w:contextualSpacing/>
        <w:rPr>
          <w:sz w:val="18"/>
          <w:szCs w:val="18"/>
        </w:rPr>
      </w:pPr>
      <w:r w:rsidRPr="002935DC">
        <w:rPr>
          <w:sz w:val="18"/>
          <w:szCs w:val="18"/>
        </w:rPr>
        <w:t>29.11.2024 года                                                                                               № 227</w:t>
      </w:r>
    </w:p>
    <w:p w:rsidR="002935DC" w:rsidRPr="002935DC" w:rsidRDefault="002935DC" w:rsidP="002935DC">
      <w:pPr>
        <w:rPr>
          <w:sz w:val="18"/>
          <w:szCs w:val="18"/>
        </w:rPr>
      </w:pPr>
    </w:p>
    <w:p w:rsidR="002935DC" w:rsidRPr="002935DC" w:rsidRDefault="002935DC" w:rsidP="002935DC">
      <w:pPr>
        <w:jc w:val="center"/>
        <w:rPr>
          <w:color w:val="000000" w:themeColor="text1"/>
          <w:sz w:val="18"/>
          <w:szCs w:val="18"/>
        </w:rPr>
      </w:pPr>
      <w:r w:rsidRPr="002935DC">
        <w:rPr>
          <w:color w:val="000000" w:themeColor="text1"/>
          <w:sz w:val="18"/>
          <w:szCs w:val="18"/>
        </w:rPr>
        <w:t xml:space="preserve">О внесении изменений в </w:t>
      </w:r>
      <w:proofErr w:type="gramStart"/>
      <w:r w:rsidRPr="002935DC">
        <w:rPr>
          <w:color w:val="000000" w:themeColor="text1"/>
          <w:sz w:val="18"/>
          <w:szCs w:val="18"/>
        </w:rPr>
        <w:t>решение  62</w:t>
      </w:r>
      <w:proofErr w:type="gramEnd"/>
      <w:r w:rsidRPr="002935DC">
        <w:rPr>
          <w:color w:val="000000" w:themeColor="text1"/>
          <w:sz w:val="18"/>
          <w:szCs w:val="18"/>
        </w:rPr>
        <w:t xml:space="preserve">  сессии Совета депутатов</w:t>
      </w:r>
    </w:p>
    <w:p w:rsidR="002935DC" w:rsidRPr="002935DC" w:rsidRDefault="002935DC" w:rsidP="002935DC">
      <w:pPr>
        <w:pStyle w:val="ConsPlusTitle"/>
        <w:widowControl/>
        <w:ind w:right="-2" w:firstLine="284"/>
        <w:jc w:val="center"/>
        <w:rPr>
          <w:rFonts w:ascii="Times New Roman" w:hAnsi="Times New Roman" w:cs="Times New Roman"/>
          <w:b w:val="0"/>
          <w:sz w:val="18"/>
          <w:szCs w:val="18"/>
        </w:rPr>
      </w:pPr>
      <w:proofErr w:type="spellStart"/>
      <w:r w:rsidRPr="002935DC">
        <w:rPr>
          <w:rFonts w:ascii="Times New Roman" w:hAnsi="Times New Roman" w:cs="Times New Roman"/>
          <w:b w:val="0"/>
          <w:color w:val="000000" w:themeColor="text1"/>
          <w:sz w:val="18"/>
          <w:szCs w:val="18"/>
        </w:rPr>
        <w:t>Блюдчанского</w:t>
      </w:r>
      <w:proofErr w:type="spellEnd"/>
      <w:r w:rsidRPr="002935DC">
        <w:rPr>
          <w:rFonts w:ascii="Times New Roman" w:hAnsi="Times New Roman" w:cs="Times New Roman"/>
          <w:b w:val="0"/>
          <w:color w:val="000000" w:themeColor="text1"/>
          <w:sz w:val="18"/>
          <w:szCs w:val="18"/>
        </w:rPr>
        <w:t xml:space="preserve"> сельсовета от 28.12.2023 </w:t>
      </w:r>
      <w:proofErr w:type="gramStart"/>
      <w:r w:rsidRPr="002935DC">
        <w:rPr>
          <w:rFonts w:ascii="Times New Roman" w:hAnsi="Times New Roman" w:cs="Times New Roman"/>
          <w:b w:val="0"/>
          <w:color w:val="000000" w:themeColor="text1"/>
          <w:sz w:val="18"/>
          <w:szCs w:val="18"/>
        </w:rPr>
        <w:t>года  №</w:t>
      </w:r>
      <w:proofErr w:type="gramEnd"/>
      <w:r w:rsidRPr="002935DC">
        <w:rPr>
          <w:rFonts w:ascii="Times New Roman" w:hAnsi="Times New Roman" w:cs="Times New Roman"/>
          <w:b w:val="0"/>
          <w:color w:val="000000" w:themeColor="text1"/>
          <w:sz w:val="18"/>
          <w:szCs w:val="18"/>
        </w:rPr>
        <w:t xml:space="preserve"> 180</w:t>
      </w:r>
      <w:r w:rsidRPr="002935DC">
        <w:rPr>
          <w:rFonts w:ascii="Times New Roman" w:hAnsi="Times New Roman" w:cs="Times New Roman"/>
          <w:color w:val="000000" w:themeColor="text1"/>
          <w:sz w:val="18"/>
          <w:szCs w:val="18"/>
        </w:rPr>
        <w:t xml:space="preserve"> «</w:t>
      </w:r>
      <w:r w:rsidRPr="002935DC">
        <w:rPr>
          <w:rFonts w:ascii="Times New Roman" w:hAnsi="Times New Roman" w:cs="Times New Roman"/>
          <w:b w:val="0"/>
          <w:sz w:val="18"/>
          <w:szCs w:val="18"/>
        </w:rPr>
        <w:t xml:space="preserve">О бюджете </w:t>
      </w:r>
      <w:proofErr w:type="spellStart"/>
      <w:r w:rsidRPr="002935DC">
        <w:rPr>
          <w:rFonts w:ascii="Times New Roman" w:hAnsi="Times New Roman" w:cs="Times New Roman"/>
          <w:b w:val="0"/>
          <w:sz w:val="18"/>
          <w:szCs w:val="18"/>
        </w:rPr>
        <w:t>Блюдчанского</w:t>
      </w:r>
      <w:proofErr w:type="spellEnd"/>
      <w:r w:rsidRPr="002935DC">
        <w:rPr>
          <w:rFonts w:ascii="Times New Roman" w:hAnsi="Times New Roman" w:cs="Times New Roman"/>
          <w:b w:val="0"/>
          <w:sz w:val="18"/>
          <w:szCs w:val="18"/>
        </w:rPr>
        <w:t xml:space="preserve"> сельсовета </w:t>
      </w:r>
      <w:proofErr w:type="spellStart"/>
      <w:r w:rsidRPr="002935DC">
        <w:rPr>
          <w:rFonts w:ascii="Times New Roman" w:hAnsi="Times New Roman" w:cs="Times New Roman"/>
          <w:b w:val="0"/>
          <w:sz w:val="18"/>
          <w:szCs w:val="18"/>
        </w:rPr>
        <w:t>Чановского</w:t>
      </w:r>
      <w:proofErr w:type="spellEnd"/>
      <w:r w:rsidRPr="002935DC">
        <w:rPr>
          <w:rFonts w:ascii="Times New Roman" w:hAnsi="Times New Roman" w:cs="Times New Roman"/>
          <w:b w:val="0"/>
          <w:sz w:val="18"/>
          <w:szCs w:val="18"/>
        </w:rPr>
        <w:t xml:space="preserve"> района Новосибирской области на 2024 год и плановый период 2025 и 2026 годов»</w:t>
      </w:r>
    </w:p>
    <w:p w:rsidR="002935DC" w:rsidRPr="002935DC" w:rsidRDefault="002935DC" w:rsidP="002935DC">
      <w:pPr>
        <w:jc w:val="center"/>
        <w:rPr>
          <w:color w:val="FF0000"/>
          <w:sz w:val="18"/>
          <w:szCs w:val="18"/>
        </w:rPr>
      </w:pPr>
    </w:p>
    <w:p w:rsidR="002935DC" w:rsidRPr="002935DC" w:rsidRDefault="002935DC" w:rsidP="002935DC">
      <w:pPr>
        <w:ind w:firstLine="709"/>
        <w:jc w:val="both"/>
        <w:rPr>
          <w:color w:val="000000" w:themeColor="text1"/>
          <w:sz w:val="18"/>
          <w:szCs w:val="18"/>
        </w:rPr>
      </w:pPr>
      <w:r w:rsidRPr="002935DC">
        <w:rPr>
          <w:color w:val="000000" w:themeColor="text1"/>
          <w:sz w:val="18"/>
          <w:szCs w:val="18"/>
        </w:rPr>
        <w:t xml:space="preserve">На основании Бюджетного кодекса Российской Федерации, Положения «Положения о бюджетном процессе в </w:t>
      </w:r>
      <w:proofErr w:type="spellStart"/>
      <w:r w:rsidRPr="002935DC">
        <w:rPr>
          <w:color w:val="000000" w:themeColor="text1"/>
          <w:sz w:val="18"/>
          <w:szCs w:val="18"/>
        </w:rPr>
        <w:t>Блюдчанском</w:t>
      </w:r>
      <w:proofErr w:type="spellEnd"/>
      <w:r w:rsidRPr="002935DC">
        <w:rPr>
          <w:color w:val="000000" w:themeColor="text1"/>
          <w:sz w:val="18"/>
          <w:szCs w:val="18"/>
        </w:rPr>
        <w:t xml:space="preserve"> сельсовете», утвержденного решением восемнадцатой сессии Совета депутатов </w:t>
      </w:r>
      <w:proofErr w:type="spellStart"/>
      <w:r w:rsidRPr="002935DC">
        <w:rPr>
          <w:color w:val="000000" w:themeColor="text1"/>
          <w:sz w:val="18"/>
          <w:szCs w:val="18"/>
        </w:rPr>
        <w:t>Блюдчанского</w:t>
      </w:r>
      <w:proofErr w:type="spellEnd"/>
      <w:r w:rsidRPr="002935DC">
        <w:rPr>
          <w:color w:val="000000" w:themeColor="text1"/>
          <w:sz w:val="18"/>
          <w:szCs w:val="18"/>
        </w:rPr>
        <w:t xml:space="preserve"> сельсовета </w:t>
      </w:r>
      <w:proofErr w:type="spellStart"/>
      <w:r w:rsidRPr="002935DC">
        <w:rPr>
          <w:color w:val="000000" w:themeColor="text1"/>
          <w:sz w:val="18"/>
          <w:szCs w:val="18"/>
        </w:rPr>
        <w:t>Чановского</w:t>
      </w:r>
      <w:proofErr w:type="spellEnd"/>
      <w:r w:rsidRPr="002935DC">
        <w:rPr>
          <w:color w:val="000000" w:themeColor="text1"/>
          <w:sz w:val="18"/>
          <w:szCs w:val="18"/>
        </w:rPr>
        <w:t xml:space="preserve"> района Новосибирской области от  10.03.2022 года № 93 (с изменениями, внесенными Советом депутатов </w:t>
      </w:r>
      <w:proofErr w:type="spellStart"/>
      <w:r w:rsidRPr="002935DC">
        <w:rPr>
          <w:color w:val="000000" w:themeColor="text1"/>
          <w:sz w:val="18"/>
          <w:szCs w:val="18"/>
        </w:rPr>
        <w:t>Блюдчанского</w:t>
      </w:r>
      <w:proofErr w:type="spellEnd"/>
      <w:r w:rsidRPr="002935DC">
        <w:rPr>
          <w:color w:val="000000" w:themeColor="text1"/>
          <w:sz w:val="18"/>
          <w:szCs w:val="18"/>
        </w:rPr>
        <w:t xml:space="preserve"> сельсовета </w:t>
      </w:r>
      <w:proofErr w:type="spellStart"/>
      <w:r w:rsidRPr="002935DC">
        <w:rPr>
          <w:color w:val="000000" w:themeColor="text1"/>
          <w:sz w:val="18"/>
          <w:szCs w:val="18"/>
        </w:rPr>
        <w:t>Чановского</w:t>
      </w:r>
      <w:proofErr w:type="spellEnd"/>
      <w:r w:rsidRPr="002935DC">
        <w:rPr>
          <w:color w:val="000000" w:themeColor="text1"/>
          <w:sz w:val="18"/>
          <w:szCs w:val="18"/>
        </w:rPr>
        <w:t xml:space="preserve"> района Новосибирской области  от 21.06.2022 года № 105, от 15.07.2022  года № 108;  от 02.12.2022 года № 126; от 13.04.2023 №141; от 08.11.2023 №173), Совет депутатов </w:t>
      </w:r>
      <w:proofErr w:type="spellStart"/>
      <w:r w:rsidRPr="002935DC">
        <w:rPr>
          <w:color w:val="000000" w:themeColor="text1"/>
          <w:sz w:val="18"/>
          <w:szCs w:val="18"/>
        </w:rPr>
        <w:t>Блюдчанского</w:t>
      </w:r>
      <w:proofErr w:type="spellEnd"/>
      <w:r w:rsidRPr="002935DC">
        <w:rPr>
          <w:color w:val="000000" w:themeColor="text1"/>
          <w:sz w:val="18"/>
          <w:szCs w:val="18"/>
        </w:rPr>
        <w:t xml:space="preserve"> сельсовета </w:t>
      </w:r>
      <w:proofErr w:type="spellStart"/>
      <w:r w:rsidRPr="002935DC">
        <w:rPr>
          <w:color w:val="000000" w:themeColor="text1"/>
          <w:sz w:val="18"/>
          <w:szCs w:val="18"/>
        </w:rPr>
        <w:t>Чановского</w:t>
      </w:r>
      <w:proofErr w:type="spellEnd"/>
      <w:r w:rsidRPr="002935DC">
        <w:rPr>
          <w:color w:val="000000" w:themeColor="text1"/>
          <w:sz w:val="18"/>
          <w:szCs w:val="18"/>
        </w:rPr>
        <w:t xml:space="preserve"> района Новосибирской области РЕШИЛ:</w:t>
      </w:r>
    </w:p>
    <w:p w:rsidR="002935DC" w:rsidRPr="002935DC" w:rsidRDefault="002935DC" w:rsidP="002935DC">
      <w:pPr>
        <w:pStyle w:val="a7"/>
        <w:ind w:left="720"/>
        <w:contextualSpacing/>
        <w:rPr>
          <w:rFonts w:ascii="Times New Roman" w:hAnsi="Times New Roman" w:cs="Times New Roman"/>
          <w:color w:val="FF0000"/>
          <w:sz w:val="18"/>
          <w:szCs w:val="18"/>
        </w:rPr>
      </w:pPr>
    </w:p>
    <w:p w:rsidR="002935DC" w:rsidRPr="002935DC" w:rsidRDefault="002935DC" w:rsidP="002935DC">
      <w:pPr>
        <w:jc w:val="both"/>
        <w:rPr>
          <w:color w:val="000000" w:themeColor="text1"/>
          <w:sz w:val="18"/>
          <w:szCs w:val="18"/>
        </w:rPr>
      </w:pPr>
      <w:r w:rsidRPr="002935DC">
        <w:rPr>
          <w:color w:val="000000" w:themeColor="text1"/>
          <w:sz w:val="18"/>
          <w:szCs w:val="18"/>
        </w:rPr>
        <w:t xml:space="preserve">1. Внести в решение </w:t>
      </w:r>
      <w:proofErr w:type="gramStart"/>
      <w:r w:rsidRPr="002935DC">
        <w:rPr>
          <w:color w:val="000000" w:themeColor="text1"/>
          <w:sz w:val="18"/>
          <w:szCs w:val="18"/>
        </w:rPr>
        <w:t>62  сессии</w:t>
      </w:r>
      <w:proofErr w:type="gramEnd"/>
      <w:r w:rsidRPr="002935DC">
        <w:rPr>
          <w:color w:val="000000" w:themeColor="text1"/>
          <w:sz w:val="18"/>
          <w:szCs w:val="18"/>
        </w:rPr>
        <w:t xml:space="preserve"> Совета депутатов </w:t>
      </w:r>
      <w:proofErr w:type="spellStart"/>
      <w:r w:rsidRPr="002935DC">
        <w:rPr>
          <w:color w:val="000000" w:themeColor="text1"/>
          <w:sz w:val="18"/>
          <w:szCs w:val="18"/>
        </w:rPr>
        <w:t>Блюдчанского</w:t>
      </w:r>
      <w:proofErr w:type="spellEnd"/>
      <w:r w:rsidRPr="002935DC">
        <w:rPr>
          <w:color w:val="000000" w:themeColor="text1"/>
          <w:sz w:val="18"/>
          <w:szCs w:val="18"/>
        </w:rPr>
        <w:t xml:space="preserve"> сельсовета 28.12.2023 года  № 180 «О бюджете </w:t>
      </w:r>
      <w:proofErr w:type="spellStart"/>
      <w:r w:rsidRPr="002935DC">
        <w:rPr>
          <w:color w:val="000000" w:themeColor="text1"/>
          <w:sz w:val="18"/>
          <w:szCs w:val="18"/>
        </w:rPr>
        <w:t>Блюдчанского</w:t>
      </w:r>
      <w:proofErr w:type="spellEnd"/>
      <w:r w:rsidRPr="002935DC">
        <w:rPr>
          <w:color w:val="000000" w:themeColor="text1"/>
          <w:sz w:val="18"/>
          <w:szCs w:val="18"/>
        </w:rPr>
        <w:t xml:space="preserve"> сельсовета </w:t>
      </w:r>
      <w:proofErr w:type="spellStart"/>
      <w:r w:rsidRPr="002935DC">
        <w:rPr>
          <w:color w:val="000000" w:themeColor="text1"/>
          <w:sz w:val="18"/>
          <w:szCs w:val="18"/>
        </w:rPr>
        <w:t>Чановского</w:t>
      </w:r>
      <w:proofErr w:type="spellEnd"/>
      <w:r w:rsidRPr="002935DC">
        <w:rPr>
          <w:color w:val="000000" w:themeColor="text1"/>
          <w:sz w:val="18"/>
          <w:szCs w:val="18"/>
        </w:rPr>
        <w:t xml:space="preserve"> района Новосибирской области на 2024 год и плановый период 2025 и 2026 годов»</w:t>
      </w:r>
    </w:p>
    <w:p w:rsidR="002935DC" w:rsidRPr="002935DC" w:rsidRDefault="002935DC" w:rsidP="002935DC">
      <w:pPr>
        <w:jc w:val="both"/>
        <w:rPr>
          <w:sz w:val="18"/>
          <w:szCs w:val="18"/>
        </w:rPr>
      </w:pPr>
      <w:r w:rsidRPr="002935DC">
        <w:rPr>
          <w:sz w:val="18"/>
          <w:szCs w:val="18"/>
        </w:rPr>
        <w:t xml:space="preserve">1.1.    Утвердить приложение 1 </w:t>
      </w:r>
      <w:proofErr w:type="gramStart"/>
      <w:r w:rsidRPr="002935DC">
        <w:rPr>
          <w:sz w:val="18"/>
          <w:szCs w:val="18"/>
        </w:rPr>
        <w:t>таблицу  «</w:t>
      </w:r>
      <w:proofErr w:type="gramEnd"/>
      <w:r w:rsidRPr="002935DC">
        <w:rPr>
          <w:sz w:val="18"/>
          <w:szCs w:val="18"/>
        </w:rPr>
        <w:t xml:space="preserve">Распределение бюджетных ассигнований бюджета  </w:t>
      </w:r>
      <w:proofErr w:type="spellStart"/>
      <w:r w:rsidRPr="002935DC">
        <w:rPr>
          <w:sz w:val="18"/>
          <w:szCs w:val="18"/>
        </w:rPr>
        <w:t>Блюдчанского</w:t>
      </w:r>
      <w:proofErr w:type="spellEnd"/>
      <w:r w:rsidRPr="002935DC">
        <w:rPr>
          <w:sz w:val="18"/>
          <w:szCs w:val="18"/>
        </w:rPr>
        <w:t xml:space="preserve"> сельсовета </w:t>
      </w:r>
      <w:proofErr w:type="spellStart"/>
      <w:r w:rsidRPr="002935DC">
        <w:rPr>
          <w:sz w:val="18"/>
          <w:szCs w:val="18"/>
        </w:rPr>
        <w:t>Чановского</w:t>
      </w:r>
      <w:proofErr w:type="spellEnd"/>
      <w:r w:rsidRPr="002935DC">
        <w:rPr>
          <w:sz w:val="18"/>
          <w:szCs w:val="18"/>
        </w:rPr>
        <w:t xml:space="preserve"> района Новосибирской области на 2024 год по ведомственной структуре расходов» в прилагаемой редакции;</w:t>
      </w:r>
    </w:p>
    <w:p w:rsidR="002935DC" w:rsidRPr="002935DC" w:rsidRDefault="002935DC" w:rsidP="002935DC">
      <w:pPr>
        <w:jc w:val="both"/>
        <w:rPr>
          <w:sz w:val="18"/>
          <w:szCs w:val="18"/>
        </w:rPr>
      </w:pPr>
      <w:r w:rsidRPr="002935DC">
        <w:rPr>
          <w:sz w:val="18"/>
          <w:szCs w:val="18"/>
        </w:rPr>
        <w:t xml:space="preserve">1.2. Утвердить приложение 2 </w:t>
      </w:r>
      <w:proofErr w:type="gramStart"/>
      <w:r w:rsidRPr="002935DC">
        <w:rPr>
          <w:sz w:val="18"/>
          <w:szCs w:val="18"/>
        </w:rPr>
        <w:t>таблицу  «</w:t>
      </w:r>
      <w:proofErr w:type="gramEnd"/>
      <w:r w:rsidRPr="002935DC">
        <w:rPr>
          <w:bCs/>
          <w:sz w:val="18"/>
          <w:szCs w:val="18"/>
        </w:rPr>
        <w:t xml:space="preserve">Ведомственная структура расходов бюджета </w:t>
      </w:r>
      <w:proofErr w:type="spellStart"/>
      <w:r w:rsidRPr="002935DC">
        <w:rPr>
          <w:bCs/>
          <w:sz w:val="18"/>
          <w:szCs w:val="18"/>
        </w:rPr>
        <w:t>Блюдчанский</w:t>
      </w:r>
      <w:proofErr w:type="spellEnd"/>
      <w:r w:rsidRPr="002935DC">
        <w:rPr>
          <w:bCs/>
          <w:sz w:val="18"/>
          <w:szCs w:val="18"/>
        </w:rPr>
        <w:t xml:space="preserve"> сельсовет </w:t>
      </w:r>
      <w:proofErr w:type="spellStart"/>
      <w:r w:rsidRPr="002935DC">
        <w:rPr>
          <w:bCs/>
          <w:sz w:val="18"/>
          <w:szCs w:val="18"/>
        </w:rPr>
        <w:t>Чановского</w:t>
      </w:r>
      <w:proofErr w:type="spellEnd"/>
      <w:r w:rsidRPr="002935DC">
        <w:rPr>
          <w:bCs/>
          <w:sz w:val="18"/>
          <w:szCs w:val="18"/>
        </w:rPr>
        <w:t xml:space="preserve"> района Новосибирской области на 2024 год»  </w:t>
      </w:r>
      <w:r w:rsidRPr="002935DC">
        <w:rPr>
          <w:sz w:val="18"/>
          <w:szCs w:val="18"/>
        </w:rPr>
        <w:t>в прилагаемой редакции;</w:t>
      </w:r>
    </w:p>
    <w:p w:rsidR="002935DC" w:rsidRPr="002935DC" w:rsidRDefault="002935DC" w:rsidP="002935DC">
      <w:pPr>
        <w:jc w:val="both"/>
        <w:rPr>
          <w:sz w:val="18"/>
          <w:szCs w:val="18"/>
        </w:rPr>
      </w:pPr>
      <w:r w:rsidRPr="002935DC">
        <w:rPr>
          <w:sz w:val="18"/>
          <w:szCs w:val="18"/>
        </w:rPr>
        <w:t xml:space="preserve">1.3.  Утвердить приложение 3 </w:t>
      </w:r>
      <w:proofErr w:type="gramStart"/>
      <w:r w:rsidRPr="002935DC">
        <w:rPr>
          <w:sz w:val="18"/>
          <w:szCs w:val="18"/>
        </w:rPr>
        <w:t>таблицу  «</w:t>
      </w:r>
      <w:proofErr w:type="gramEnd"/>
      <w:r w:rsidRPr="002935DC">
        <w:rPr>
          <w:bCs/>
          <w:sz w:val="18"/>
          <w:szCs w:val="18"/>
        </w:rPr>
        <w:t xml:space="preserve">Доходы бюджета </w:t>
      </w:r>
      <w:proofErr w:type="spellStart"/>
      <w:r w:rsidRPr="002935DC">
        <w:rPr>
          <w:bCs/>
          <w:sz w:val="18"/>
          <w:szCs w:val="18"/>
        </w:rPr>
        <w:t>Блюдчанского</w:t>
      </w:r>
      <w:proofErr w:type="spellEnd"/>
      <w:r w:rsidRPr="002935DC">
        <w:rPr>
          <w:bCs/>
          <w:sz w:val="18"/>
          <w:szCs w:val="18"/>
        </w:rPr>
        <w:t xml:space="preserve"> сельсовета </w:t>
      </w:r>
      <w:proofErr w:type="spellStart"/>
      <w:r w:rsidRPr="002935DC">
        <w:rPr>
          <w:bCs/>
          <w:sz w:val="18"/>
          <w:szCs w:val="18"/>
        </w:rPr>
        <w:t>Чановского</w:t>
      </w:r>
      <w:proofErr w:type="spellEnd"/>
      <w:r w:rsidRPr="002935DC">
        <w:rPr>
          <w:bCs/>
          <w:sz w:val="18"/>
          <w:szCs w:val="18"/>
        </w:rPr>
        <w:t xml:space="preserve"> района Новосибирской области на 2024 год»  </w:t>
      </w:r>
      <w:r w:rsidRPr="002935DC">
        <w:rPr>
          <w:sz w:val="18"/>
          <w:szCs w:val="18"/>
        </w:rPr>
        <w:t>в прилагаемой редакции;</w:t>
      </w:r>
    </w:p>
    <w:p w:rsidR="002935DC" w:rsidRPr="002935DC" w:rsidRDefault="002935DC" w:rsidP="002935DC">
      <w:pPr>
        <w:jc w:val="both"/>
        <w:rPr>
          <w:color w:val="000000" w:themeColor="text1"/>
          <w:sz w:val="18"/>
          <w:szCs w:val="18"/>
        </w:rPr>
      </w:pPr>
      <w:r w:rsidRPr="002935DC">
        <w:rPr>
          <w:color w:val="000000" w:themeColor="text1"/>
          <w:sz w:val="18"/>
          <w:szCs w:val="18"/>
        </w:rPr>
        <w:t xml:space="preserve">1.4. Утвердить приложение 4 </w:t>
      </w:r>
      <w:proofErr w:type="gramStart"/>
      <w:r w:rsidRPr="002935DC">
        <w:rPr>
          <w:color w:val="000000" w:themeColor="text1"/>
          <w:sz w:val="18"/>
          <w:szCs w:val="18"/>
        </w:rPr>
        <w:t>таблицу  «</w:t>
      </w:r>
      <w:proofErr w:type="gramEnd"/>
      <w:r w:rsidRPr="002935DC">
        <w:rPr>
          <w:color w:val="000000" w:themeColor="text1"/>
          <w:sz w:val="18"/>
          <w:szCs w:val="18"/>
        </w:rPr>
        <w:t xml:space="preserve">Источники финансирования дефицита бюджета </w:t>
      </w:r>
      <w:proofErr w:type="spellStart"/>
      <w:r w:rsidRPr="002935DC">
        <w:rPr>
          <w:color w:val="000000" w:themeColor="text1"/>
          <w:sz w:val="18"/>
          <w:szCs w:val="18"/>
        </w:rPr>
        <w:t>Чановского</w:t>
      </w:r>
      <w:proofErr w:type="spellEnd"/>
      <w:r w:rsidRPr="002935DC">
        <w:rPr>
          <w:color w:val="000000" w:themeColor="text1"/>
          <w:sz w:val="18"/>
          <w:szCs w:val="18"/>
        </w:rPr>
        <w:t xml:space="preserve"> района на 2024 год» в прилагаемой редакции; </w:t>
      </w:r>
    </w:p>
    <w:p w:rsidR="002935DC" w:rsidRPr="002935DC" w:rsidRDefault="002935DC" w:rsidP="002935DC">
      <w:pPr>
        <w:ind w:hanging="11"/>
        <w:jc w:val="both"/>
        <w:rPr>
          <w:color w:val="000000" w:themeColor="text1"/>
          <w:sz w:val="18"/>
          <w:szCs w:val="18"/>
        </w:rPr>
      </w:pPr>
      <w:r w:rsidRPr="002935DC">
        <w:rPr>
          <w:color w:val="000000" w:themeColor="text1"/>
          <w:sz w:val="18"/>
          <w:szCs w:val="18"/>
        </w:rPr>
        <w:t>2. Настоящее Решение вступает в силу со дня, следующего за днем его официального опубликования.</w:t>
      </w:r>
    </w:p>
    <w:p w:rsidR="002935DC" w:rsidRPr="002935DC" w:rsidRDefault="002935DC" w:rsidP="002935DC">
      <w:pPr>
        <w:ind w:hanging="11"/>
        <w:jc w:val="both"/>
        <w:rPr>
          <w:color w:val="000000" w:themeColor="text1"/>
          <w:sz w:val="18"/>
          <w:szCs w:val="18"/>
        </w:rPr>
      </w:pPr>
    </w:p>
    <w:p w:rsidR="002935DC" w:rsidRPr="002935DC" w:rsidRDefault="002935DC" w:rsidP="002935DC">
      <w:pPr>
        <w:ind w:hanging="11"/>
        <w:jc w:val="both"/>
        <w:rPr>
          <w:color w:val="000000" w:themeColor="text1"/>
          <w:sz w:val="18"/>
          <w:szCs w:val="18"/>
        </w:rPr>
      </w:pPr>
    </w:p>
    <w:tbl>
      <w:tblPr>
        <w:tblpPr w:leftFromText="180" w:rightFromText="180" w:vertAnchor="text" w:horzAnchor="margin" w:tblpY="129"/>
        <w:tblW w:w="0" w:type="auto"/>
        <w:tblLook w:val="04A0" w:firstRow="1" w:lastRow="0" w:firstColumn="1" w:lastColumn="0" w:noHBand="0" w:noVBand="1"/>
      </w:tblPr>
      <w:tblGrid>
        <w:gridCol w:w="4607"/>
        <w:gridCol w:w="4606"/>
      </w:tblGrid>
      <w:tr w:rsidR="002935DC" w:rsidRPr="002935DC" w:rsidTr="00E84DD9">
        <w:tc>
          <w:tcPr>
            <w:tcW w:w="4607" w:type="dxa"/>
          </w:tcPr>
          <w:p w:rsidR="002935DC" w:rsidRPr="002935DC" w:rsidRDefault="002935DC" w:rsidP="00E84DD9">
            <w:pPr>
              <w:tabs>
                <w:tab w:val="left" w:pos="993"/>
              </w:tabs>
              <w:rPr>
                <w:sz w:val="18"/>
                <w:szCs w:val="18"/>
              </w:rPr>
            </w:pPr>
            <w:r w:rsidRPr="002935DC">
              <w:rPr>
                <w:sz w:val="18"/>
                <w:szCs w:val="18"/>
              </w:rPr>
              <w:t xml:space="preserve">Глава </w:t>
            </w:r>
            <w:proofErr w:type="spellStart"/>
            <w:r w:rsidRPr="002935DC">
              <w:rPr>
                <w:sz w:val="18"/>
                <w:szCs w:val="18"/>
              </w:rPr>
              <w:t>Блюдчанского</w:t>
            </w:r>
            <w:proofErr w:type="spellEnd"/>
            <w:r w:rsidRPr="002935DC">
              <w:rPr>
                <w:sz w:val="18"/>
                <w:szCs w:val="18"/>
              </w:rPr>
              <w:t xml:space="preserve"> сельсовета</w:t>
            </w:r>
          </w:p>
          <w:p w:rsidR="002935DC" w:rsidRPr="002935DC" w:rsidRDefault="002935DC" w:rsidP="00E84DD9">
            <w:pPr>
              <w:tabs>
                <w:tab w:val="left" w:pos="993"/>
              </w:tabs>
              <w:rPr>
                <w:sz w:val="18"/>
                <w:szCs w:val="18"/>
              </w:rPr>
            </w:pPr>
            <w:proofErr w:type="spellStart"/>
            <w:r w:rsidRPr="002935DC">
              <w:rPr>
                <w:sz w:val="18"/>
                <w:szCs w:val="18"/>
              </w:rPr>
              <w:t>Чановского</w:t>
            </w:r>
            <w:proofErr w:type="spellEnd"/>
            <w:r w:rsidRPr="002935DC">
              <w:rPr>
                <w:sz w:val="18"/>
                <w:szCs w:val="18"/>
              </w:rPr>
              <w:t xml:space="preserve"> района </w:t>
            </w:r>
          </w:p>
          <w:p w:rsidR="002935DC" w:rsidRPr="002935DC" w:rsidRDefault="002935DC" w:rsidP="00E84DD9">
            <w:pPr>
              <w:tabs>
                <w:tab w:val="left" w:pos="993"/>
              </w:tabs>
              <w:rPr>
                <w:sz w:val="18"/>
                <w:szCs w:val="18"/>
              </w:rPr>
            </w:pPr>
            <w:r w:rsidRPr="002935DC">
              <w:rPr>
                <w:sz w:val="18"/>
                <w:szCs w:val="18"/>
              </w:rPr>
              <w:t>Новосибирской области</w:t>
            </w:r>
          </w:p>
          <w:p w:rsidR="002935DC" w:rsidRPr="002935DC" w:rsidRDefault="002935DC" w:rsidP="00E84DD9">
            <w:pPr>
              <w:tabs>
                <w:tab w:val="left" w:pos="993"/>
              </w:tabs>
              <w:rPr>
                <w:sz w:val="18"/>
                <w:szCs w:val="18"/>
              </w:rPr>
            </w:pPr>
          </w:p>
          <w:p w:rsidR="002935DC" w:rsidRPr="002935DC" w:rsidRDefault="002935DC" w:rsidP="00E84DD9">
            <w:pPr>
              <w:tabs>
                <w:tab w:val="left" w:pos="993"/>
              </w:tabs>
              <w:rPr>
                <w:sz w:val="18"/>
                <w:szCs w:val="18"/>
              </w:rPr>
            </w:pPr>
            <w:r w:rsidRPr="002935DC">
              <w:rPr>
                <w:sz w:val="18"/>
                <w:szCs w:val="18"/>
              </w:rPr>
              <w:t xml:space="preserve">_____________   Р.И. Захаров </w:t>
            </w:r>
          </w:p>
        </w:tc>
        <w:tc>
          <w:tcPr>
            <w:tcW w:w="4606" w:type="dxa"/>
            <w:hideMark/>
          </w:tcPr>
          <w:p w:rsidR="002935DC" w:rsidRPr="002935DC" w:rsidRDefault="002935DC" w:rsidP="00E84DD9">
            <w:pPr>
              <w:tabs>
                <w:tab w:val="left" w:pos="993"/>
              </w:tabs>
              <w:jc w:val="right"/>
              <w:rPr>
                <w:sz w:val="18"/>
                <w:szCs w:val="18"/>
              </w:rPr>
            </w:pPr>
            <w:r w:rsidRPr="002935DC">
              <w:rPr>
                <w:sz w:val="18"/>
                <w:szCs w:val="18"/>
              </w:rPr>
              <w:t>Председатель Совета депутатов</w:t>
            </w:r>
          </w:p>
          <w:p w:rsidR="002935DC" w:rsidRPr="002935DC" w:rsidRDefault="002935DC" w:rsidP="00E84DD9">
            <w:pPr>
              <w:tabs>
                <w:tab w:val="left" w:pos="993"/>
              </w:tabs>
              <w:jc w:val="center"/>
              <w:rPr>
                <w:sz w:val="18"/>
                <w:szCs w:val="18"/>
              </w:rPr>
            </w:pPr>
            <w:proofErr w:type="spellStart"/>
            <w:proofErr w:type="gramStart"/>
            <w:r w:rsidRPr="002935DC">
              <w:rPr>
                <w:sz w:val="18"/>
                <w:szCs w:val="18"/>
              </w:rPr>
              <w:t>Блюдчанского</w:t>
            </w:r>
            <w:proofErr w:type="spellEnd"/>
            <w:r w:rsidRPr="002935DC">
              <w:rPr>
                <w:sz w:val="18"/>
                <w:szCs w:val="18"/>
              </w:rPr>
              <w:t xml:space="preserve">  сельсовета</w:t>
            </w:r>
            <w:proofErr w:type="gramEnd"/>
          </w:p>
          <w:p w:rsidR="002935DC" w:rsidRPr="002935DC" w:rsidRDefault="002935DC" w:rsidP="00E84DD9">
            <w:pPr>
              <w:tabs>
                <w:tab w:val="left" w:pos="993"/>
              </w:tabs>
              <w:rPr>
                <w:sz w:val="18"/>
                <w:szCs w:val="18"/>
              </w:rPr>
            </w:pPr>
            <w:r w:rsidRPr="002935DC">
              <w:rPr>
                <w:sz w:val="18"/>
                <w:szCs w:val="18"/>
              </w:rPr>
              <w:t xml:space="preserve">         </w:t>
            </w:r>
            <w:proofErr w:type="spellStart"/>
            <w:r w:rsidRPr="002935DC">
              <w:rPr>
                <w:sz w:val="18"/>
                <w:szCs w:val="18"/>
              </w:rPr>
              <w:t>Чановского</w:t>
            </w:r>
            <w:proofErr w:type="spellEnd"/>
            <w:r w:rsidRPr="002935DC">
              <w:rPr>
                <w:sz w:val="18"/>
                <w:szCs w:val="18"/>
              </w:rPr>
              <w:t xml:space="preserve"> района </w:t>
            </w:r>
          </w:p>
          <w:p w:rsidR="002935DC" w:rsidRPr="002935DC" w:rsidRDefault="002935DC" w:rsidP="00E84DD9">
            <w:pPr>
              <w:tabs>
                <w:tab w:val="left" w:pos="993"/>
              </w:tabs>
              <w:rPr>
                <w:sz w:val="18"/>
                <w:szCs w:val="18"/>
              </w:rPr>
            </w:pPr>
            <w:r w:rsidRPr="002935DC">
              <w:rPr>
                <w:sz w:val="18"/>
                <w:szCs w:val="18"/>
              </w:rPr>
              <w:t xml:space="preserve">         Новосибирской области</w:t>
            </w:r>
          </w:p>
          <w:p w:rsidR="002935DC" w:rsidRPr="002935DC" w:rsidRDefault="002935DC" w:rsidP="00E84DD9">
            <w:pPr>
              <w:tabs>
                <w:tab w:val="left" w:pos="993"/>
              </w:tabs>
              <w:jc w:val="right"/>
              <w:rPr>
                <w:sz w:val="18"/>
                <w:szCs w:val="18"/>
              </w:rPr>
            </w:pPr>
          </w:p>
          <w:p w:rsidR="002935DC" w:rsidRPr="002935DC" w:rsidRDefault="002935DC" w:rsidP="002935DC">
            <w:pPr>
              <w:tabs>
                <w:tab w:val="left" w:pos="993"/>
              </w:tabs>
              <w:jc w:val="center"/>
              <w:rPr>
                <w:sz w:val="18"/>
                <w:szCs w:val="18"/>
              </w:rPr>
            </w:pPr>
            <w:r w:rsidRPr="002935DC">
              <w:rPr>
                <w:sz w:val="18"/>
                <w:szCs w:val="18"/>
              </w:rPr>
              <w:t xml:space="preserve">       ______________    </w:t>
            </w:r>
            <w:proofErr w:type="spellStart"/>
            <w:r w:rsidRPr="002935DC">
              <w:rPr>
                <w:sz w:val="18"/>
                <w:szCs w:val="18"/>
              </w:rPr>
              <w:t>Е.В.Васина</w:t>
            </w:r>
            <w:proofErr w:type="spellEnd"/>
          </w:p>
        </w:tc>
      </w:tr>
    </w:tbl>
    <w:p w:rsidR="002935DC" w:rsidRPr="002935DC" w:rsidRDefault="002935DC" w:rsidP="002935DC">
      <w:pPr>
        <w:rPr>
          <w:sz w:val="18"/>
          <w:szCs w:val="18"/>
        </w:rPr>
      </w:pPr>
    </w:p>
    <w:p w:rsidR="002935DC" w:rsidRPr="002935DC" w:rsidRDefault="002935DC" w:rsidP="002935DC">
      <w:pPr>
        <w:jc w:val="right"/>
        <w:rPr>
          <w:sz w:val="18"/>
          <w:szCs w:val="18"/>
        </w:rPr>
      </w:pPr>
    </w:p>
    <w:p w:rsidR="002935DC" w:rsidRPr="002935DC" w:rsidRDefault="002935DC" w:rsidP="002935DC">
      <w:pPr>
        <w:jc w:val="right"/>
        <w:rPr>
          <w:sz w:val="18"/>
          <w:szCs w:val="18"/>
        </w:rPr>
      </w:pPr>
      <w:r w:rsidRPr="002935DC">
        <w:rPr>
          <w:sz w:val="18"/>
          <w:szCs w:val="18"/>
        </w:rPr>
        <w:t>Приложение 1</w:t>
      </w:r>
    </w:p>
    <w:p w:rsidR="002935DC" w:rsidRPr="002935DC" w:rsidRDefault="002935DC" w:rsidP="002935DC">
      <w:pPr>
        <w:jc w:val="right"/>
        <w:rPr>
          <w:sz w:val="18"/>
          <w:szCs w:val="18"/>
        </w:rPr>
      </w:pPr>
      <w:r w:rsidRPr="002935DC">
        <w:rPr>
          <w:sz w:val="18"/>
          <w:szCs w:val="18"/>
        </w:rPr>
        <w:t>к решению 78-й сессии Совета депутатов</w:t>
      </w:r>
    </w:p>
    <w:p w:rsidR="002935DC" w:rsidRPr="002935DC" w:rsidRDefault="002935DC" w:rsidP="002935DC">
      <w:pPr>
        <w:jc w:val="right"/>
        <w:rPr>
          <w:sz w:val="18"/>
          <w:szCs w:val="18"/>
        </w:rPr>
      </w:pPr>
      <w:r w:rsidRPr="002935DC">
        <w:rPr>
          <w:sz w:val="18"/>
          <w:szCs w:val="18"/>
        </w:rPr>
        <w:t xml:space="preserve"> </w:t>
      </w:r>
      <w:proofErr w:type="spellStart"/>
      <w:r w:rsidRPr="002935DC">
        <w:rPr>
          <w:sz w:val="18"/>
          <w:szCs w:val="18"/>
        </w:rPr>
        <w:t>Блюдчанского</w:t>
      </w:r>
      <w:proofErr w:type="spellEnd"/>
      <w:r w:rsidRPr="002935DC">
        <w:rPr>
          <w:sz w:val="18"/>
          <w:szCs w:val="18"/>
        </w:rPr>
        <w:t xml:space="preserve"> сельсовета от 29.11.2024 </w:t>
      </w:r>
      <w:proofErr w:type="gramStart"/>
      <w:r w:rsidRPr="002935DC">
        <w:rPr>
          <w:sz w:val="18"/>
          <w:szCs w:val="18"/>
        </w:rPr>
        <w:t>года  №</w:t>
      </w:r>
      <w:proofErr w:type="gramEnd"/>
      <w:r w:rsidRPr="002935DC">
        <w:rPr>
          <w:sz w:val="18"/>
          <w:szCs w:val="18"/>
        </w:rPr>
        <w:t xml:space="preserve"> 227 </w:t>
      </w:r>
    </w:p>
    <w:p w:rsidR="002935DC" w:rsidRPr="002935DC" w:rsidRDefault="002935DC" w:rsidP="002935DC">
      <w:pPr>
        <w:jc w:val="right"/>
        <w:rPr>
          <w:sz w:val="18"/>
          <w:szCs w:val="18"/>
        </w:rPr>
      </w:pPr>
      <w:r w:rsidRPr="002935DC">
        <w:rPr>
          <w:sz w:val="18"/>
          <w:szCs w:val="18"/>
        </w:rPr>
        <w:t xml:space="preserve">«О бюджете </w:t>
      </w:r>
      <w:proofErr w:type="spellStart"/>
      <w:r w:rsidRPr="002935DC">
        <w:rPr>
          <w:sz w:val="18"/>
          <w:szCs w:val="18"/>
        </w:rPr>
        <w:t>Блюдчанского</w:t>
      </w:r>
      <w:proofErr w:type="spellEnd"/>
      <w:r w:rsidRPr="002935DC">
        <w:rPr>
          <w:sz w:val="18"/>
          <w:szCs w:val="18"/>
        </w:rPr>
        <w:t xml:space="preserve"> сельсовета </w:t>
      </w:r>
      <w:proofErr w:type="spellStart"/>
      <w:r w:rsidRPr="002935DC">
        <w:rPr>
          <w:sz w:val="18"/>
          <w:szCs w:val="18"/>
        </w:rPr>
        <w:t>Чановского</w:t>
      </w:r>
      <w:proofErr w:type="spellEnd"/>
      <w:r w:rsidRPr="002935DC">
        <w:rPr>
          <w:sz w:val="18"/>
          <w:szCs w:val="18"/>
        </w:rPr>
        <w:t xml:space="preserve"> района </w:t>
      </w:r>
    </w:p>
    <w:p w:rsidR="002935DC" w:rsidRPr="002935DC" w:rsidRDefault="002935DC" w:rsidP="002935DC">
      <w:pPr>
        <w:jc w:val="right"/>
        <w:rPr>
          <w:sz w:val="18"/>
          <w:szCs w:val="18"/>
        </w:rPr>
      </w:pPr>
      <w:r w:rsidRPr="002935DC">
        <w:rPr>
          <w:sz w:val="18"/>
          <w:szCs w:val="18"/>
        </w:rPr>
        <w:t xml:space="preserve">Новосибирской области на 2024 год и плановый </w:t>
      </w:r>
    </w:p>
    <w:p w:rsidR="002935DC" w:rsidRPr="002935DC" w:rsidRDefault="002935DC" w:rsidP="002935DC">
      <w:pPr>
        <w:jc w:val="right"/>
        <w:rPr>
          <w:sz w:val="18"/>
          <w:szCs w:val="18"/>
        </w:rPr>
      </w:pPr>
      <w:r w:rsidRPr="002935DC">
        <w:rPr>
          <w:sz w:val="18"/>
          <w:szCs w:val="18"/>
        </w:rPr>
        <w:t xml:space="preserve">период 2025 и 2026 годов» </w:t>
      </w:r>
    </w:p>
    <w:p w:rsidR="002935DC" w:rsidRPr="002935DC" w:rsidRDefault="002935DC" w:rsidP="002935DC">
      <w:pPr>
        <w:jc w:val="right"/>
        <w:rPr>
          <w:sz w:val="18"/>
          <w:szCs w:val="18"/>
        </w:rPr>
      </w:pPr>
    </w:p>
    <w:tbl>
      <w:tblPr>
        <w:tblW w:w="10380" w:type="dxa"/>
        <w:tblLook w:val="04A0" w:firstRow="1" w:lastRow="0" w:firstColumn="1" w:lastColumn="0" w:noHBand="0" w:noVBand="1"/>
      </w:tblPr>
      <w:tblGrid>
        <w:gridCol w:w="10380"/>
      </w:tblGrid>
      <w:tr w:rsidR="002935DC" w:rsidRPr="002935DC" w:rsidTr="00E84DD9">
        <w:trPr>
          <w:trHeight w:val="300"/>
        </w:trPr>
        <w:tc>
          <w:tcPr>
            <w:tcW w:w="10380" w:type="dxa"/>
            <w:vMerge w:val="restart"/>
            <w:tcBorders>
              <w:top w:val="nil"/>
              <w:left w:val="nil"/>
              <w:bottom w:val="nil"/>
              <w:right w:val="nil"/>
            </w:tcBorders>
            <w:shd w:val="clear" w:color="auto" w:fill="auto"/>
            <w:vAlign w:val="center"/>
            <w:hideMark/>
          </w:tcPr>
          <w:p w:rsidR="002935DC" w:rsidRPr="002935DC" w:rsidRDefault="002935DC" w:rsidP="00E84DD9">
            <w:pPr>
              <w:jc w:val="center"/>
              <w:rPr>
                <w:b/>
                <w:bCs/>
                <w:sz w:val="18"/>
                <w:szCs w:val="18"/>
              </w:rPr>
            </w:pPr>
            <w:r w:rsidRPr="002935DC">
              <w:rPr>
                <w:b/>
                <w:bCs/>
                <w:sz w:val="18"/>
                <w:szCs w:val="1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w:t>
            </w:r>
          </w:p>
        </w:tc>
      </w:tr>
      <w:tr w:rsidR="002935DC" w:rsidRPr="002935DC" w:rsidTr="00E84DD9">
        <w:trPr>
          <w:trHeight w:val="529"/>
        </w:trPr>
        <w:tc>
          <w:tcPr>
            <w:tcW w:w="10380" w:type="dxa"/>
            <w:vMerge/>
            <w:tcBorders>
              <w:top w:val="nil"/>
              <w:left w:val="nil"/>
              <w:bottom w:val="nil"/>
              <w:right w:val="nil"/>
            </w:tcBorders>
            <w:vAlign w:val="center"/>
            <w:hideMark/>
          </w:tcPr>
          <w:p w:rsidR="002935DC" w:rsidRPr="002935DC" w:rsidRDefault="002935DC" w:rsidP="00E84DD9">
            <w:pPr>
              <w:rPr>
                <w:b/>
                <w:bCs/>
                <w:sz w:val="18"/>
                <w:szCs w:val="18"/>
              </w:rPr>
            </w:pPr>
          </w:p>
        </w:tc>
      </w:tr>
    </w:tbl>
    <w:p w:rsidR="002935DC" w:rsidRPr="002935DC" w:rsidRDefault="002935DC" w:rsidP="002935DC">
      <w:pPr>
        <w:jc w:val="right"/>
        <w:rPr>
          <w:sz w:val="18"/>
          <w:szCs w:val="18"/>
        </w:rPr>
      </w:pPr>
      <w:r w:rsidRPr="002935DC">
        <w:rPr>
          <w:sz w:val="18"/>
          <w:szCs w:val="18"/>
        </w:rPr>
        <w:t xml:space="preserve"> </w:t>
      </w:r>
    </w:p>
    <w:p w:rsidR="002935DC" w:rsidRPr="002935DC" w:rsidRDefault="002935DC" w:rsidP="002935DC">
      <w:pPr>
        <w:jc w:val="center"/>
        <w:rPr>
          <w:sz w:val="18"/>
          <w:szCs w:val="18"/>
        </w:rPr>
      </w:pPr>
      <w:r w:rsidRPr="002935DC">
        <w:rPr>
          <w:sz w:val="18"/>
          <w:szCs w:val="18"/>
        </w:rPr>
        <w:t xml:space="preserve">                                                                                                                                                               (тыс. руб.)</w:t>
      </w:r>
    </w:p>
    <w:p w:rsidR="002935DC" w:rsidRPr="002935DC" w:rsidRDefault="002935DC" w:rsidP="002935DC">
      <w:pPr>
        <w:jc w:val="right"/>
        <w:rPr>
          <w:sz w:val="18"/>
          <w:szCs w:val="18"/>
        </w:rPr>
      </w:pPr>
    </w:p>
    <w:tbl>
      <w:tblPr>
        <w:tblW w:w="10892" w:type="dxa"/>
        <w:tblLook w:val="04A0" w:firstRow="1" w:lastRow="0" w:firstColumn="1" w:lastColumn="0" w:noHBand="0" w:noVBand="1"/>
      </w:tblPr>
      <w:tblGrid>
        <w:gridCol w:w="261"/>
        <w:gridCol w:w="261"/>
        <w:gridCol w:w="261"/>
        <w:gridCol w:w="261"/>
        <w:gridCol w:w="3719"/>
        <w:gridCol w:w="684"/>
        <w:gridCol w:w="597"/>
        <w:gridCol w:w="1116"/>
        <w:gridCol w:w="640"/>
        <w:gridCol w:w="1300"/>
        <w:gridCol w:w="1802"/>
      </w:tblGrid>
      <w:tr w:rsidR="002935DC" w:rsidRPr="002935DC" w:rsidTr="00E84DD9">
        <w:trPr>
          <w:gridAfter w:val="1"/>
          <w:wAfter w:w="1802" w:type="dxa"/>
          <w:trHeight w:val="225"/>
        </w:trPr>
        <w:tc>
          <w:tcPr>
            <w:tcW w:w="261" w:type="dxa"/>
            <w:tcBorders>
              <w:top w:val="single" w:sz="8" w:space="0" w:color="auto"/>
              <w:left w:val="single" w:sz="8" w:space="0" w:color="auto"/>
              <w:bottom w:val="single" w:sz="8" w:space="0" w:color="auto"/>
              <w:right w:val="nil"/>
            </w:tcBorders>
            <w:shd w:val="clear" w:color="auto" w:fill="auto"/>
            <w:noWrap/>
            <w:vAlign w:val="center"/>
            <w:hideMark/>
          </w:tcPr>
          <w:p w:rsidR="002935DC" w:rsidRPr="002935DC" w:rsidRDefault="002935DC" w:rsidP="00E84DD9">
            <w:pPr>
              <w:rPr>
                <w:b/>
                <w:bCs/>
                <w:sz w:val="18"/>
                <w:szCs w:val="18"/>
              </w:rPr>
            </w:pPr>
            <w:r w:rsidRPr="002935DC">
              <w:rPr>
                <w:b/>
                <w:bCs/>
                <w:sz w:val="18"/>
                <w:szCs w:val="18"/>
              </w:rPr>
              <w:t> </w:t>
            </w:r>
          </w:p>
        </w:tc>
        <w:tc>
          <w:tcPr>
            <w:tcW w:w="261" w:type="dxa"/>
            <w:tcBorders>
              <w:top w:val="single" w:sz="8" w:space="0" w:color="auto"/>
              <w:left w:val="nil"/>
              <w:bottom w:val="single" w:sz="8" w:space="0" w:color="auto"/>
              <w:right w:val="nil"/>
            </w:tcBorders>
            <w:shd w:val="clear" w:color="auto" w:fill="auto"/>
            <w:noWrap/>
            <w:vAlign w:val="center"/>
            <w:hideMark/>
          </w:tcPr>
          <w:p w:rsidR="002935DC" w:rsidRPr="002935DC" w:rsidRDefault="002935DC" w:rsidP="00E84DD9">
            <w:pPr>
              <w:rPr>
                <w:b/>
                <w:bCs/>
                <w:sz w:val="18"/>
                <w:szCs w:val="18"/>
              </w:rPr>
            </w:pPr>
            <w:r w:rsidRPr="002935DC">
              <w:rPr>
                <w:b/>
                <w:bCs/>
                <w:sz w:val="18"/>
                <w:szCs w:val="18"/>
              </w:rPr>
              <w:t> </w:t>
            </w:r>
          </w:p>
        </w:tc>
        <w:tc>
          <w:tcPr>
            <w:tcW w:w="261" w:type="dxa"/>
            <w:tcBorders>
              <w:top w:val="single" w:sz="8" w:space="0" w:color="auto"/>
              <w:left w:val="nil"/>
              <w:bottom w:val="single" w:sz="8" w:space="0" w:color="auto"/>
              <w:right w:val="nil"/>
            </w:tcBorders>
            <w:shd w:val="clear" w:color="auto" w:fill="auto"/>
            <w:noWrap/>
            <w:vAlign w:val="center"/>
            <w:hideMark/>
          </w:tcPr>
          <w:p w:rsidR="002935DC" w:rsidRPr="002935DC" w:rsidRDefault="002935DC" w:rsidP="00E84DD9">
            <w:pPr>
              <w:rPr>
                <w:b/>
                <w:bCs/>
                <w:sz w:val="18"/>
                <w:szCs w:val="18"/>
              </w:rPr>
            </w:pPr>
            <w:r w:rsidRPr="002935DC">
              <w:rPr>
                <w:b/>
                <w:bCs/>
                <w:sz w:val="18"/>
                <w:szCs w:val="18"/>
              </w:rPr>
              <w:t> </w:t>
            </w:r>
          </w:p>
        </w:tc>
        <w:tc>
          <w:tcPr>
            <w:tcW w:w="261" w:type="dxa"/>
            <w:tcBorders>
              <w:top w:val="single" w:sz="8" w:space="0" w:color="auto"/>
              <w:left w:val="nil"/>
              <w:bottom w:val="single" w:sz="8" w:space="0" w:color="auto"/>
              <w:right w:val="nil"/>
            </w:tcBorders>
            <w:shd w:val="clear" w:color="auto" w:fill="auto"/>
            <w:noWrap/>
            <w:vAlign w:val="center"/>
            <w:hideMark/>
          </w:tcPr>
          <w:p w:rsidR="002935DC" w:rsidRPr="002935DC" w:rsidRDefault="002935DC" w:rsidP="00E84DD9">
            <w:pPr>
              <w:rPr>
                <w:b/>
                <w:bCs/>
                <w:sz w:val="18"/>
                <w:szCs w:val="18"/>
              </w:rPr>
            </w:pPr>
            <w:r w:rsidRPr="002935DC">
              <w:rPr>
                <w:b/>
                <w:bCs/>
                <w:sz w:val="18"/>
                <w:szCs w:val="18"/>
              </w:rPr>
              <w:t> </w:t>
            </w:r>
          </w:p>
        </w:tc>
        <w:tc>
          <w:tcPr>
            <w:tcW w:w="3719" w:type="dxa"/>
            <w:tcBorders>
              <w:top w:val="single" w:sz="8" w:space="0" w:color="auto"/>
              <w:left w:val="nil"/>
              <w:bottom w:val="single" w:sz="8" w:space="0" w:color="auto"/>
              <w:right w:val="single" w:sz="8" w:space="0" w:color="auto"/>
            </w:tcBorders>
            <w:shd w:val="clear" w:color="auto" w:fill="auto"/>
            <w:noWrap/>
            <w:vAlign w:val="center"/>
            <w:hideMark/>
          </w:tcPr>
          <w:p w:rsidR="002935DC" w:rsidRPr="002935DC" w:rsidRDefault="002935DC" w:rsidP="00E84DD9">
            <w:pPr>
              <w:jc w:val="center"/>
              <w:rPr>
                <w:b/>
                <w:bCs/>
                <w:sz w:val="18"/>
                <w:szCs w:val="18"/>
              </w:rPr>
            </w:pPr>
            <w:r w:rsidRPr="002935DC">
              <w:rPr>
                <w:b/>
                <w:bCs/>
                <w:sz w:val="18"/>
                <w:szCs w:val="18"/>
              </w:rPr>
              <w:t>Наименование</w:t>
            </w:r>
          </w:p>
        </w:tc>
        <w:tc>
          <w:tcPr>
            <w:tcW w:w="684" w:type="dxa"/>
            <w:tcBorders>
              <w:top w:val="single" w:sz="8" w:space="0" w:color="auto"/>
              <w:left w:val="nil"/>
              <w:bottom w:val="single" w:sz="8" w:space="0" w:color="auto"/>
              <w:right w:val="nil"/>
            </w:tcBorders>
            <w:shd w:val="clear" w:color="auto" w:fill="auto"/>
            <w:vAlign w:val="center"/>
            <w:hideMark/>
          </w:tcPr>
          <w:p w:rsidR="002935DC" w:rsidRPr="002935DC" w:rsidRDefault="002935DC" w:rsidP="00E84DD9">
            <w:pPr>
              <w:jc w:val="center"/>
              <w:rPr>
                <w:b/>
                <w:bCs/>
                <w:sz w:val="18"/>
                <w:szCs w:val="18"/>
              </w:rPr>
            </w:pPr>
            <w:r w:rsidRPr="002935DC">
              <w:rPr>
                <w:b/>
                <w:bCs/>
                <w:sz w:val="18"/>
                <w:szCs w:val="18"/>
              </w:rPr>
              <w:t>РЗ</w:t>
            </w:r>
          </w:p>
        </w:tc>
        <w:tc>
          <w:tcPr>
            <w:tcW w:w="597" w:type="dxa"/>
            <w:tcBorders>
              <w:top w:val="single" w:sz="8" w:space="0" w:color="auto"/>
              <w:left w:val="single" w:sz="8" w:space="0" w:color="auto"/>
              <w:bottom w:val="single" w:sz="8" w:space="0" w:color="auto"/>
              <w:right w:val="nil"/>
            </w:tcBorders>
            <w:shd w:val="clear" w:color="auto" w:fill="auto"/>
            <w:vAlign w:val="center"/>
            <w:hideMark/>
          </w:tcPr>
          <w:p w:rsidR="002935DC" w:rsidRPr="002935DC" w:rsidRDefault="002935DC" w:rsidP="00E84DD9">
            <w:pPr>
              <w:jc w:val="center"/>
              <w:rPr>
                <w:b/>
                <w:bCs/>
                <w:sz w:val="18"/>
                <w:szCs w:val="18"/>
              </w:rPr>
            </w:pPr>
            <w:r w:rsidRPr="002935DC">
              <w:rPr>
                <w:b/>
                <w:bCs/>
                <w:sz w:val="18"/>
                <w:szCs w:val="18"/>
              </w:rPr>
              <w:t>ПР</w:t>
            </w:r>
          </w:p>
        </w:tc>
        <w:tc>
          <w:tcPr>
            <w:tcW w:w="1106" w:type="dxa"/>
            <w:tcBorders>
              <w:top w:val="single" w:sz="8" w:space="0" w:color="auto"/>
              <w:left w:val="single" w:sz="8" w:space="0" w:color="auto"/>
              <w:bottom w:val="single" w:sz="8" w:space="0" w:color="auto"/>
              <w:right w:val="nil"/>
            </w:tcBorders>
            <w:shd w:val="clear" w:color="auto" w:fill="auto"/>
            <w:vAlign w:val="center"/>
            <w:hideMark/>
          </w:tcPr>
          <w:p w:rsidR="002935DC" w:rsidRPr="002935DC" w:rsidRDefault="002935DC" w:rsidP="00E84DD9">
            <w:pPr>
              <w:jc w:val="center"/>
              <w:rPr>
                <w:b/>
                <w:bCs/>
                <w:sz w:val="18"/>
                <w:szCs w:val="18"/>
              </w:rPr>
            </w:pPr>
            <w:r w:rsidRPr="002935DC">
              <w:rPr>
                <w:b/>
                <w:bCs/>
                <w:sz w:val="18"/>
                <w:szCs w:val="18"/>
              </w:rPr>
              <w:t>ЦСР</w:t>
            </w:r>
          </w:p>
        </w:tc>
        <w:tc>
          <w:tcPr>
            <w:tcW w:w="6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935DC" w:rsidRPr="002935DC" w:rsidRDefault="002935DC" w:rsidP="00E84DD9">
            <w:pPr>
              <w:jc w:val="center"/>
              <w:rPr>
                <w:b/>
                <w:bCs/>
                <w:sz w:val="18"/>
                <w:szCs w:val="18"/>
              </w:rPr>
            </w:pPr>
            <w:r w:rsidRPr="002935DC">
              <w:rPr>
                <w:b/>
                <w:bCs/>
                <w:sz w:val="18"/>
                <w:szCs w:val="18"/>
              </w:rPr>
              <w:t>ВР</w:t>
            </w:r>
          </w:p>
        </w:tc>
        <w:tc>
          <w:tcPr>
            <w:tcW w:w="130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935DC" w:rsidRPr="002935DC" w:rsidRDefault="002935DC" w:rsidP="00E84DD9">
            <w:pPr>
              <w:jc w:val="center"/>
              <w:rPr>
                <w:b/>
                <w:bCs/>
                <w:sz w:val="18"/>
                <w:szCs w:val="18"/>
              </w:rPr>
            </w:pPr>
            <w:r w:rsidRPr="002935DC">
              <w:rPr>
                <w:b/>
                <w:bCs/>
                <w:sz w:val="18"/>
                <w:szCs w:val="18"/>
              </w:rPr>
              <w:t>Сумма</w:t>
            </w:r>
          </w:p>
        </w:tc>
      </w:tr>
      <w:tr w:rsidR="002935DC" w:rsidRPr="002935DC" w:rsidTr="00E84DD9">
        <w:trPr>
          <w:gridAfter w:val="1"/>
          <w:wAfter w:w="1802" w:type="dxa"/>
          <w:trHeight w:val="225"/>
        </w:trPr>
        <w:tc>
          <w:tcPr>
            <w:tcW w:w="4763"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ОБЩЕГОСУДАРСТВЕННЫЕ ВОПРОСЫ</w:t>
            </w:r>
          </w:p>
        </w:tc>
        <w:tc>
          <w:tcPr>
            <w:tcW w:w="684" w:type="dxa"/>
            <w:tcBorders>
              <w:top w:val="single" w:sz="8"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single" w:sz="8"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00</w:t>
            </w:r>
          </w:p>
        </w:tc>
        <w:tc>
          <w:tcPr>
            <w:tcW w:w="1106" w:type="dxa"/>
            <w:tcBorders>
              <w:top w:val="single" w:sz="8" w:space="0" w:color="auto"/>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640" w:type="dxa"/>
            <w:tcBorders>
              <w:top w:val="single" w:sz="8" w:space="0" w:color="auto"/>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6 789,09</w:t>
            </w:r>
          </w:p>
        </w:tc>
      </w:tr>
      <w:tr w:rsidR="002935DC" w:rsidRPr="002935DC" w:rsidTr="00E84DD9">
        <w:trPr>
          <w:gridAfter w:val="1"/>
          <w:wAfter w:w="1802" w:type="dxa"/>
          <w:trHeight w:val="398"/>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Функционирование высшего должностного лица субъекта Российской Федерации и муниципального образования</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02</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1 088,11</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 xml:space="preserve">Непрограммные направления бюджета </w:t>
            </w:r>
            <w:proofErr w:type="spellStart"/>
            <w:r w:rsidRPr="002935DC">
              <w:rPr>
                <w:b/>
                <w:bCs/>
                <w:sz w:val="18"/>
                <w:szCs w:val="18"/>
              </w:rPr>
              <w:t>Чановского</w:t>
            </w:r>
            <w:proofErr w:type="spellEnd"/>
            <w:r w:rsidRPr="002935DC">
              <w:rPr>
                <w:b/>
                <w:bCs/>
                <w:sz w:val="18"/>
                <w:szCs w:val="18"/>
              </w:rPr>
              <w:t xml:space="preserve"> района</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02</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1 088,11</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Обеспечение деятельности главы муниципального органа</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02</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9900040010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745,15</w:t>
            </w:r>
          </w:p>
        </w:tc>
      </w:tr>
      <w:tr w:rsidR="002935DC" w:rsidRPr="002935DC" w:rsidTr="00E84DD9">
        <w:trPr>
          <w:gridAfter w:val="1"/>
          <w:wAfter w:w="1802" w:type="dxa"/>
          <w:trHeight w:val="589"/>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 xml:space="preserve">Расходы на выплаты персоналу в целях обеспечения выполнения функций государственными (муниципальными) органами, казенными </w:t>
            </w:r>
            <w:r w:rsidRPr="002935DC">
              <w:rPr>
                <w:b/>
                <w:bCs/>
                <w:sz w:val="18"/>
                <w:szCs w:val="18"/>
              </w:rPr>
              <w:lastRenderedPageBreak/>
              <w:t>учреждениями, органами управления государственными внебюджетными фондами</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lastRenderedPageBreak/>
              <w:t>01</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02</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9900040010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745,15</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Расходы на выплаты персоналу государственных (муниципальных) органов</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02</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9900040010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120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745,15</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Обеспечение сбалансированности местных бюджетов</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02</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342,96</w:t>
            </w:r>
          </w:p>
        </w:tc>
      </w:tr>
      <w:tr w:rsidR="002935DC" w:rsidRPr="002935DC" w:rsidTr="00E84DD9">
        <w:trPr>
          <w:gridAfter w:val="1"/>
          <w:wAfter w:w="1802" w:type="dxa"/>
          <w:trHeight w:val="589"/>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02</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342,96</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Расходы на выплаты персоналу государственных (муниципальных) органов</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02</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120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342,96</w:t>
            </w:r>
          </w:p>
        </w:tc>
      </w:tr>
      <w:tr w:rsidR="002935DC" w:rsidRPr="002935DC" w:rsidTr="00E84DD9">
        <w:trPr>
          <w:gridAfter w:val="1"/>
          <w:wAfter w:w="1802" w:type="dxa"/>
          <w:trHeight w:val="589"/>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5 433,67</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 xml:space="preserve">Непрограммные направления бюджета </w:t>
            </w:r>
            <w:proofErr w:type="spellStart"/>
            <w:r w:rsidRPr="002935DC">
              <w:rPr>
                <w:b/>
                <w:bCs/>
                <w:sz w:val="18"/>
                <w:szCs w:val="18"/>
              </w:rPr>
              <w:t>Чановского</w:t>
            </w:r>
            <w:proofErr w:type="spellEnd"/>
            <w:r w:rsidRPr="002935DC">
              <w:rPr>
                <w:b/>
                <w:bCs/>
                <w:sz w:val="18"/>
                <w:szCs w:val="18"/>
              </w:rPr>
              <w:t xml:space="preserve"> района</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5 433,67</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Обеспечение деятельности администрации муниципальных образований</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9900040030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5 089,38</w:t>
            </w:r>
          </w:p>
        </w:tc>
      </w:tr>
      <w:tr w:rsidR="002935DC" w:rsidRPr="002935DC" w:rsidTr="00E84DD9">
        <w:trPr>
          <w:gridAfter w:val="1"/>
          <w:wAfter w:w="1802" w:type="dxa"/>
          <w:trHeight w:val="589"/>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9900040030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4 266,66</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Расходы на выплаты персоналу государственных (муниципальных) органов</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9900040030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120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4 266,66</w:t>
            </w:r>
          </w:p>
        </w:tc>
      </w:tr>
      <w:tr w:rsidR="002935DC" w:rsidRPr="002935DC" w:rsidTr="00E84DD9">
        <w:trPr>
          <w:gridAfter w:val="1"/>
          <w:wAfter w:w="1802" w:type="dxa"/>
          <w:trHeight w:val="398"/>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Закупка товаров, работ и услуг для обеспечения государственных (муниципальных) нужд</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9900040030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735,30</w:t>
            </w:r>
          </w:p>
        </w:tc>
      </w:tr>
      <w:tr w:rsidR="002935DC" w:rsidRPr="002935DC" w:rsidTr="00E84DD9">
        <w:trPr>
          <w:gridAfter w:val="1"/>
          <w:wAfter w:w="1802" w:type="dxa"/>
          <w:trHeight w:val="398"/>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Иные закупки товаров, работ и услуг для обеспечения государственных (муниципальных) нужд</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9900040030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735,30</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Иные бюджетные ассигнования</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9900040030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800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87,42</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Уплата налогов, сборов и иных платежей</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9900040030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850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87,42</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Повышение оплаты труда работникам муниципальных учреждений</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9900048310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84,00</w:t>
            </w:r>
          </w:p>
        </w:tc>
      </w:tr>
      <w:tr w:rsidR="002935DC" w:rsidRPr="002935DC" w:rsidTr="00E84DD9">
        <w:trPr>
          <w:gridAfter w:val="1"/>
          <w:wAfter w:w="1802" w:type="dxa"/>
          <w:trHeight w:val="589"/>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9900048310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84,00</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Расходы на выплаты персоналу государственных (муниципальных) органов</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9900048310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120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84,00</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Решение вопросов в сфере административных правонарушений</w:t>
            </w:r>
          </w:p>
        </w:tc>
        <w:tc>
          <w:tcPr>
            <w:tcW w:w="684"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9900070190</w:t>
            </w:r>
          </w:p>
        </w:tc>
        <w:tc>
          <w:tcPr>
            <w:tcW w:w="640"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0,10</w:t>
            </w:r>
          </w:p>
        </w:tc>
      </w:tr>
      <w:tr w:rsidR="002935DC" w:rsidRPr="002935DC" w:rsidTr="00E84DD9">
        <w:trPr>
          <w:gridAfter w:val="1"/>
          <w:wAfter w:w="1802" w:type="dxa"/>
          <w:trHeight w:val="398"/>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Закупка товаров, работ и услуг для обеспечения государственных (муниципальных) нужд</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9900070190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0,10</w:t>
            </w:r>
          </w:p>
        </w:tc>
      </w:tr>
      <w:tr w:rsidR="002935DC" w:rsidRPr="002935DC" w:rsidTr="00E84DD9">
        <w:trPr>
          <w:gridAfter w:val="1"/>
          <w:wAfter w:w="1802" w:type="dxa"/>
          <w:trHeight w:val="398"/>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Иные закупки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9900070190</w:t>
            </w:r>
          </w:p>
        </w:tc>
        <w:tc>
          <w:tcPr>
            <w:tcW w:w="640"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0,10</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Обеспечение сбалансированности местных бюджетов</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260,19</w:t>
            </w:r>
          </w:p>
        </w:tc>
      </w:tr>
      <w:tr w:rsidR="002935DC" w:rsidRPr="002935DC" w:rsidTr="00E84DD9">
        <w:trPr>
          <w:gridAfter w:val="1"/>
          <w:wAfter w:w="1802" w:type="dxa"/>
          <w:trHeight w:val="589"/>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9900070510</w:t>
            </w:r>
          </w:p>
        </w:tc>
        <w:tc>
          <w:tcPr>
            <w:tcW w:w="640"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260,19</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Расходы на выплаты персоналу государственных (муниципальных) органов</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120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260,19</w:t>
            </w:r>
          </w:p>
        </w:tc>
      </w:tr>
      <w:tr w:rsidR="002935DC" w:rsidRPr="002935DC" w:rsidTr="00E84DD9">
        <w:trPr>
          <w:gridAfter w:val="1"/>
          <w:wAfter w:w="1802" w:type="dxa"/>
          <w:trHeight w:val="398"/>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06</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14,84</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 xml:space="preserve">Непрограммные направления бюджета </w:t>
            </w:r>
            <w:proofErr w:type="spellStart"/>
            <w:r w:rsidRPr="002935DC">
              <w:rPr>
                <w:b/>
                <w:bCs/>
                <w:sz w:val="18"/>
                <w:szCs w:val="18"/>
              </w:rPr>
              <w:t>Чановского</w:t>
            </w:r>
            <w:proofErr w:type="spellEnd"/>
            <w:r w:rsidRPr="002935DC">
              <w:rPr>
                <w:b/>
                <w:bCs/>
                <w:sz w:val="18"/>
                <w:szCs w:val="18"/>
              </w:rPr>
              <w:t xml:space="preserve"> района</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06</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14,84</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 xml:space="preserve">Передача полномочий контрольно-счетного органа </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06</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9900049010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14,84</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Межбюджетные трансферты</w:t>
            </w:r>
          </w:p>
        </w:tc>
        <w:tc>
          <w:tcPr>
            <w:tcW w:w="684"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06</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9900049010</w:t>
            </w:r>
          </w:p>
        </w:tc>
        <w:tc>
          <w:tcPr>
            <w:tcW w:w="640"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500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14,84</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Иные межбюджетные трансферты</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06</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9900049010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540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14,84</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Другие общегосударственные вопросы</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252,47</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 xml:space="preserve">Непрограммные направления бюджета </w:t>
            </w:r>
            <w:proofErr w:type="spellStart"/>
            <w:r w:rsidRPr="002935DC">
              <w:rPr>
                <w:b/>
                <w:bCs/>
                <w:sz w:val="18"/>
                <w:szCs w:val="18"/>
              </w:rPr>
              <w:t>Чановского</w:t>
            </w:r>
            <w:proofErr w:type="spellEnd"/>
            <w:r w:rsidRPr="002935DC">
              <w:rPr>
                <w:b/>
                <w:bCs/>
                <w:sz w:val="18"/>
                <w:szCs w:val="18"/>
              </w:rPr>
              <w:t xml:space="preserve"> района</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252,47</w:t>
            </w:r>
          </w:p>
        </w:tc>
      </w:tr>
      <w:tr w:rsidR="002935DC" w:rsidRPr="002935DC" w:rsidTr="00E84DD9">
        <w:trPr>
          <w:gridAfter w:val="1"/>
          <w:wAfter w:w="1802" w:type="dxa"/>
          <w:trHeight w:val="398"/>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lastRenderedPageBreak/>
              <w:t>Мероприятия в сфере общегосударственных вопросов, осуществляемые органами местного самоуправления</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9900041040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175,47</w:t>
            </w:r>
          </w:p>
        </w:tc>
      </w:tr>
      <w:tr w:rsidR="002935DC" w:rsidRPr="002935DC" w:rsidTr="00E84DD9">
        <w:trPr>
          <w:gridAfter w:val="1"/>
          <w:wAfter w:w="1802" w:type="dxa"/>
          <w:trHeight w:val="398"/>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Закупка товаров, работ и услуг для обеспечения государственных (муниципальных) нужд</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9900041040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125,47</w:t>
            </w:r>
          </w:p>
        </w:tc>
      </w:tr>
      <w:tr w:rsidR="002935DC" w:rsidRPr="002935DC" w:rsidTr="00E84DD9">
        <w:trPr>
          <w:gridAfter w:val="1"/>
          <w:wAfter w:w="1802" w:type="dxa"/>
          <w:trHeight w:val="398"/>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Иные закупки товаров, работ и услуг для обеспечения государственных (муниципальных) нужд</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9900041040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125,47</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Иные бюджетные ассигнования</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9900041040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800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50,00</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Уплата налогов, сборов и иных платежей</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9900041040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850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50,00</w:t>
            </w:r>
          </w:p>
        </w:tc>
      </w:tr>
      <w:tr w:rsidR="002935DC" w:rsidRPr="002935DC" w:rsidTr="00E84DD9">
        <w:trPr>
          <w:gridAfter w:val="1"/>
          <w:wAfter w:w="1802" w:type="dxa"/>
          <w:trHeight w:val="589"/>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Исполнение судебных актов, предусматривающих обращение взыскания на средства местного бюджета по денежным обязательствам органов местного самоуправления</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9900048410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77,00</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Иные бюджетные ассигнования</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9900048410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800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77,00</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Исполнение судебных актов</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9900048410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830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77,00</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НАЦИОНАЛЬНАЯ ОБОРОНА</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02</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00</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168,14</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Мобилизационная и вневойсковая подготовка</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02</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168,14</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 xml:space="preserve">Непрограммные направления бюджета </w:t>
            </w:r>
            <w:proofErr w:type="spellStart"/>
            <w:r w:rsidRPr="002935DC">
              <w:rPr>
                <w:b/>
                <w:bCs/>
                <w:sz w:val="18"/>
                <w:szCs w:val="18"/>
              </w:rPr>
              <w:t>Чановского</w:t>
            </w:r>
            <w:proofErr w:type="spellEnd"/>
            <w:r w:rsidRPr="002935DC">
              <w:rPr>
                <w:b/>
                <w:bCs/>
                <w:sz w:val="18"/>
                <w:szCs w:val="18"/>
              </w:rPr>
              <w:t xml:space="preserve"> района</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02</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168,14</w:t>
            </w:r>
          </w:p>
        </w:tc>
      </w:tr>
      <w:tr w:rsidR="002935DC" w:rsidRPr="002935DC" w:rsidTr="00E84DD9">
        <w:trPr>
          <w:gridAfter w:val="1"/>
          <w:wAfter w:w="1802" w:type="dxa"/>
          <w:trHeight w:val="398"/>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02</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9900051180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168,14</w:t>
            </w:r>
          </w:p>
        </w:tc>
      </w:tr>
      <w:tr w:rsidR="002935DC" w:rsidRPr="002935DC" w:rsidTr="00E84DD9">
        <w:trPr>
          <w:gridAfter w:val="1"/>
          <w:wAfter w:w="1802" w:type="dxa"/>
          <w:trHeight w:val="589"/>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02</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9900051180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167,24</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Расходы на выплаты персоналу государственных (муниципальных) органов</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02</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9900051180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120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167,24</w:t>
            </w:r>
          </w:p>
        </w:tc>
      </w:tr>
      <w:tr w:rsidR="002935DC" w:rsidRPr="002935DC" w:rsidTr="00E84DD9">
        <w:trPr>
          <w:gridAfter w:val="1"/>
          <w:wAfter w:w="1802" w:type="dxa"/>
          <w:trHeight w:val="398"/>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Закупка товаров, работ и услуг для обеспечения государственных (муниципальных) нужд</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02</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9900051180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0,90</w:t>
            </w:r>
          </w:p>
        </w:tc>
      </w:tr>
      <w:tr w:rsidR="002935DC" w:rsidRPr="002935DC" w:rsidTr="00E84DD9">
        <w:trPr>
          <w:gridAfter w:val="1"/>
          <w:wAfter w:w="1802" w:type="dxa"/>
          <w:trHeight w:val="398"/>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Иные закупки товаров, работ и услуг для обеспечения государственных (муниципальных) нужд</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02</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9900051180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0,90</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НАЦИОНАЛЬНАЯ БЕЗОПАСНОСТЬ И ПРАВООХРАНИТЕЛЬНАЯ ДЕЯТЕЛЬНОСТЬ</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00</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206,70</w:t>
            </w:r>
          </w:p>
        </w:tc>
      </w:tr>
      <w:tr w:rsidR="002935DC" w:rsidRPr="002935DC" w:rsidTr="00E84DD9">
        <w:trPr>
          <w:gridAfter w:val="1"/>
          <w:wAfter w:w="1802" w:type="dxa"/>
          <w:trHeight w:val="398"/>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206,70</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 xml:space="preserve">Непрограммные направления бюджета </w:t>
            </w:r>
            <w:proofErr w:type="spellStart"/>
            <w:r w:rsidRPr="002935DC">
              <w:rPr>
                <w:b/>
                <w:bCs/>
                <w:sz w:val="18"/>
                <w:szCs w:val="18"/>
              </w:rPr>
              <w:t>Чановского</w:t>
            </w:r>
            <w:proofErr w:type="spellEnd"/>
            <w:r w:rsidRPr="002935DC">
              <w:rPr>
                <w:b/>
                <w:bCs/>
                <w:sz w:val="18"/>
                <w:szCs w:val="18"/>
              </w:rPr>
              <w:t xml:space="preserve"> района</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206,70</w:t>
            </w:r>
          </w:p>
        </w:tc>
      </w:tr>
      <w:tr w:rsidR="002935DC" w:rsidRPr="002935DC" w:rsidTr="00E84DD9">
        <w:trPr>
          <w:gridAfter w:val="1"/>
          <w:wAfter w:w="1802" w:type="dxa"/>
          <w:trHeight w:val="398"/>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Участие в предупреждении и ликвидации последствий чрезвычайных ситуаций в границах населенных пунктов поселений</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9900048420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100,00</w:t>
            </w:r>
          </w:p>
        </w:tc>
      </w:tr>
      <w:tr w:rsidR="002935DC" w:rsidRPr="002935DC" w:rsidTr="00E84DD9">
        <w:trPr>
          <w:gridAfter w:val="1"/>
          <w:wAfter w:w="1802" w:type="dxa"/>
          <w:trHeight w:val="398"/>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Закупка товаров, работ и услуг для обеспечения государственных (муниципальных) нужд</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9900048420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100,00</w:t>
            </w:r>
          </w:p>
        </w:tc>
      </w:tr>
      <w:tr w:rsidR="002935DC" w:rsidRPr="002935DC" w:rsidTr="00E84DD9">
        <w:trPr>
          <w:gridAfter w:val="1"/>
          <w:wAfter w:w="1802" w:type="dxa"/>
          <w:trHeight w:val="398"/>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Иные закупки товаров, работ и услуг для обеспечения государственных (муниципальных) нужд</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9900048420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100,00</w:t>
            </w:r>
          </w:p>
        </w:tc>
      </w:tr>
      <w:tr w:rsidR="002935DC" w:rsidRPr="002935DC" w:rsidTr="00E84DD9">
        <w:trPr>
          <w:gridAfter w:val="1"/>
          <w:wAfter w:w="1802" w:type="dxa"/>
          <w:trHeight w:val="398"/>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Обеспечение первичных мер пожарной безопасности в границах населённых пунктов поселений</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9900048430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106,70</w:t>
            </w:r>
          </w:p>
        </w:tc>
      </w:tr>
      <w:tr w:rsidR="002935DC" w:rsidRPr="002935DC" w:rsidTr="00E84DD9">
        <w:trPr>
          <w:gridAfter w:val="1"/>
          <w:wAfter w:w="1802" w:type="dxa"/>
          <w:trHeight w:val="398"/>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597"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9900048430</w:t>
            </w:r>
          </w:p>
        </w:tc>
        <w:tc>
          <w:tcPr>
            <w:tcW w:w="640"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106,70</w:t>
            </w:r>
          </w:p>
        </w:tc>
      </w:tr>
      <w:tr w:rsidR="002935DC" w:rsidRPr="002935DC" w:rsidTr="00E84DD9">
        <w:trPr>
          <w:gridAfter w:val="1"/>
          <w:wAfter w:w="1802" w:type="dxa"/>
          <w:trHeight w:val="398"/>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Иные закупки товаров, работ и услуг для обеспечения государственных (муниципальных) нужд</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9900048430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106,70</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НАЦИОНАЛЬНАЯ ЭКОНОМИКА</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00</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1 356,75</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Дорожное хозяйство (дорожные фонды)</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09</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1 356,75</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 xml:space="preserve">Непрограммные направления бюджета </w:t>
            </w:r>
            <w:proofErr w:type="spellStart"/>
            <w:r w:rsidRPr="002935DC">
              <w:rPr>
                <w:b/>
                <w:bCs/>
                <w:sz w:val="18"/>
                <w:szCs w:val="18"/>
              </w:rPr>
              <w:t>Чановского</w:t>
            </w:r>
            <w:proofErr w:type="spellEnd"/>
            <w:r w:rsidRPr="002935DC">
              <w:rPr>
                <w:b/>
                <w:bCs/>
                <w:sz w:val="18"/>
                <w:szCs w:val="18"/>
              </w:rPr>
              <w:t xml:space="preserve"> района</w:t>
            </w:r>
          </w:p>
        </w:tc>
        <w:tc>
          <w:tcPr>
            <w:tcW w:w="684"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597"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09</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9900000000</w:t>
            </w:r>
          </w:p>
        </w:tc>
        <w:tc>
          <w:tcPr>
            <w:tcW w:w="640"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1 356,75</w:t>
            </w:r>
          </w:p>
        </w:tc>
      </w:tr>
      <w:tr w:rsidR="002935DC" w:rsidRPr="002935DC" w:rsidTr="00E84DD9">
        <w:trPr>
          <w:gridAfter w:val="1"/>
          <w:wAfter w:w="1802" w:type="dxa"/>
          <w:trHeight w:val="398"/>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 xml:space="preserve">Средства дорожного фонда </w:t>
            </w:r>
            <w:proofErr w:type="spellStart"/>
            <w:r w:rsidRPr="002935DC">
              <w:rPr>
                <w:b/>
                <w:bCs/>
                <w:sz w:val="18"/>
                <w:szCs w:val="18"/>
              </w:rPr>
              <w:t>Чановского</w:t>
            </w:r>
            <w:proofErr w:type="spellEnd"/>
            <w:r w:rsidRPr="002935DC">
              <w:rPr>
                <w:b/>
                <w:bCs/>
                <w:sz w:val="18"/>
                <w:szCs w:val="18"/>
              </w:rPr>
              <w:t xml:space="preserve"> района, развитие автомобильных дорог муниципального значения</w:t>
            </w:r>
          </w:p>
        </w:tc>
        <w:tc>
          <w:tcPr>
            <w:tcW w:w="684"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597"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09</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9900048300</w:t>
            </w:r>
          </w:p>
        </w:tc>
        <w:tc>
          <w:tcPr>
            <w:tcW w:w="640"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1 356,75</w:t>
            </w:r>
          </w:p>
        </w:tc>
      </w:tr>
      <w:tr w:rsidR="002935DC" w:rsidRPr="002935DC" w:rsidTr="00E84DD9">
        <w:trPr>
          <w:gridAfter w:val="1"/>
          <w:wAfter w:w="1802" w:type="dxa"/>
          <w:trHeight w:val="398"/>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Закупка товаров, работ и услуг для обеспечения государственных (муниципальных) нужд</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09</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9900048300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1 356,75</w:t>
            </w:r>
          </w:p>
        </w:tc>
      </w:tr>
      <w:tr w:rsidR="002935DC" w:rsidRPr="002935DC" w:rsidTr="00E84DD9">
        <w:trPr>
          <w:gridAfter w:val="1"/>
          <w:wAfter w:w="1802" w:type="dxa"/>
          <w:trHeight w:val="398"/>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Иные закупки товаров, работ и услуг для обеспечения государственных (муниципальных) нужд</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09</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9900048300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1 356,75</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ЖИЛИЩНО-КОММУНАЛЬНОЕ ХОЗЯЙСТВО</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05</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00</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655,31</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Благоустройство</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05</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655,31</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 xml:space="preserve">Непрограммные направления бюджета </w:t>
            </w:r>
            <w:proofErr w:type="spellStart"/>
            <w:r w:rsidRPr="002935DC">
              <w:rPr>
                <w:b/>
                <w:bCs/>
                <w:sz w:val="18"/>
                <w:szCs w:val="18"/>
              </w:rPr>
              <w:t>Чановского</w:t>
            </w:r>
            <w:proofErr w:type="spellEnd"/>
            <w:r w:rsidRPr="002935DC">
              <w:rPr>
                <w:b/>
                <w:bCs/>
                <w:sz w:val="18"/>
                <w:szCs w:val="18"/>
              </w:rPr>
              <w:t xml:space="preserve"> района</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05</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655,31</w:t>
            </w:r>
          </w:p>
        </w:tc>
      </w:tr>
      <w:tr w:rsidR="002935DC" w:rsidRPr="002935DC" w:rsidTr="00E84DD9">
        <w:trPr>
          <w:gridAfter w:val="1"/>
          <w:wAfter w:w="1802" w:type="dxa"/>
          <w:trHeight w:val="398"/>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lastRenderedPageBreak/>
              <w:t xml:space="preserve">Освещение улиц и установка указателей с </w:t>
            </w:r>
            <w:proofErr w:type="spellStart"/>
            <w:r w:rsidRPr="002935DC">
              <w:rPr>
                <w:b/>
                <w:bCs/>
                <w:sz w:val="18"/>
                <w:szCs w:val="18"/>
              </w:rPr>
              <w:t>назваваниями</w:t>
            </w:r>
            <w:proofErr w:type="spellEnd"/>
            <w:r w:rsidRPr="002935DC">
              <w:rPr>
                <w:b/>
                <w:bCs/>
                <w:sz w:val="18"/>
                <w:szCs w:val="18"/>
              </w:rPr>
              <w:t xml:space="preserve"> улиц и номерами домов на территории муниципальных образований</w:t>
            </w:r>
          </w:p>
        </w:tc>
        <w:tc>
          <w:tcPr>
            <w:tcW w:w="684"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05</w:t>
            </w:r>
          </w:p>
        </w:tc>
        <w:tc>
          <w:tcPr>
            <w:tcW w:w="597"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9900043220</w:t>
            </w:r>
          </w:p>
        </w:tc>
        <w:tc>
          <w:tcPr>
            <w:tcW w:w="640"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301,36</w:t>
            </w:r>
          </w:p>
        </w:tc>
      </w:tr>
      <w:tr w:rsidR="002935DC" w:rsidRPr="002935DC" w:rsidTr="00E84DD9">
        <w:trPr>
          <w:gridAfter w:val="1"/>
          <w:wAfter w:w="1802" w:type="dxa"/>
          <w:trHeight w:val="398"/>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Закупка товаров, работ и услуг для обеспечения государственных (муниципальных) нужд</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05</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9900043220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301,36</w:t>
            </w:r>
          </w:p>
        </w:tc>
      </w:tr>
      <w:tr w:rsidR="002935DC" w:rsidRPr="002935DC" w:rsidTr="00E84DD9">
        <w:trPr>
          <w:gridAfter w:val="1"/>
          <w:wAfter w:w="1802" w:type="dxa"/>
          <w:trHeight w:val="398"/>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Иные закупки товаров, работ и услуг для обеспечения государственных (муниципальных) нужд</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05</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9900043220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301,36</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Благоустройство территорий поселений</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05</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9900048320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15,31</w:t>
            </w:r>
          </w:p>
        </w:tc>
      </w:tr>
      <w:tr w:rsidR="002935DC" w:rsidRPr="002935DC" w:rsidTr="00E84DD9">
        <w:trPr>
          <w:gridAfter w:val="1"/>
          <w:wAfter w:w="1802" w:type="dxa"/>
          <w:trHeight w:val="398"/>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Закупка товаров, работ и услуг для обеспечения государственных (муниципальных) нужд</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05</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9900048320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15,31</w:t>
            </w:r>
          </w:p>
        </w:tc>
      </w:tr>
      <w:tr w:rsidR="002935DC" w:rsidRPr="002935DC" w:rsidTr="00E84DD9">
        <w:trPr>
          <w:gridAfter w:val="1"/>
          <w:wAfter w:w="1802" w:type="dxa"/>
          <w:trHeight w:val="398"/>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Иные закупки товаров, работ и услуг для обеспечения государственных (муниципальных) нужд</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05</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9900048320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15,31</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Обеспечение сбалансированности местных бюджетов</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05</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338,64</w:t>
            </w:r>
          </w:p>
        </w:tc>
      </w:tr>
      <w:tr w:rsidR="002935DC" w:rsidRPr="002935DC" w:rsidTr="00E84DD9">
        <w:trPr>
          <w:gridAfter w:val="1"/>
          <w:wAfter w:w="1802" w:type="dxa"/>
          <w:trHeight w:val="398"/>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Закупка товаров, работ и услуг для обеспечения государственных (муниципальных) нужд</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05</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338,64</w:t>
            </w:r>
          </w:p>
        </w:tc>
      </w:tr>
      <w:tr w:rsidR="002935DC" w:rsidRPr="002935DC" w:rsidTr="00E84DD9">
        <w:trPr>
          <w:gridAfter w:val="1"/>
          <w:wAfter w:w="1802" w:type="dxa"/>
          <w:trHeight w:val="398"/>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Иные закупки товаров, работ и услуг для обеспечения государственных (муниципальных) нужд</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05</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338,64</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КУЛЬТУРА, КИНЕМАТОГРАФИЯ</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00</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27 541,74</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Культура</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27 541,74</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 xml:space="preserve">Непрограммные направления бюджета </w:t>
            </w:r>
            <w:proofErr w:type="spellStart"/>
            <w:r w:rsidRPr="002935DC">
              <w:rPr>
                <w:b/>
                <w:bCs/>
                <w:sz w:val="18"/>
                <w:szCs w:val="18"/>
              </w:rPr>
              <w:t>Чановского</w:t>
            </w:r>
            <w:proofErr w:type="spellEnd"/>
            <w:r w:rsidRPr="002935DC">
              <w:rPr>
                <w:b/>
                <w:bCs/>
                <w:sz w:val="18"/>
                <w:szCs w:val="18"/>
              </w:rPr>
              <w:t xml:space="preserve"> района</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27 541,74</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Расходы на обеспечение деятельности домов культуры</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9900044210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1 466,54</w:t>
            </w:r>
          </w:p>
        </w:tc>
      </w:tr>
      <w:tr w:rsidR="002935DC" w:rsidRPr="002935DC" w:rsidTr="00E84DD9">
        <w:trPr>
          <w:gridAfter w:val="1"/>
          <w:wAfter w:w="1802" w:type="dxa"/>
          <w:trHeight w:val="589"/>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9900044210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342,96</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Расходы на выплаты персоналу казенных учреждений</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9900044210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110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342,96</w:t>
            </w:r>
          </w:p>
        </w:tc>
      </w:tr>
      <w:tr w:rsidR="002935DC" w:rsidRPr="002935DC" w:rsidTr="00E84DD9">
        <w:trPr>
          <w:gridAfter w:val="1"/>
          <w:wAfter w:w="1802" w:type="dxa"/>
          <w:trHeight w:val="398"/>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Закупка товаров, работ и услуг для обеспечения государственных (муниципальных) нужд</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9900044210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972,41</w:t>
            </w:r>
          </w:p>
        </w:tc>
      </w:tr>
      <w:tr w:rsidR="002935DC" w:rsidRPr="002935DC" w:rsidTr="00E84DD9">
        <w:trPr>
          <w:gridAfter w:val="1"/>
          <w:wAfter w:w="1802" w:type="dxa"/>
          <w:trHeight w:val="398"/>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Иные закупки товаров, работ и услуг для обеспечения государственных (муниципальных) нужд</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9900044210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972,41</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Иные бюджетные ассигнования</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9900044210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800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151,17</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Уплата налогов, сборов и иных платежей</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9900044210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850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151,17</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Повышение оплаты труда работникам муниципальных учреждений</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9900048310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170,28</w:t>
            </w:r>
          </w:p>
        </w:tc>
      </w:tr>
      <w:tr w:rsidR="002935DC" w:rsidRPr="002935DC" w:rsidTr="00E84DD9">
        <w:trPr>
          <w:gridAfter w:val="1"/>
          <w:wAfter w:w="1802" w:type="dxa"/>
          <w:trHeight w:val="589"/>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9900048310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170,28</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Расходы на выплаты персоналу казенных учреждений</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9900048310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110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170,28</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Ремонт объектов социально-культурной сферы</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9900048380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641,62</w:t>
            </w:r>
          </w:p>
        </w:tc>
      </w:tr>
      <w:tr w:rsidR="002935DC" w:rsidRPr="002935DC" w:rsidTr="00E84DD9">
        <w:trPr>
          <w:gridAfter w:val="1"/>
          <w:wAfter w:w="1802" w:type="dxa"/>
          <w:trHeight w:val="398"/>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Закупка товаров, работ и услуг для обеспечения государственных (муниципальных) нужд</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9900048380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641,62</w:t>
            </w:r>
          </w:p>
        </w:tc>
      </w:tr>
      <w:tr w:rsidR="002935DC" w:rsidRPr="002935DC" w:rsidTr="00E84DD9">
        <w:trPr>
          <w:gridAfter w:val="1"/>
          <w:wAfter w:w="1802" w:type="dxa"/>
          <w:trHeight w:val="398"/>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Иные закупки товаров, работ и услуг для обеспечения государственных (муниципальных) нужд</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9900048380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641,62</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Обеспечение сбалансированности местных бюджетов</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6 658,06</w:t>
            </w:r>
          </w:p>
        </w:tc>
      </w:tr>
      <w:tr w:rsidR="002935DC" w:rsidRPr="002935DC" w:rsidTr="00E84DD9">
        <w:trPr>
          <w:gridAfter w:val="1"/>
          <w:wAfter w:w="1802" w:type="dxa"/>
          <w:trHeight w:val="589"/>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4 721,28</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Расходы на выплаты персоналу казенных учреждений</w:t>
            </w:r>
          </w:p>
        </w:tc>
        <w:tc>
          <w:tcPr>
            <w:tcW w:w="684"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597"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9900070510</w:t>
            </w:r>
          </w:p>
        </w:tc>
        <w:tc>
          <w:tcPr>
            <w:tcW w:w="640"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110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4 721,28</w:t>
            </w:r>
          </w:p>
        </w:tc>
      </w:tr>
      <w:tr w:rsidR="002935DC" w:rsidRPr="002935DC" w:rsidTr="00E84DD9">
        <w:trPr>
          <w:gridAfter w:val="1"/>
          <w:wAfter w:w="1802" w:type="dxa"/>
          <w:trHeight w:val="398"/>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Закупка товаров, работ и услуг для обеспечения государственных (муниципальных) нужд</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1 936,78</w:t>
            </w:r>
          </w:p>
        </w:tc>
      </w:tr>
      <w:tr w:rsidR="002935DC" w:rsidRPr="002935DC" w:rsidTr="00E84DD9">
        <w:trPr>
          <w:gridAfter w:val="1"/>
          <w:wAfter w:w="1802" w:type="dxa"/>
          <w:trHeight w:val="398"/>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Иные закупки товаров, работ и услуг для обеспечения государственных (муниципальных) нужд</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1 936,78</w:t>
            </w:r>
          </w:p>
        </w:tc>
      </w:tr>
      <w:tr w:rsidR="002935DC" w:rsidRPr="002935DC" w:rsidTr="00E84DD9">
        <w:trPr>
          <w:gridAfter w:val="1"/>
          <w:wAfter w:w="1802" w:type="dxa"/>
          <w:trHeight w:val="398"/>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 xml:space="preserve">Капитальный </w:t>
            </w:r>
            <w:proofErr w:type="gramStart"/>
            <w:r w:rsidRPr="002935DC">
              <w:rPr>
                <w:b/>
                <w:bCs/>
                <w:sz w:val="18"/>
                <w:szCs w:val="18"/>
              </w:rPr>
              <w:t>ремонт  муниципальных</w:t>
            </w:r>
            <w:proofErr w:type="gramEnd"/>
            <w:r w:rsidRPr="002935DC">
              <w:rPr>
                <w:b/>
                <w:bCs/>
                <w:sz w:val="18"/>
                <w:szCs w:val="18"/>
              </w:rPr>
              <w:t xml:space="preserve"> учреждений культуры и муниципальных образовательных организаций дополнительного образования сферы культуры</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9900070660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18 605,24</w:t>
            </w:r>
          </w:p>
        </w:tc>
      </w:tr>
      <w:tr w:rsidR="002935DC" w:rsidRPr="002935DC" w:rsidTr="00E84DD9">
        <w:trPr>
          <w:gridAfter w:val="1"/>
          <w:wAfter w:w="1802" w:type="dxa"/>
          <w:trHeight w:val="398"/>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597"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9900070660</w:t>
            </w:r>
          </w:p>
        </w:tc>
        <w:tc>
          <w:tcPr>
            <w:tcW w:w="640"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18 605,24</w:t>
            </w:r>
          </w:p>
        </w:tc>
      </w:tr>
      <w:tr w:rsidR="002935DC" w:rsidRPr="002935DC" w:rsidTr="00E84DD9">
        <w:trPr>
          <w:gridAfter w:val="1"/>
          <w:wAfter w:w="1802" w:type="dxa"/>
          <w:trHeight w:val="398"/>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Иные закупки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597"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9900070660</w:t>
            </w:r>
          </w:p>
        </w:tc>
        <w:tc>
          <w:tcPr>
            <w:tcW w:w="640"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18 605,24</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СОЦИАЛЬНАЯ ПОЛИТИКА</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00</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246,67</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lastRenderedPageBreak/>
              <w:t>Пенсионное обеспечение</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246,67</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 xml:space="preserve">Непрограммные направления бюджета </w:t>
            </w:r>
            <w:proofErr w:type="spellStart"/>
            <w:r w:rsidRPr="002935DC">
              <w:rPr>
                <w:b/>
                <w:bCs/>
                <w:sz w:val="18"/>
                <w:szCs w:val="18"/>
              </w:rPr>
              <w:t>Чановского</w:t>
            </w:r>
            <w:proofErr w:type="spellEnd"/>
            <w:r w:rsidRPr="002935DC">
              <w:rPr>
                <w:b/>
                <w:bCs/>
                <w:sz w:val="18"/>
                <w:szCs w:val="18"/>
              </w:rPr>
              <w:t xml:space="preserve"> района</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246,67</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 xml:space="preserve">Доплаты к пенсиям муниципальных служащих </w:t>
            </w:r>
          </w:p>
        </w:tc>
        <w:tc>
          <w:tcPr>
            <w:tcW w:w="684"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w:t>
            </w:r>
          </w:p>
        </w:tc>
        <w:tc>
          <w:tcPr>
            <w:tcW w:w="597"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9900047010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246,67</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Социальное обеспечение и иные выплаты населению</w:t>
            </w:r>
          </w:p>
        </w:tc>
        <w:tc>
          <w:tcPr>
            <w:tcW w:w="684"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w:t>
            </w:r>
          </w:p>
        </w:tc>
        <w:tc>
          <w:tcPr>
            <w:tcW w:w="597"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9900047010</w:t>
            </w:r>
          </w:p>
        </w:tc>
        <w:tc>
          <w:tcPr>
            <w:tcW w:w="640"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300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246,67</w:t>
            </w:r>
          </w:p>
        </w:tc>
      </w:tr>
      <w:tr w:rsidR="002935DC" w:rsidRPr="002935DC" w:rsidTr="00E84DD9">
        <w:trPr>
          <w:gridAfter w:val="1"/>
          <w:wAfter w:w="1802" w:type="dxa"/>
          <w:trHeight w:val="225"/>
        </w:trPr>
        <w:tc>
          <w:tcPr>
            <w:tcW w:w="4763" w:type="dxa"/>
            <w:gridSpan w:val="5"/>
            <w:tcBorders>
              <w:top w:val="single" w:sz="4" w:space="0" w:color="auto"/>
              <w:left w:val="single" w:sz="8" w:space="0" w:color="auto"/>
              <w:bottom w:val="single" w:sz="8"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Публичные нормативные социальные выплаты гражданам</w:t>
            </w:r>
          </w:p>
        </w:tc>
        <w:tc>
          <w:tcPr>
            <w:tcW w:w="684" w:type="dxa"/>
            <w:tcBorders>
              <w:top w:val="nil"/>
              <w:left w:val="single" w:sz="4" w:space="0" w:color="auto"/>
              <w:bottom w:val="single" w:sz="8"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w:t>
            </w:r>
          </w:p>
        </w:tc>
        <w:tc>
          <w:tcPr>
            <w:tcW w:w="597" w:type="dxa"/>
            <w:tcBorders>
              <w:top w:val="nil"/>
              <w:left w:val="single" w:sz="4" w:space="0" w:color="auto"/>
              <w:bottom w:val="single" w:sz="8"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8"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9900047010</w:t>
            </w:r>
          </w:p>
        </w:tc>
        <w:tc>
          <w:tcPr>
            <w:tcW w:w="640" w:type="dxa"/>
            <w:tcBorders>
              <w:top w:val="nil"/>
              <w:left w:val="single" w:sz="4" w:space="0" w:color="auto"/>
              <w:bottom w:val="single" w:sz="8"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310</w:t>
            </w:r>
          </w:p>
        </w:tc>
        <w:tc>
          <w:tcPr>
            <w:tcW w:w="1300" w:type="dxa"/>
            <w:tcBorders>
              <w:top w:val="nil"/>
              <w:left w:val="single" w:sz="4" w:space="0" w:color="auto"/>
              <w:bottom w:val="single" w:sz="8"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246,67</w:t>
            </w:r>
          </w:p>
        </w:tc>
      </w:tr>
      <w:tr w:rsidR="002935DC" w:rsidRPr="002935DC" w:rsidTr="00E84DD9">
        <w:trPr>
          <w:trHeight w:val="225"/>
        </w:trPr>
        <w:tc>
          <w:tcPr>
            <w:tcW w:w="6044" w:type="dxa"/>
            <w:gridSpan w:val="7"/>
            <w:tcBorders>
              <w:top w:val="nil"/>
              <w:left w:val="single" w:sz="8" w:space="0" w:color="auto"/>
              <w:bottom w:val="single" w:sz="8" w:space="0" w:color="auto"/>
              <w:right w:val="single" w:sz="8" w:space="0" w:color="000000"/>
            </w:tcBorders>
            <w:shd w:val="clear" w:color="auto" w:fill="auto"/>
            <w:noWrap/>
            <w:vAlign w:val="center"/>
            <w:hideMark/>
          </w:tcPr>
          <w:p w:rsidR="002935DC" w:rsidRPr="002935DC" w:rsidRDefault="002935DC" w:rsidP="00E84DD9">
            <w:pPr>
              <w:rPr>
                <w:b/>
                <w:bCs/>
                <w:sz w:val="18"/>
                <w:szCs w:val="18"/>
              </w:rPr>
            </w:pPr>
            <w:r w:rsidRPr="002935DC">
              <w:rPr>
                <w:b/>
                <w:bCs/>
                <w:sz w:val="18"/>
                <w:szCs w:val="18"/>
              </w:rPr>
              <w:t>Итого:</w:t>
            </w:r>
          </w:p>
        </w:tc>
        <w:tc>
          <w:tcPr>
            <w:tcW w:w="1106" w:type="dxa"/>
            <w:tcBorders>
              <w:top w:val="single" w:sz="4" w:space="0" w:color="auto"/>
              <w:left w:val="nil"/>
              <w:bottom w:val="single" w:sz="8" w:space="0" w:color="auto"/>
              <w:right w:val="single" w:sz="4" w:space="0" w:color="auto"/>
            </w:tcBorders>
            <w:shd w:val="clear" w:color="auto" w:fill="auto"/>
            <w:noWrap/>
            <w:vAlign w:val="center"/>
            <w:hideMark/>
          </w:tcPr>
          <w:p w:rsidR="002935DC" w:rsidRPr="002935DC" w:rsidRDefault="002935DC" w:rsidP="00E84DD9">
            <w:pPr>
              <w:jc w:val="right"/>
              <w:rPr>
                <w:b/>
                <w:bCs/>
                <w:sz w:val="18"/>
                <w:szCs w:val="18"/>
              </w:rPr>
            </w:pPr>
            <w:r w:rsidRPr="002935DC">
              <w:rPr>
                <w:b/>
                <w:bCs/>
                <w:sz w:val="18"/>
                <w:szCs w:val="18"/>
              </w:rPr>
              <w:t> </w:t>
            </w:r>
          </w:p>
        </w:tc>
        <w:tc>
          <w:tcPr>
            <w:tcW w:w="640" w:type="dxa"/>
            <w:tcBorders>
              <w:top w:val="single" w:sz="4" w:space="0" w:color="auto"/>
              <w:left w:val="nil"/>
              <w:bottom w:val="single" w:sz="8" w:space="0" w:color="auto"/>
              <w:right w:val="single" w:sz="4" w:space="0" w:color="auto"/>
            </w:tcBorders>
            <w:shd w:val="clear" w:color="auto" w:fill="auto"/>
            <w:noWrap/>
            <w:vAlign w:val="center"/>
            <w:hideMark/>
          </w:tcPr>
          <w:p w:rsidR="002935DC" w:rsidRPr="002935DC" w:rsidRDefault="002935DC" w:rsidP="00E84DD9">
            <w:pPr>
              <w:jc w:val="right"/>
              <w:rPr>
                <w:b/>
                <w:bCs/>
                <w:sz w:val="18"/>
                <w:szCs w:val="18"/>
              </w:rPr>
            </w:pPr>
            <w:r w:rsidRPr="002935DC">
              <w:rPr>
                <w:b/>
                <w:bCs/>
                <w:sz w:val="18"/>
                <w:szCs w:val="18"/>
              </w:rPr>
              <w:t> </w:t>
            </w:r>
          </w:p>
        </w:tc>
        <w:tc>
          <w:tcPr>
            <w:tcW w:w="1300" w:type="dxa"/>
            <w:tcBorders>
              <w:top w:val="single" w:sz="4" w:space="0" w:color="auto"/>
              <w:left w:val="nil"/>
              <w:bottom w:val="single" w:sz="8" w:space="0" w:color="auto"/>
              <w:right w:val="single" w:sz="4" w:space="0" w:color="auto"/>
            </w:tcBorders>
            <w:shd w:val="clear" w:color="auto" w:fill="auto"/>
            <w:noWrap/>
            <w:vAlign w:val="center"/>
            <w:hideMark/>
          </w:tcPr>
          <w:p w:rsidR="002935DC" w:rsidRPr="002935DC" w:rsidRDefault="002935DC" w:rsidP="00E84DD9">
            <w:pPr>
              <w:jc w:val="center"/>
              <w:rPr>
                <w:b/>
                <w:bCs/>
                <w:sz w:val="18"/>
                <w:szCs w:val="18"/>
              </w:rPr>
            </w:pPr>
            <w:r w:rsidRPr="002935DC">
              <w:rPr>
                <w:b/>
                <w:bCs/>
                <w:sz w:val="18"/>
                <w:szCs w:val="18"/>
              </w:rPr>
              <w:t>36964,4 </w:t>
            </w:r>
          </w:p>
        </w:tc>
        <w:tc>
          <w:tcPr>
            <w:tcW w:w="1802" w:type="dxa"/>
            <w:tcBorders>
              <w:left w:val="nil"/>
              <w:right w:val="single" w:sz="8" w:space="0" w:color="auto"/>
            </w:tcBorders>
            <w:shd w:val="clear" w:color="auto" w:fill="auto"/>
            <w:noWrap/>
            <w:vAlign w:val="center"/>
            <w:hideMark/>
          </w:tcPr>
          <w:p w:rsidR="002935DC" w:rsidRPr="002935DC" w:rsidRDefault="002935DC" w:rsidP="00E84DD9">
            <w:pPr>
              <w:jc w:val="center"/>
              <w:rPr>
                <w:b/>
                <w:bCs/>
                <w:sz w:val="18"/>
                <w:szCs w:val="18"/>
              </w:rPr>
            </w:pPr>
            <w:r w:rsidRPr="002935DC">
              <w:rPr>
                <w:b/>
                <w:bCs/>
                <w:sz w:val="18"/>
                <w:szCs w:val="18"/>
              </w:rPr>
              <w:t> </w:t>
            </w:r>
          </w:p>
        </w:tc>
      </w:tr>
    </w:tbl>
    <w:p w:rsidR="002935DC" w:rsidRPr="002935DC" w:rsidRDefault="002935DC" w:rsidP="002935DC">
      <w:pPr>
        <w:jc w:val="both"/>
        <w:rPr>
          <w:sz w:val="18"/>
          <w:szCs w:val="18"/>
        </w:rPr>
      </w:pPr>
    </w:p>
    <w:p w:rsidR="002935DC" w:rsidRPr="002935DC" w:rsidRDefault="002935DC" w:rsidP="002935DC">
      <w:pPr>
        <w:jc w:val="both"/>
        <w:rPr>
          <w:sz w:val="18"/>
          <w:szCs w:val="18"/>
        </w:rPr>
      </w:pPr>
    </w:p>
    <w:p w:rsidR="002935DC" w:rsidRPr="002935DC" w:rsidRDefault="002935DC" w:rsidP="002935DC">
      <w:pPr>
        <w:tabs>
          <w:tab w:val="left" w:pos="5103"/>
        </w:tabs>
        <w:jc w:val="right"/>
        <w:rPr>
          <w:sz w:val="18"/>
          <w:szCs w:val="18"/>
        </w:rPr>
      </w:pPr>
      <w:r w:rsidRPr="002935DC">
        <w:rPr>
          <w:sz w:val="18"/>
          <w:szCs w:val="18"/>
        </w:rPr>
        <w:t>Приложение 2</w:t>
      </w:r>
    </w:p>
    <w:p w:rsidR="002935DC" w:rsidRPr="002935DC" w:rsidRDefault="002935DC" w:rsidP="002935DC">
      <w:pPr>
        <w:jc w:val="right"/>
        <w:rPr>
          <w:sz w:val="18"/>
          <w:szCs w:val="18"/>
        </w:rPr>
      </w:pPr>
      <w:r w:rsidRPr="002935DC">
        <w:rPr>
          <w:sz w:val="18"/>
          <w:szCs w:val="18"/>
        </w:rPr>
        <w:t>к решению 78-й сессии Совета депутатов</w:t>
      </w:r>
    </w:p>
    <w:p w:rsidR="002935DC" w:rsidRPr="002935DC" w:rsidRDefault="002935DC" w:rsidP="002935DC">
      <w:pPr>
        <w:jc w:val="right"/>
        <w:rPr>
          <w:sz w:val="18"/>
          <w:szCs w:val="18"/>
        </w:rPr>
      </w:pPr>
      <w:r w:rsidRPr="002935DC">
        <w:rPr>
          <w:sz w:val="18"/>
          <w:szCs w:val="18"/>
        </w:rPr>
        <w:t xml:space="preserve"> </w:t>
      </w:r>
      <w:proofErr w:type="spellStart"/>
      <w:r w:rsidRPr="002935DC">
        <w:rPr>
          <w:sz w:val="18"/>
          <w:szCs w:val="18"/>
        </w:rPr>
        <w:t>Блюдчанского</w:t>
      </w:r>
      <w:proofErr w:type="spellEnd"/>
      <w:r w:rsidRPr="002935DC">
        <w:rPr>
          <w:sz w:val="18"/>
          <w:szCs w:val="18"/>
        </w:rPr>
        <w:t xml:space="preserve"> сельсовета от 29.11.2024 </w:t>
      </w:r>
      <w:proofErr w:type="gramStart"/>
      <w:r w:rsidRPr="002935DC">
        <w:rPr>
          <w:sz w:val="18"/>
          <w:szCs w:val="18"/>
        </w:rPr>
        <w:t>года  №</w:t>
      </w:r>
      <w:proofErr w:type="gramEnd"/>
      <w:r w:rsidRPr="002935DC">
        <w:rPr>
          <w:sz w:val="18"/>
          <w:szCs w:val="18"/>
        </w:rPr>
        <w:t xml:space="preserve"> 227 </w:t>
      </w:r>
    </w:p>
    <w:p w:rsidR="002935DC" w:rsidRPr="002935DC" w:rsidRDefault="002935DC" w:rsidP="002935DC">
      <w:pPr>
        <w:jc w:val="right"/>
        <w:rPr>
          <w:sz w:val="18"/>
          <w:szCs w:val="18"/>
        </w:rPr>
      </w:pPr>
      <w:r w:rsidRPr="002935DC">
        <w:rPr>
          <w:sz w:val="18"/>
          <w:szCs w:val="18"/>
        </w:rPr>
        <w:t xml:space="preserve">«О бюджете </w:t>
      </w:r>
      <w:proofErr w:type="spellStart"/>
      <w:r w:rsidRPr="002935DC">
        <w:rPr>
          <w:sz w:val="18"/>
          <w:szCs w:val="18"/>
        </w:rPr>
        <w:t>Блюдчанского</w:t>
      </w:r>
      <w:proofErr w:type="spellEnd"/>
      <w:r w:rsidRPr="002935DC">
        <w:rPr>
          <w:sz w:val="18"/>
          <w:szCs w:val="18"/>
        </w:rPr>
        <w:t xml:space="preserve"> сельсовета </w:t>
      </w:r>
      <w:proofErr w:type="spellStart"/>
      <w:r w:rsidRPr="002935DC">
        <w:rPr>
          <w:sz w:val="18"/>
          <w:szCs w:val="18"/>
        </w:rPr>
        <w:t>Чановского</w:t>
      </w:r>
      <w:proofErr w:type="spellEnd"/>
      <w:r w:rsidRPr="002935DC">
        <w:rPr>
          <w:sz w:val="18"/>
          <w:szCs w:val="18"/>
        </w:rPr>
        <w:t xml:space="preserve"> района </w:t>
      </w:r>
    </w:p>
    <w:p w:rsidR="002935DC" w:rsidRPr="002935DC" w:rsidRDefault="002935DC" w:rsidP="002935DC">
      <w:pPr>
        <w:jc w:val="right"/>
        <w:rPr>
          <w:sz w:val="18"/>
          <w:szCs w:val="18"/>
        </w:rPr>
      </w:pPr>
      <w:r w:rsidRPr="002935DC">
        <w:rPr>
          <w:sz w:val="18"/>
          <w:szCs w:val="18"/>
        </w:rPr>
        <w:t xml:space="preserve">Новосибирской области на 2024 год и плановый </w:t>
      </w:r>
    </w:p>
    <w:p w:rsidR="002935DC" w:rsidRPr="002935DC" w:rsidRDefault="002935DC" w:rsidP="002935DC">
      <w:pPr>
        <w:jc w:val="right"/>
        <w:rPr>
          <w:sz w:val="18"/>
          <w:szCs w:val="18"/>
        </w:rPr>
      </w:pPr>
      <w:r w:rsidRPr="002935DC">
        <w:rPr>
          <w:sz w:val="18"/>
          <w:szCs w:val="18"/>
        </w:rPr>
        <w:t xml:space="preserve">период 2025 и 2026 годов» </w:t>
      </w:r>
    </w:p>
    <w:p w:rsidR="002935DC" w:rsidRPr="002935DC" w:rsidRDefault="002935DC" w:rsidP="002935DC">
      <w:pPr>
        <w:jc w:val="right"/>
        <w:rPr>
          <w:sz w:val="18"/>
          <w:szCs w:val="18"/>
        </w:rPr>
      </w:pPr>
    </w:p>
    <w:tbl>
      <w:tblPr>
        <w:tblW w:w="10781" w:type="dxa"/>
        <w:tblInd w:w="-284" w:type="dxa"/>
        <w:tblLayout w:type="fixed"/>
        <w:tblLook w:val="04A0" w:firstRow="1" w:lastRow="0" w:firstColumn="1" w:lastColumn="0" w:noHBand="0" w:noVBand="1"/>
      </w:tblPr>
      <w:tblGrid>
        <w:gridCol w:w="282"/>
        <w:gridCol w:w="260"/>
        <w:gridCol w:w="261"/>
        <w:gridCol w:w="261"/>
        <w:gridCol w:w="261"/>
        <w:gridCol w:w="1499"/>
        <w:gridCol w:w="261"/>
        <w:gridCol w:w="261"/>
        <w:gridCol w:w="753"/>
        <w:gridCol w:w="444"/>
        <w:gridCol w:w="631"/>
        <w:gridCol w:w="337"/>
        <w:gridCol w:w="566"/>
        <w:gridCol w:w="10"/>
        <w:gridCol w:w="236"/>
        <w:gridCol w:w="236"/>
        <w:gridCol w:w="226"/>
        <w:gridCol w:w="706"/>
        <w:gridCol w:w="249"/>
        <w:gridCol w:w="880"/>
        <w:gridCol w:w="453"/>
        <w:gridCol w:w="113"/>
        <w:gridCol w:w="336"/>
        <w:gridCol w:w="794"/>
        <w:gridCol w:w="465"/>
      </w:tblGrid>
      <w:tr w:rsidR="002935DC" w:rsidRPr="002935DC" w:rsidTr="00E84DD9">
        <w:trPr>
          <w:gridBefore w:val="1"/>
          <w:gridAfter w:val="4"/>
          <w:wBefore w:w="282" w:type="dxa"/>
          <w:wAfter w:w="1708" w:type="dxa"/>
          <w:trHeight w:val="300"/>
        </w:trPr>
        <w:tc>
          <w:tcPr>
            <w:tcW w:w="260" w:type="dxa"/>
            <w:tcBorders>
              <w:top w:val="nil"/>
              <w:left w:val="nil"/>
              <w:bottom w:val="nil"/>
              <w:right w:val="nil"/>
            </w:tcBorders>
            <w:shd w:val="clear" w:color="auto" w:fill="auto"/>
            <w:noWrap/>
            <w:vAlign w:val="center"/>
            <w:hideMark/>
          </w:tcPr>
          <w:p w:rsidR="002935DC" w:rsidRPr="002935DC" w:rsidRDefault="002935DC" w:rsidP="00E84DD9">
            <w:pPr>
              <w:rPr>
                <w:sz w:val="18"/>
                <w:szCs w:val="18"/>
              </w:rPr>
            </w:pPr>
          </w:p>
        </w:tc>
        <w:tc>
          <w:tcPr>
            <w:tcW w:w="261" w:type="dxa"/>
            <w:tcBorders>
              <w:top w:val="nil"/>
              <w:left w:val="nil"/>
              <w:bottom w:val="nil"/>
              <w:right w:val="nil"/>
            </w:tcBorders>
            <w:shd w:val="clear" w:color="auto" w:fill="auto"/>
            <w:noWrap/>
            <w:vAlign w:val="center"/>
            <w:hideMark/>
          </w:tcPr>
          <w:p w:rsidR="002935DC" w:rsidRPr="002935DC" w:rsidRDefault="002935DC" w:rsidP="00E84DD9">
            <w:pPr>
              <w:rPr>
                <w:sz w:val="18"/>
                <w:szCs w:val="18"/>
              </w:rPr>
            </w:pPr>
          </w:p>
        </w:tc>
        <w:tc>
          <w:tcPr>
            <w:tcW w:w="261" w:type="dxa"/>
            <w:tcBorders>
              <w:top w:val="nil"/>
              <w:left w:val="nil"/>
              <w:bottom w:val="nil"/>
              <w:right w:val="nil"/>
            </w:tcBorders>
            <w:shd w:val="clear" w:color="auto" w:fill="auto"/>
            <w:noWrap/>
            <w:vAlign w:val="center"/>
            <w:hideMark/>
          </w:tcPr>
          <w:p w:rsidR="002935DC" w:rsidRPr="002935DC" w:rsidRDefault="002935DC" w:rsidP="00E84DD9">
            <w:pPr>
              <w:rPr>
                <w:sz w:val="18"/>
                <w:szCs w:val="18"/>
              </w:rPr>
            </w:pPr>
          </w:p>
        </w:tc>
        <w:tc>
          <w:tcPr>
            <w:tcW w:w="261" w:type="dxa"/>
            <w:tcBorders>
              <w:top w:val="nil"/>
              <w:left w:val="nil"/>
              <w:bottom w:val="nil"/>
              <w:right w:val="nil"/>
            </w:tcBorders>
            <w:shd w:val="clear" w:color="auto" w:fill="auto"/>
            <w:noWrap/>
            <w:vAlign w:val="center"/>
            <w:hideMark/>
          </w:tcPr>
          <w:p w:rsidR="002935DC" w:rsidRPr="002935DC" w:rsidRDefault="002935DC" w:rsidP="00E84DD9">
            <w:pPr>
              <w:rPr>
                <w:sz w:val="18"/>
                <w:szCs w:val="18"/>
              </w:rPr>
            </w:pPr>
          </w:p>
        </w:tc>
        <w:tc>
          <w:tcPr>
            <w:tcW w:w="7748" w:type="dxa"/>
            <w:gridSpan w:val="16"/>
            <w:vMerge w:val="restart"/>
            <w:tcBorders>
              <w:top w:val="nil"/>
              <w:left w:val="nil"/>
              <w:bottom w:val="nil"/>
              <w:right w:val="nil"/>
            </w:tcBorders>
            <w:shd w:val="clear" w:color="auto" w:fill="auto"/>
            <w:vAlign w:val="center"/>
            <w:hideMark/>
          </w:tcPr>
          <w:p w:rsidR="002935DC" w:rsidRPr="002935DC" w:rsidRDefault="002935DC" w:rsidP="00E84DD9">
            <w:pPr>
              <w:jc w:val="center"/>
              <w:rPr>
                <w:b/>
                <w:bCs/>
                <w:sz w:val="18"/>
                <w:szCs w:val="18"/>
              </w:rPr>
            </w:pPr>
            <w:r w:rsidRPr="002935DC">
              <w:rPr>
                <w:b/>
                <w:bCs/>
                <w:sz w:val="18"/>
                <w:szCs w:val="18"/>
              </w:rPr>
              <w:t xml:space="preserve">Ведомственная структура расходов бюджета </w:t>
            </w:r>
            <w:proofErr w:type="spellStart"/>
            <w:r w:rsidRPr="002935DC">
              <w:rPr>
                <w:b/>
                <w:bCs/>
                <w:sz w:val="18"/>
                <w:szCs w:val="18"/>
              </w:rPr>
              <w:t>Блюдчанский</w:t>
            </w:r>
            <w:proofErr w:type="spellEnd"/>
            <w:r w:rsidRPr="002935DC">
              <w:rPr>
                <w:b/>
                <w:bCs/>
                <w:sz w:val="18"/>
                <w:szCs w:val="18"/>
              </w:rPr>
              <w:t xml:space="preserve"> сельсовет </w:t>
            </w:r>
            <w:proofErr w:type="spellStart"/>
            <w:r w:rsidRPr="002935DC">
              <w:rPr>
                <w:b/>
                <w:bCs/>
                <w:sz w:val="18"/>
                <w:szCs w:val="18"/>
              </w:rPr>
              <w:t>Чановского</w:t>
            </w:r>
            <w:proofErr w:type="spellEnd"/>
            <w:r w:rsidRPr="002935DC">
              <w:rPr>
                <w:b/>
                <w:bCs/>
                <w:sz w:val="18"/>
                <w:szCs w:val="18"/>
              </w:rPr>
              <w:t xml:space="preserve"> района Новосибирской области на 2024 год</w:t>
            </w:r>
          </w:p>
        </w:tc>
      </w:tr>
      <w:tr w:rsidR="002935DC" w:rsidRPr="002935DC" w:rsidTr="00E84DD9">
        <w:trPr>
          <w:gridBefore w:val="1"/>
          <w:gridAfter w:val="4"/>
          <w:wBefore w:w="282" w:type="dxa"/>
          <w:wAfter w:w="1708" w:type="dxa"/>
          <w:trHeight w:val="300"/>
        </w:trPr>
        <w:tc>
          <w:tcPr>
            <w:tcW w:w="260" w:type="dxa"/>
            <w:tcBorders>
              <w:top w:val="nil"/>
              <w:left w:val="nil"/>
              <w:bottom w:val="nil"/>
              <w:right w:val="nil"/>
            </w:tcBorders>
            <w:shd w:val="clear" w:color="auto" w:fill="auto"/>
            <w:noWrap/>
            <w:vAlign w:val="center"/>
            <w:hideMark/>
          </w:tcPr>
          <w:p w:rsidR="002935DC" w:rsidRPr="002935DC" w:rsidRDefault="002935DC" w:rsidP="00E84DD9">
            <w:pPr>
              <w:jc w:val="center"/>
              <w:rPr>
                <w:b/>
                <w:bCs/>
                <w:sz w:val="18"/>
                <w:szCs w:val="18"/>
              </w:rPr>
            </w:pPr>
          </w:p>
        </w:tc>
        <w:tc>
          <w:tcPr>
            <w:tcW w:w="261" w:type="dxa"/>
            <w:tcBorders>
              <w:top w:val="nil"/>
              <w:left w:val="nil"/>
              <w:bottom w:val="nil"/>
              <w:right w:val="nil"/>
            </w:tcBorders>
            <w:shd w:val="clear" w:color="auto" w:fill="auto"/>
            <w:noWrap/>
            <w:vAlign w:val="center"/>
            <w:hideMark/>
          </w:tcPr>
          <w:p w:rsidR="002935DC" w:rsidRPr="002935DC" w:rsidRDefault="002935DC" w:rsidP="00E84DD9">
            <w:pPr>
              <w:rPr>
                <w:sz w:val="18"/>
                <w:szCs w:val="18"/>
              </w:rPr>
            </w:pPr>
          </w:p>
        </w:tc>
        <w:tc>
          <w:tcPr>
            <w:tcW w:w="261" w:type="dxa"/>
            <w:tcBorders>
              <w:top w:val="nil"/>
              <w:left w:val="nil"/>
              <w:bottom w:val="nil"/>
              <w:right w:val="nil"/>
            </w:tcBorders>
            <w:shd w:val="clear" w:color="auto" w:fill="auto"/>
            <w:noWrap/>
            <w:vAlign w:val="center"/>
            <w:hideMark/>
          </w:tcPr>
          <w:p w:rsidR="002935DC" w:rsidRPr="002935DC" w:rsidRDefault="002935DC" w:rsidP="00E84DD9">
            <w:pPr>
              <w:rPr>
                <w:sz w:val="18"/>
                <w:szCs w:val="18"/>
              </w:rPr>
            </w:pPr>
          </w:p>
        </w:tc>
        <w:tc>
          <w:tcPr>
            <w:tcW w:w="261" w:type="dxa"/>
            <w:tcBorders>
              <w:top w:val="nil"/>
              <w:left w:val="nil"/>
              <w:bottom w:val="nil"/>
              <w:right w:val="nil"/>
            </w:tcBorders>
            <w:shd w:val="clear" w:color="auto" w:fill="auto"/>
            <w:noWrap/>
            <w:vAlign w:val="center"/>
            <w:hideMark/>
          </w:tcPr>
          <w:p w:rsidR="002935DC" w:rsidRPr="002935DC" w:rsidRDefault="002935DC" w:rsidP="00E84DD9">
            <w:pPr>
              <w:rPr>
                <w:sz w:val="18"/>
                <w:szCs w:val="18"/>
              </w:rPr>
            </w:pPr>
          </w:p>
        </w:tc>
        <w:tc>
          <w:tcPr>
            <w:tcW w:w="7748" w:type="dxa"/>
            <w:gridSpan w:val="16"/>
            <w:vMerge/>
            <w:tcBorders>
              <w:top w:val="nil"/>
              <w:left w:val="nil"/>
              <w:bottom w:val="nil"/>
              <w:right w:val="nil"/>
            </w:tcBorders>
            <w:vAlign w:val="center"/>
            <w:hideMark/>
          </w:tcPr>
          <w:p w:rsidR="002935DC" w:rsidRPr="002935DC" w:rsidRDefault="002935DC" w:rsidP="00E84DD9">
            <w:pPr>
              <w:rPr>
                <w:b/>
                <w:bCs/>
                <w:sz w:val="18"/>
                <w:szCs w:val="18"/>
              </w:rPr>
            </w:pPr>
          </w:p>
        </w:tc>
      </w:tr>
      <w:tr w:rsidR="002935DC" w:rsidRPr="002935DC" w:rsidTr="00E84DD9">
        <w:trPr>
          <w:gridBefore w:val="1"/>
          <w:gridAfter w:val="2"/>
          <w:wBefore w:w="282" w:type="dxa"/>
          <w:wAfter w:w="1259" w:type="dxa"/>
          <w:trHeight w:val="255"/>
        </w:trPr>
        <w:tc>
          <w:tcPr>
            <w:tcW w:w="260" w:type="dxa"/>
            <w:tcBorders>
              <w:top w:val="nil"/>
              <w:left w:val="nil"/>
              <w:bottom w:val="nil"/>
              <w:right w:val="nil"/>
            </w:tcBorders>
            <w:shd w:val="clear" w:color="auto" w:fill="auto"/>
            <w:noWrap/>
            <w:vAlign w:val="bottom"/>
            <w:hideMark/>
          </w:tcPr>
          <w:p w:rsidR="002935DC" w:rsidRPr="002935DC" w:rsidRDefault="002935DC" w:rsidP="00E84DD9">
            <w:pPr>
              <w:rPr>
                <w:sz w:val="18"/>
                <w:szCs w:val="18"/>
              </w:rPr>
            </w:pPr>
          </w:p>
        </w:tc>
        <w:tc>
          <w:tcPr>
            <w:tcW w:w="261" w:type="dxa"/>
            <w:tcBorders>
              <w:top w:val="nil"/>
              <w:left w:val="nil"/>
              <w:bottom w:val="nil"/>
              <w:right w:val="nil"/>
            </w:tcBorders>
            <w:shd w:val="clear" w:color="auto" w:fill="auto"/>
            <w:noWrap/>
            <w:vAlign w:val="bottom"/>
            <w:hideMark/>
          </w:tcPr>
          <w:p w:rsidR="002935DC" w:rsidRPr="002935DC" w:rsidRDefault="002935DC" w:rsidP="00E84DD9">
            <w:pPr>
              <w:rPr>
                <w:sz w:val="18"/>
                <w:szCs w:val="18"/>
              </w:rPr>
            </w:pPr>
          </w:p>
        </w:tc>
        <w:tc>
          <w:tcPr>
            <w:tcW w:w="261" w:type="dxa"/>
            <w:tcBorders>
              <w:top w:val="nil"/>
              <w:left w:val="nil"/>
              <w:bottom w:val="nil"/>
              <w:right w:val="nil"/>
            </w:tcBorders>
            <w:shd w:val="clear" w:color="auto" w:fill="auto"/>
            <w:noWrap/>
            <w:vAlign w:val="bottom"/>
            <w:hideMark/>
          </w:tcPr>
          <w:p w:rsidR="002935DC" w:rsidRPr="002935DC" w:rsidRDefault="002935DC" w:rsidP="00E84DD9">
            <w:pPr>
              <w:rPr>
                <w:sz w:val="18"/>
                <w:szCs w:val="18"/>
              </w:rPr>
            </w:pPr>
          </w:p>
        </w:tc>
        <w:tc>
          <w:tcPr>
            <w:tcW w:w="261" w:type="dxa"/>
            <w:tcBorders>
              <w:top w:val="nil"/>
              <w:left w:val="nil"/>
              <w:bottom w:val="nil"/>
              <w:right w:val="nil"/>
            </w:tcBorders>
            <w:shd w:val="clear" w:color="auto" w:fill="auto"/>
            <w:noWrap/>
            <w:vAlign w:val="bottom"/>
            <w:hideMark/>
          </w:tcPr>
          <w:p w:rsidR="002935DC" w:rsidRPr="002935DC" w:rsidRDefault="002935DC" w:rsidP="00E84DD9">
            <w:pPr>
              <w:rPr>
                <w:sz w:val="18"/>
                <w:szCs w:val="18"/>
              </w:rPr>
            </w:pPr>
          </w:p>
        </w:tc>
        <w:tc>
          <w:tcPr>
            <w:tcW w:w="2774" w:type="dxa"/>
            <w:gridSpan w:val="4"/>
            <w:tcBorders>
              <w:top w:val="nil"/>
              <w:left w:val="nil"/>
              <w:bottom w:val="nil"/>
              <w:right w:val="nil"/>
            </w:tcBorders>
            <w:shd w:val="clear" w:color="auto" w:fill="auto"/>
            <w:noWrap/>
            <w:vAlign w:val="bottom"/>
            <w:hideMark/>
          </w:tcPr>
          <w:p w:rsidR="002935DC" w:rsidRPr="002935DC" w:rsidRDefault="002935DC" w:rsidP="00E84DD9">
            <w:pPr>
              <w:rPr>
                <w:sz w:val="18"/>
                <w:szCs w:val="18"/>
              </w:rPr>
            </w:pPr>
          </w:p>
        </w:tc>
        <w:tc>
          <w:tcPr>
            <w:tcW w:w="1075" w:type="dxa"/>
            <w:gridSpan w:val="2"/>
            <w:tcBorders>
              <w:top w:val="nil"/>
              <w:left w:val="nil"/>
              <w:bottom w:val="nil"/>
              <w:right w:val="nil"/>
            </w:tcBorders>
            <w:shd w:val="clear" w:color="auto" w:fill="auto"/>
            <w:noWrap/>
            <w:vAlign w:val="bottom"/>
            <w:hideMark/>
          </w:tcPr>
          <w:p w:rsidR="002935DC" w:rsidRPr="002935DC" w:rsidRDefault="002935DC" w:rsidP="00E84DD9">
            <w:pPr>
              <w:rPr>
                <w:sz w:val="18"/>
                <w:szCs w:val="18"/>
              </w:rPr>
            </w:pPr>
          </w:p>
        </w:tc>
        <w:tc>
          <w:tcPr>
            <w:tcW w:w="913" w:type="dxa"/>
            <w:gridSpan w:val="3"/>
            <w:tcBorders>
              <w:top w:val="nil"/>
              <w:left w:val="nil"/>
              <w:bottom w:val="nil"/>
              <w:right w:val="nil"/>
            </w:tcBorders>
            <w:shd w:val="clear" w:color="auto" w:fill="auto"/>
            <w:noWrap/>
            <w:vAlign w:val="bottom"/>
            <w:hideMark/>
          </w:tcPr>
          <w:p w:rsidR="002935DC" w:rsidRPr="002935DC" w:rsidRDefault="002935DC" w:rsidP="00E84DD9">
            <w:pPr>
              <w:rPr>
                <w:sz w:val="18"/>
                <w:szCs w:val="18"/>
              </w:rPr>
            </w:pPr>
          </w:p>
        </w:tc>
        <w:tc>
          <w:tcPr>
            <w:tcW w:w="236" w:type="dxa"/>
            <w:tcBorders>
              <w:top w:val="nil"/>
              <w:left w:val="nil"/>
              <w:bottom w:val="nil"/>
              <w:right w:val="nil"/>
            </w:tcBorders>
            <w:shd w:val="clear" w:color="auto" w:fill="auto"/>
            <w:noWrap/>
            <w:vAlign w:val="bottom"/>
            <w:hideMark/>
          </w:tcPr>
          <w:p w:rsidR="002935DC" w:rsidRPr="002935DC" w:rsidRDefault="002935DC" w:rsidP="00E84DD9">
            <w:pPr>
              <w:rPr>
                <w:sz w:val="18"/>
                <w:szCs w:val="18"/>
              </w:rPr>
            </w:pPr>
          </w:p>
        </w:tc>
        <w:tc>
          <w:tcPr>
            <w:tcW w:w="236" w:type="dxa"/>
            <w:tcBorders>
              <w:top w:val="nil"/>
              <w:left w:val="nil"/>
              <w:bottom w:val="nil"/>
              <w:right w:val="nil"/>
            </w:tcBorders>
            <w:shd w:val="clear" w:color="auto" w:fill="auto"/>
            <w:noWrap/>
            <w:vAlign w:val="bottom"/>
            <w:hideMark/>
          </w:tcPr>
          <w:p w:rsidR="002935DC" w:rsidRPr="002935DC" w:rsidRDefault="002935DC" w:rsidP="00E84DD9">
            <w:pPr>
              <w:rPr>
                <w:sz w:val="18"/>
                <w:szCs w:val="18"/>
              </w:rPr>
            </w:pPr>
          </w:p>
        </w:tc>
        <w:tc>
          <w:tcPr>
            <w:tcW w:w="1181" w:type="dxa"/>
            <w:gridSpan w:val="3"/>
            <w:tcBorders>
              <w:top w:val="nil"/>
              <w:left w:val="nil"/>
              <w:bottom w:val="nil"/>
              <w:right w:val="nil"/>
            </w:tcBorders>
            <w:shd w:val="clear" w:color="auto" w:fill="auto"/>
            <w:noWrap/>
            <w:vAlign w:val="bottom"/>
            <w:hideMark/>
          </w:tcPr>
          <w:p w:rsidR="002935DC" w:rsidRPr="002935DC" w:rsidRDefault="002935DC" w:rsidP="00E84DD9">
            <w:pPr>
              <w:rPr>
                <w:sz w:val="18"/>
                <w:szCs w:val="18"/>
              </w:rPr>
            </w:pPr>
          </w:p>
        </w:tc>
        <w:tc>
          <w:tcPr>
            <w:tcW w:w="1782" w:type="dxa"/>
            <w:gridSpan w:val="4"/>
            <w:tcBorders>
              <w:top w:val="nil"/>
              <w:left w:val="nil"/>
              <w:bottom w:val="nil"/>
              <w:right w:val="nil"/>
            </w:tcBorders>
            <w:shd w:val="clear" w:color="auto" w:fill="auto"/>
            <w:vAlign w:val="bottom"/>
            <w:hideMark/>
          </w:tcPr>
          <w:p w:rsidR="002935DC" w:rsidRPr="002935DC" w:rsidRDefault="002935DC" w:rsidP="00E84DD9">
            <w:pPr>
              <w:rPr>
                <w:sz w:val="18"/>
                <w:szCs w:val="18"/>
              </w:rPr>
            </w:pPr>
          </w:p>
        </w:tc>
      </w:tr>
      <w:tr w:rsidR="002935DC" w:rsidRPr="002935DC" w:rsidTr="00E84DD9">
        <w:trPr>
          <w:gridBefore w:val="1"/>
          <w:gridAfter w:val="2"/>
          <w:wBefore w:w="282" w:type="dxa"/>
          <w:wAfter w:w="1259" w:type="dxa"/>
          <w:trHeight w:val="270"/>
        </w:trPr>
        <w:tc>
          <w:tcPr>
            <w:tcW w:w="260" w:type="dxa"/>
            <w:tcBorders>
              <w:top w:val="nil"/>
              <w:left w:val="nil"/>
              <w:bottom w:val="nil"/>
              <w:right w:val="nil"/>
            </w:tcBorders>
            <w:shd w:val="clear" w:color="auto" w:fill="auto"/>
            <w:vAlign w:val="bottom"/>
            <w:hideMark/>
          </w:tcPr>
          <w:p w:rsidR="002935DC" w:rsidRPr="002935DC" w:rsidRDefault="002935DC" w:rsidP="00E84DD9">
            <w:pPr>
              <w:jc w:val="right"/>
              <w:rPr>
                <w:sz w:val="18"/>
                <w:szCs w:val="18"/>
              </w:rPr>
            </w:pPr>
          </w:p>
        </w:tc>
        <w:tc>
          <w:tcPr>
            <w:tcW w:w="261" w:type="dxa"/>
            <w:tcBorders>
              <w:top w:val="nil"/>
              <w:left w:val="nil"/>
              <w:bottom w:val="nil"/>
              <w:right w:val="nil"/>
            </w:tcBorders>
            <w:shd w:val="clear" w:color="auto" w:fill="auto"/>
            <w:vAlign w:val="bottom"/>
            <w:hideMark/>
          </w:tcPr>
          <w:p w:rsidR="002935DC" w:rsidRPr="002935DC" w:rsidRDefault="002935DC" w:rsidP="00E84DD9">
            <w:pPr>
              <w:rPr>
                <w:sz w:val="18"/>
                <w:szCs w:val="18"/>
              </w:rPr>
            </w:pPr>
          </w:p>
        </w:tc>
        <w:tc>
          <w:tcPr>
            <w:tcW w:w="261" w:type="dxa"/>
            <w:tcBorders>
              <w:top w:val="nil"/>
              <w:left w:val="nil"/>
              <w:bottom w:val="nil"/>
              <w:right w:val="nil"/>
            </w:tcBorders>
            <w:shd w:val="clear" w:color="auto" w:fill="auto"/>
            <w:vAlign w:val="bottom"/>
            <w:hideMark/>
          </w:tcPr>
          <w:p w:rsidR="002935DC" w:rsidRPr="002935DC" w:rsidRDefault="002935DC" w:rsidP="00E84DD9">
            <w:pPr>
              <w:rPr>
                <w:sz w:val="18"/>
                <w:szCs w:val="18"/>
              </w:rPr>
            </w:pPr>
          </w:p>
        </w:tc>
        <w:tc>
          <w:tcPr>
            <w:tcW w:w="261" w:type="dxa"/>
            <w:tcBorders>
              <w:top w:val="nil"/>
              <w:left w:val="nil"/>
              <w:bottom w:val="nil"/>
              <w:right w:val="nil"/>
            </w:tcBorders>
            <w:shd w:val="clear" w:color="auto" w:fill="auto"/>
            <w:vAlign w:val="bottom"/>
            <w:hideMark/>
          </w:tcPr>
          <w:p w:rsidR="002935DC" w:rsidRPr="002935DC" w:rsidRDefault="002935DC" w:rsidP="00E84DD9">
            <w:pPr>
              <w:rPr>
                <w:sz w:val="18"/>
                <w:szCs w:val="18"/>
              </w:rPr>
            </w:pPr>
          </w:p>
        </w:tc>
        <w:tc>
          <w:tcPr>
            <w:tcW w:w="2774" w:type="dxa"/>
            <w:gridSpan w:val="4"/>
            <w:tcBorders>
              <w:top w:val="nil"/>
              <w:left w:val="nil"/>
              <w:bottom w:val="nil"/>
              <w:right w:val="nil"/>
            </w:tcBorders>
            <w:shd w:val="clear" w:color="auto" w:fill="auto"/>
            <w:vAlign w:val="bottom"/>
            <w:hideMark/>
          </w:tcPr>
          <w:p w:rsidR="002935DC" w:rsidRPr="002935DC" w:rsidRDefault="002935DC" w:rsidP="00E84DD9">
            <w:pPr>
              <w:rPr>
                <w:sz w:val="18"/>
                <w:szCs w:val="18"/>
              </w:rPr>
            </w:pPr>
          </w:p>
        </w:tc>
        <w:tc>
          <w:tcPr>
            <w:tcW w:w="1075" w:type="dxa"/>
            <w:gridSpan w:val="2"/>
            <w:tcBorders>
              <w:top w:val="nil"/>
              <w:left w:val="nil"/>
              <w:bottom w:val="nil"/>
              <w:right w:val="nil"/>
            </w:tcBorders>
            <w:shd w:val="clear" w:color="auto" w:fill="auto"/>
            <w:vAlign w:val="bottom"/>
            <w:hideMark/>
          </w:tcPr>
          <w:p w:rsidR="002935DC" w:rsidRPr="002935DC" w:rsidRDefault="002935DC" w:rsidP="00E84DD9">
            <w:pPr>
              <w:rPr>
                <w:sz w:val="18"/>
                <w:szCs w:val="18"/>
              </w:rPr>
            </w:pPr>
          </w:p>
        </w:tc>
        <w:tc>
          <w:tcPr>
            <w:tcW w:w="913" w:type="dxa"/>
            <w:gridSpan w:val="3"/>
            <w:tcBorders>
              <w:top w:val="nil"/>
              <w:left w:val="nil"/>
              <w:bottom w:val="nil"/>
              <w:right w:val="nil"/>
            </w:tcBorders>
            <w:shd w:val="clear" w:color="auto" w:fill="auto"/>
            <w:vAlign w:val="bottom"/>
            <w:hideMark/>
          </w:tcPr>
          <w:p w:rsidR="002935DC" w:rsidRPr="002935DC" w:rsidRDefault="002935DC" w:rsidP="00E84DD9">
            <w:pPr>
              <w:rPr>
                <w:sz w:val="18"/>
                <w:szCs w:val="18"/>
              </w:rPr>
            </w:pPr>
          </w:p>
        </w:tc>
        <w:tc>
          <w:tcPr>
            <w:tcW w:w="236" w:type="dxa"/>
            <w:tcBorders>
              <w:top w:val="nil"/>
              <w:left w:val="nil"/>
              <w:bottom w:val="nil"/>
              <w:right w:val="nil"/>
            </w:tcBorders>
            <w:shd w:val="clear" w:color="auto" w:fill="auto"/>
            <w:vAlign w:val="bottom"/>
            <w:hideMark/>
          </w:tcPr>
          <w:p w:rsidR="002935DC" w:rsidRPr="002935DC" w:rsidRDefault="002935DC" w:rsidP="00E84DD9">
            <w:pPr>
              <w:rPr>
                <w:sz w:val="18"/>
                <w:szCs w:val="18"/>
              </w:rPr>
            </w:pPr>
          </w:p>
        </w:tc>
        <w:tc>
          <w:tcPr>
            <w:tcW w:w="236" w:type="dxa"/>
            <w:tcBorders>
              <w:top w:val="nil"/>
              <w:left w:val="nil"/>
              <w:bottom w:val="nil"/>
              <w:right w:val="nil"/>
            </w:tcBorders>
            <w:shd w:val="clear" w:color="auto" w:fill="auto"/>
            <w:vAlign w:val="bottom"/>
            <w:hideMark/>
          </w:tcPr>
          <w:p w:rsidR="002935DC" w:rsidRPr="002935DC" w:rsidRDefault="002935DC" w:rsidP="00E84DD9">
            <w:pPr>
              <w:rPr>
                <w:sz w:val="18"/>
                <w:szCs w:val="18"/>
              </w:rPr>
            </w:pPr>
          </w:p>
        </w:tc>
        <w:tc>
          <w:tcPr>
            <w:tcW w:w="1181" w:type="dxa"/>
            <w:gridSpan w:val="3"/>
            <w:tcBorders>
              <w:top w:val="nil"/>
              <w:left w:val="nil"/>
              <w:bottom w:val="nil"/>
              <w:right w:val="nil"/>
            </w:tcBorders>
            <w:shd w:val="clear" w:color="auto" w:fill="auto"/>
            <w:vAlign w:val="bottom"/>
            <w:hideMark/>
          </w:tcPr>
          <w:p w:rsidR="002935DC" w:rsidRPr="002935DC" w:rsidRDefault="002935DC" w:rsidP="00E84DD9">
            <w:pPr>
              <w:rPr>
                <w:sz w:val="18"/>
                <w:szCs w:val="18"/>
              </w:rPr>
            </w:pPr>
          </w:p>
        </w:tc>
        <w:tc>
          <w:tcPr>
            <w:tcW w:w="1782" w:type="dxa"/>
            <w:gridSpan w:val="4"/>
            <w:tcBorders>
              <w:top w:val="nil"/>
              <w:left w:val="nil"/>
              <w:bottom w:val="single" w:sz="8" w:space="0" w:color="auto"/>
              <w:right w:val="nil"/>
            </w:tcBorders>
            <w:shd w:val="clear" w:color="auto" w:fill="auto"/>
            <w:vAlign w:val="bottom"/>
            <w:hideMark/>
          </w:tcPr>
          <w:p w:rsidR="002935DC" w:rsidRPr="002935DC" w:rsidRDefault="002935DC" w:rsidP="00E84DD9">
            <w:pPr>
              <w:rPr>
                <w:sz w:val="18"/>
                <w:szCs w:val="18"/>
              </w:rPr>
            </w:pPr>
            <w:r w:rsidRPr="002935DC">
              <w:rPr>
                <w:sz w:val="18"/>
                <w:szCs w:val="18"/>
              </w:rPr>
              <w:t xml:space="preserve">                                       (тыс. руб.)</w:t>
            </w:r>
          </w:p>
        </w:tc>
        <w:bookmarkStart w:id="18" w:name="_GoBack"/>
        <w:bookmarkEnd w:id="18"/>
      </w:tr>
      <w:tr w:rsidR="002935DC" w:rsidRPr="002935DC" w:rsidTr="00E84DD9">
        <w:trPr>
          <w:trHeight w:val="270"/>
        </w:trPr>
        <w:tc>
          <w:tcPr>
            <w:tcW w:w="2824" w:type="dxa"/>
            <w:gridSpan w:val="6"/>
            <w:tcBorders>
              <w:top w:val="nil"/>
              <w:left w:val="nil"/>
              <w:bottom w:val="nil"/>
              <w:right w:val="nil"/>
            </w:tcBorders>
            <w:shd w:val="clear" w:color="auto" w:fill="auto"/>
            <w:vAlign w:val="bottom"/>
            <w:hideMark/>
          </w:tcPr>
          <w:p w:rsidR="002935DC" w:rsidRPr="002935DC" w:rsidRDefault="002935DC" w:rsidP="00E84DD9">
            <w:pPr>
              <w:rPr>
                <w:sz w:val="18"/>
                <w:szCs w:val="18"/>
              </w:rPr>
            </w:pPr>
          </w:p>
        </w:tc>
        <w:tc>
          <w:tcPr>
            <w:tcW w:w="261" w:type="dxa"/>
            <w:tcBorders>
              <w:top w:val="nil"/>
              <w:left w:val="nil"/>
              <w:bottom w:val="nil"/>
              <w:right w:val="nil"/>
            </w:tcBorders>
            <w:shd w:val="clear" w:color="auto" w:fill="auto"/>
            <w:vAlign w:val="bottom"/>
            <w:hideMark/>
          </w:tcPr>
          <w:p w:rsidR="002935DC" w:rsidRPr="002935DC" w:rsidRDefault="002935DC" w:rsidP="00E84DD9">
            <w:pPr>
              <w:rPr>
                <w:sz w:val="18"/>
                <w:szCs w:val="18"/>
              </w:rPr>
            </w:pPr>
          </w:p>
        </w:tc>
        <w:tc>
          <w:tcPr>
            <w:tcW w:w="261" w:type="dxa"/>
            <w:tcBorders>
              <w:top w:val="nil"/>
              <w:left w:val="nil"/>
              <w:bottom w:val="nil"/>
              <w:right w:val="nil"/>
            </w:tcBorders>
            <w:shd w:val="clear" w:color="auto" w:fill="auto"/>
            <w:vAlign w:val="bottom"/>
            <w:hideMark/>
          </w:tcPr>
          <w:p w:rsidR="002935DC" w:rsidRPr="002935DC" w:rsidRDefault="002935DC" w:rsidP="00E84DD9">
            <w:pPr>
              <w:rPr>
                <w:sz w:val="18"/>
                <w:szCs w:val="18"/>
              </w:rPr>
            </w:pPr>
          </w:p>
        </w:tc>
        <w:tc>
          <w:tcPr>
            <w:tcW w:w="1197" w:type="dxa"/>
            <w:gridSpan w:val="2"/>
            <w:tcBorders>
              <w:top w:val="nil"/>
              <w:left w:val="nil"/>
              <w:bottom w:val="nil"/>
              <w:right w:val="nil"/>
            </w:tcBorders>
            <w:shd w:val="clear" w:color="auto" w:fill="auto"/>
            <w:vAlign w:val="bottom"/>
            <w:hideMark/>
          </w:tcPr>
          <w:p w:rsidR="002935DC" w:rsidRPr="002935DC" w:rsidRDefault="002935DC" w:rsidP="00E84DD9">
            <w:pPr>
              <w:rPr>
                <w:sz w:val="18"/>
                <w:szCs w:val="18"/>
              </w:rPr>
            </w:pPr>
          </w:p>
        </w:tc>
        <w:tc>
          <w:tcPr>
            <w:tcW w:w="968" w:type="dxa"/>
            <w:gridSpan w:val="2"/>
            <w:tcBorders>
              <w:top w:val="nil"/>
              <w:left w:val="nil"/>
              <w:bottom w:val="nil"/>
              <w:right w:val="nil"/>
            </w:tcBorders>
            <w:shd w:val="clear" w:color="auto" w:fill="auto"/>
            <w:vAlign w:val="bottom"/>
          </w:tcPr>
          <w:p w:rsidR="002935DC" w:rsidRPr="002935DC" w:rsidRDefault="002935DC" w:rsidP="00E84DD9">
            <w:pPr>
              <w:rPr>
                <w:sz w:val="18"/>
                <w:szCs w:val="18"/>
              </w:rPr>
            </w:pPr>
          </w:p>
        </w:tc>
        <w:tc>
          <w:tcPr>
            <w:tcW w:w="566" w:type="dxa"/>
            <w:tcBorders>
              <w:top w:val="nil"/>
              <w:left w:val="nil"/>
              <w:bottom w:val="nil"/>
              <w:right w:val="nil"/>
            </w:tcBorders>
            <w:shd w:val="clear" w:color="auto" w:fill="auto"/>
            <w:vAlign w:val="bottom"/>
          </w:tcPr>
          <w:p w:rsidR="002935DC" w:rsidRPr="002935DC" w:rsidRDefault="002935DC" w:rsidP="00E84DD9">
            <w:pPr>
              <w:rPr>
                <w:sz w:val="18"/>
                <w:szCs w:val="18"/>
              </w:rPr>
            </w:pPr>
          </w:p>
        </w:tc>
        <w:tc>
          <w:tcPr>
            <w:tcW w:w="708" w:type="dxa"/>
            <w:gridSpan w:val="4"/>
            <w:tcBorders>
              <w:top w:val="nil"/>
              <w:left w:val="nil"/>
              <w:bottom w:val="nil"/>
              <w:right w:val="nil"/>
            </w:tcBorders>
            <w:shd w:val="clear" w:color="auto" w:fill="auto"/>
            <w:vAlign w:val="bottom"/>
            <w:hideMark/>
          </w:tcPr>
          <w:p w:rsidR="002935DC" w:rsidRPr="002935DC" w:rsidRDefault="002935DC" w:rsidP="00E84DD9">
            <w:pPr>
              <w:rPr>
                <w:sz w:val="18"/>
                <w:szCs w:val="18"/>
              </w:rPr>
            </w:pPr>
          </w:p>
        </w:tc>
        <w:tc>
          <w:tcPr>
            <w:tcW w:w="706" w:type="dxa"/>
            <w:tcBorders>
              <w:top w:val="nil"/>
              <w:left w:val="nil"/>
              <w:bottom w:val="nil"/>
              <w:right w:val="nil"/>
            </w:tcBorders>
            <w:shd w:val="clear" w:color="auto" w:fill="auto"/>
            <w:vAlign w:val="bottom"/>
            <w:hideMark/>
          </w:tcPr>
          <w:p w:rsidR="002935DC" w:rsidRPr="002935DC" w:rsidRDefault="002935DC" w:rsidP="00E84DD9">
            <w:pPr>
              <w:rPr>
                <w:sz w:val="18"/>
                <w:szCs w:val="18"/>
              </w:rPr>
            </w:pPr>
          </w:p>
        </w:tc>
        <w:tc>
          <w:tcPr>
            <w:tcW w:w="1129" w:type="dxa"/>
            <w:gridSpan w:val="2"/>
            <w:tcBorders>
              <w:top w:val="nil"/>
              <w:left w:val="nil"/>
              <w:bottom w:val="nil"/>
              <w:right w:val="nil"/>
            </w:tcBorders>
            <w:shd w:val="clear" w:color="auto" w:fill="auto"/>
            <w:vAlign w:val="bottom"/>
            <w:hideMark/>
          </w:tcPr>
          <w:p w:rsidR="002935DC" w:rsidRPr="002935DC" w:rsidRDefault="002935DC" w:rsidP="00E84DD9">
            <w:pPr>
              <w:rPr>
                <w:sz w:val="18"/>
                <w:szCs w:val="18"/>
              </w:rPr>
            </w:pPr>
          </w:p>
        </w:tc>
        <w:tc>
          <w:tcPr>
            <w:tcW w:w="566" w:type="dxa"/>
            <w:gridSpan w:val="2"/>
            <w:tcBorders>
              <w:top w:val="nil"/>
              <w:left w:val="nil"/>
              <w:bottom w:val="nil"/>
              <w:right w:val="nil"/>
            </w:tcBorders>
            <w:shd w:val="clear" w:color="auto" w:fill="auto"/>
            <w:vAlign w:val="bottom"/>
            <w:hideMark/>
          </w:tcPr>
          <w:p w:rsidR="002935DC" w:rsidRPr="002935DC" w:rsidRDefault="002935DC" w:rsidP="00E84DD9">
            <w:pPr>
              <w:rPr>
                <w:sz w:val="18"/>
                <w:szCs w:val="18"/>
              </w:rPr>
            </w:pPr>
          </w:p>
        </w:tc>
        <w:tc>
          <w:tcPr>
            <w:tcW w:w="1130" w:type="dxa"/>
            <w:gridSpan w:val="2"/>
            <w:tcBorders>
              <w:top w:val="nil"/>
              <w:left w:val="nil"/>
              <w:bottom w:val="single" w:sz="8" w:space="0" w:color="auto"/>
              <w:right w:val="nil"/>
            </w:tcBorders>
            <w:shd w:val="clear" w:color="auto" w:fill="auto"/>
            <w:vAlign w:val="bottom"/>
            <w:hideMark/>
          </w:tcPr>
          <w:p w:rsidR="002935DC" w:rsidRPr="002935DC" w:rsidRDefault="002935DC" w:rsidP="00E84DD9">
            <w:pPr>
              <w:jc w:val="right"/>
              <w:rPr>
                <w:sz w:val="18"/>
                <w:szCs w:val="18"/>
              </w:rPr>
            </w:pPr>
            <w:r w:rsidRPr="002935DC">
              <w:rPr>
                <w:sz w:val="18"/>
                <w:szCs w:val="18"/>
              </w:rPr>
              <w:t> </w:t>
            </w:r>
          </w:p>
        </w:tc>
        <w:tc>
          <w:tcPr>
            <w:tcW w:w="465" w:type="dxa"/>
            <w:tcBorders>
              <w:top w:val="nil"/>
              <w:left w:val="nil"/>
              <w:bottom w:val="nil"/>
              <w:right w:val="nil"/>
            </w:tcBorders>
            <w:shd w:val="clear" w:color="auto" w:fill="auto"/>
            <w:noWrap/>
            <w:vAlign w:val="bottom"/>
            <w:hideMark/>
          </w:tcPr>
          <w:p w:rsidR="002935DC" w:rsidRPr="002935DC" w:rsidRDefault="002935DC" w:rsidP="00E84DD9">
            <w:pPr>
              <w:jc w:val="right"/>
              <w:rPr>
                <w:sz w:val="18"/>
                <w:szCs w:val="18"/>
              </w:rPr>
            </w:pPr>
          </w:p>
        </w:tc>
      </w:tr>
    </w:tbl>
    <w:p w:rsidR="002935DC" w:rsidRPr="002935DC" w:rsidRDefault="002935DC" w:rsidP="002935DC">
      <w:pPr>
        <w:jc w:val="right"/>
        <w:rPr>
          <w:sz w:val="18"/>
          <w:szCs w:val="18"/>
        </w:rPr>
      </w:pPr>
    </w:p>
    <w:p w:rsidR="002935DC" w:rsidRPr="002935DC" w:rsidRDefault="002935DC" w:rsidP="002935DC">
      <w:pPr>
        <w:jc w:val="right"/>
        <w:rPr>
          <w:sz w:val="18"/>
          <w:szCs w:val="18"/>
        </w:rPr>
      </w:pPr>
    </w:p>
    <w:tbl>
      <w:tblPr>
        <w:tblW w:w="11921" w:type="dxa"/>
        <w:tblLook w:val="04A0" w:firstRow="1" w:lastRow="0" w:firstColumn="1" w:lastColumn="0" w:noHBand="0" w:noVBand="1"/>
      </w:tblPr>
      <w:tblGrid>
        <w:gridCol w:w="261"/>
        <w:gridCol w:w="261"/>
        <w:gridCol w:w="261"/>
        <w:gridCol w:w="261"/>
        <w:gridCol w:w="3755"/>
        <w:gridCol w:w="47"/>
        <w:gridCol w:w="727"/>
        <w:gridCol w:w="533"/>
        <w:gridCol w:w="700"/>
        <w:gridCol w:w="1116"/>
        <w:gridCol w:w="640"/>
        <w:gridCol w:w="1077"/>
        <w:gridCol w:w="495"/>
        <w:gridCol w:w="1575"/>
        <w:gridCol w:w="222"/>
      </w:tblGrid>
      <w:tr w:rsidR="002935DC" w:rsidRPr="002935DC" w:rsidTr="00E84DD9">
        <w:trPr>
          <w:gridAfter w:val="2"/>
          <w:wAfter w:w="1797" w:type="dxa"/>
          <w:trHeight w:val="225"/>
        </w:trPr>
        <w:tc>
          <w:tcPr>
            <w:tcW w:w="261" w:type="dxa"/>
            <w:tcBorders>
              <w:top w:val="single" w:sz="8" w:space="0" w:color="auto"/>
              <w:left w:val="single" w:sz="8" w:space="0" w:color="auto"/>
              <w:bottom w:val="single" w:sz="8" w:space="0" w:color="auto"/>
              <w:right w:val="nil"/>
            </w:tcBorders>
            <w:shd w:val="clear" w:color="auto" w:fill="auto"/>
            <w:noWrap/>
            <w:vAlign w:val="center"/>
            <w:hideMark/>
          </w:tcPr>
          <w:p w:rsidR="002935DC" w:rsidRPr="002935DC" w:rsidRDefault="002935DC" w:rsidP="00E84DD9">
            <w:pPr>
              <w:rPr>
                <w:b/>
                <w:bCs/>
                <w:sz w:val="18"/>
                <w:szCs w:val="18"/>
              </w:rPr>
            </w:pPr>
            <w:r w:rsidRPr="002935DC">
              <w:rPr>
                <w:b/>
                <w:bCs/>
                <w:sz w:val="18"/>
                <w:szCs w:val="18"/>
              </w:rPr>
              <w:t> </w:t>
            </w:r>
          </w:p>
        </w:tc>
        <w:tc>
          <w:tcPr>
            <w:tcW w:w="261" w:type="dxa"/>
            <w:tcBorders>
              <w:top w:val="single" w:sz="8" w:space="0" w:color="auto"/>
              <w:left w:val="nil"/>
              <w:bottom w:val="single" w:sz="8" w:space="0" w:color="auto"/>
              <w:right w:val="nil"/>
            </w:tcBorders>
            <w:shd w:val="clear" w:color="auto" w:fill="auto"/>
            <w:noWrap/>
            <w:vAlign w:val="center"/>
            <w:hideMark/>
          </w:tcPr>
          <w:p w:rsidR="002935DC" w:rsidRPr="002935DC" w:rsidRDefault="002935DC" w:rsidP="00E84DD9">
            <w:pPr>
              <w:rPr>
                <w:b/>
                <w:bCs/>
                <w:sz w:val="18"/>
                <w:szCs w:val="18"/>
              </w:rPr>
            </w:pPr>
            <w:r w:rsidRPr="002935DC">
              <w:rPr>
                <w:b/>
                <w:bCs/>
                <w:sz w:val="18"/>
                <w:szCs w:val="18"/>
              </w:rPr>
              <w:t> </w:t>
            </w:r>
          </w:p>
        </w:tc>
        <w:tc>
          <w:tcPr>
            <w:tcW w:w="261" w:type="dxa"/>
            <w:tcBorders>
              <w:top w:val="single" w:sz="8" w:space="0" w:color="auto"/>
              <w:left w:val="nil"/>
              <w:bottom w:val="single" w:sz="8" w:space="0" w:color="auto"/>
              <w:right w:val="nil"/>
            </w:tcBorders>
            <w:shd w:val="clear" w:color="auto" w:fill="auto"/>
            <w:noWrap/>
            <w:vAlign w:val="center"/>
            <w:hideMark/>
          </w:tcPr>
          <w:p w:rsidR="002935DC" w:rsidRPr="002935DC" w:rsidRDefault="002935DC" w:rsidP="00E84DD9">
            <w:pPr>
              <w:rPr>
                <w:b/>
                <w:bCs/>
                <w:sz w:val="18"/>
                <w:szCs w:val="18"/>
              </w:rPr>
            </w:pPr>
            <w:r w:rsidRPr="002935DC">
              <w:rPr>
                <w:b/>
                <w:bCs/>
                <w:sz w:val="18"/>
                <w:szCs w:val="18"/>
              </w:rPr>
              <w:t> </w:t>
            </w:r>
          </w:p>
        </w:tc>
        <w:tc>
          <w:tcPr>
            <w:tcW w:w="261" w:type="dxa"/>
            <w:tcBorders>
              <w:top w:val="single" w:sz="8" w:space="0" w:color="auto"/>
              <w:left w:val="nil"/>
              <w:bottom w:val="single" w:sz="8" w:space="0" w:color="auto"/>
              <w:right w:val="nil"/>
            </w:tcBorders>
            <w:shd w:val="clear" w:color="auto" w:fill="auto"/>
            <w:noWrap/>
            <w:vAlign w:val="center"/>
            <w:hideMark/>
          </w:tcPr>
          <w:p w:rsidR="002935DC" w:rsidRPr="002935DC" w:rsidRDefault="002935DC" w:rsidP="00E84DD9">
            <w:pPr>
              <w:rPr>
                <w:b/>
                <w:bCs/>
                <w:sz w:val="18"/>
                <w:szCs w:val="18"/>
              </w:rPr>
            </w:pPr>
            <w:r w:rsidRPr="002935DC">
              <w:rPr>
                <w:b/>
                <w:bCs/>
                <w:sz w:val="18"/>
                <w:szCs w:val="18"/>
              </w:rPr>
              <w:t> </w:t>
            </w:r>
          </w:p>
        </w:tc>
        <w:tc>
          <w:tcPr>
            <w:tcW w:w="3802" w:type="dxa"/>
            <w:gridSpan w:val="2"/>
            <w:tcBorders>
              <w:top w:val="single" w:sz="8" w:space="0" w:color="auto"/>
              <w:left w:val="nil"/>
              <w:bottom w:val="single" w:sz="8" w:space="0" w:color="auto"/>
              <w:right w:val="single" w:sz="8" w:space="0" w:color="auto"/>
            </w:tcBorders>
            <w:shd w:val="clear" w:color="auto" w:fill="auto"/>
            <w:noWrap/>
            <w:vAlign w:val="center"/>
            <w:hideMark/>
          </w:tcPr>
          <w:p w:rsidR="002935DC" w:rsidRPr="002935DC" w:rsidRDefault="002935DC" w:rsidP="00E84DD9">
            <w:pPr>
              <w:jc w:val="center"/>
              <w:rPr>
                <w:b/>
                <w:bCs/>
                <w:sz w:val="18"/>
                <w:szCs w:val="18"/>
              </w:rPr>
            </w:pPr>
            <w:r w:rsidRPr="002935DC">
              <w:rPr>
                <w:b/>
                <w:bCs/>
                <w:sz w:val="18"/>
                <w:szCs w:val="18"/>
              </w:rPr>
              <w:t>Наименование</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935DC" w:rsidRPr="002935DC" w:rsidRDefault="002935DC" w:rsidP="00E84DD9">
            <w:pPr>
              <w:jc w:val="center"/>
              <w:rPr>
                <w:b/>
                <w:bCs/>
                <w:sz w:val="18"/>
                <w:szCs w:val="18"/>
              </w:rPr>
            </w:pPr>
            <w:r w:rsidRPr="002935DC">
              <w:rPr>
                <w:b/>
                <w:bCs/>
                <w:sz w:val="18"/>
                <w:szCs w:val="18"/>
              </w:rPr>
              <w:t>Код главы</w:t>
            </w:r>
          </w:p>
        </w:tc>
        <w:tc>
          <w:tcPr>
            <w:tcW w:w="551" w:type="dxa"/>
            <w:tcBorders>
              <w:top w:val="single" w:sz="8" w:space="0" w:color="auto"/>
              <w:left w:val="nil"/>
              <w:bottom w:val="single" w:sz="8" w:space="0" w:color="auto"/>
              <w:right w:val="nil"/>
            </w:tcBorders>
            <w:shd w:val="clear" w:color="auto" w:fill="auto"/>
            <w:vAlign w:val="center"/>
            <w:hideMark/>
          </w:tcPr>
          <w:p w:rsidR="002935DC" w:rsidRPr="002935DC" w:rsidRDefault="002935DC" w:rsidP="00E84DD9">
            <w:pPr>
              <w:jc w:val="center"/>
              <w:rPr>
                <w:b/>
                <w:bCs/>
                <w:sz w:val="18"/>
                <w:szCs w:val="18"/>
              </w:rPr>
            </w:pPr>
            <w:r w:rsidRPr="002935DC">
              <w:rPr>
                <w:b/>
                <w:bCs/>
                <w:sz w:val="18"/>
                <w:szCs w:val="18"/>
              </w:rPr>
              <w:t>РЗ</w:t>
            </w:r>
          </w:p>
        </w:tc>
        <w:tc>
          <w:tcPr>
            <w:tcW w:w="700" w:type="dxa"/>
            <w:tcBorders>
              <w:top w:val="single" w:sz="8" w:space="0" w:color="auto"/>
              <w:left w:val="single" w:sz="8" w:space="0" w:color="auto"/>
              <w:bottom w:val="single" w:sz="8" w:space="0" w:color="auto"/>
              <w:right w:val="nil"/>
            </w:tcBorders>
            <w:shd w:val="clear" w:color="auto" w:fill="auto"/>
            <w:vAlign w:val="center"/>
            <w:hideMark/>
          </w:tcPr>
          <w:p w:rsidR="002935DC" w:rsidRPr="002935DC" w:rsidRDefault="002935DC" w:rsidP="00E84DD9">
            <w:pPr>
              <w:jc w:val="center"/>
              <w:rPr>
                <w:b/>
                <w:bCs/>
                <w:sz w:val="18"/>
                <w:szCs w:val="18"/>
              </w:rPr>
            </w:pPr>
            <w:r w:rsidRPr="002935DC">
              <w:rPr>
                <w:b/>
                <w:bCs/>
                <w:sz w:val="18"/>
                <w:szCs w:val="18"/>
              </w:rPr>
              <w:t>ПР</w:t>
            </w:r>
          </w:p>
        </w:tc>
        <w:tc>
          <w:tcPr>
            <w:tcW w:w="1106" w:type="dxa"/>
            <w:tcBorders>
              <w:top w:val="single" w:sz="8" w:space="0" w:color="auto"/>
              <w:left w:val="single" w:sz="8" w:space="0" w:color="auto"/>
              <w:bottom w:val="single" w:sz="8" w:space="0" w:color="auto"/>
              <w:right w:val="nil"/>
            </w:tcBorders>
            <w:shd w:val="clear" w:color="auto" w:fill="auto"/>
            <w:vAlign w:val="center"/>
            <w:hideMark/>
          </w:tcPr>
          <w:p w:rsidR="002935DC" w:rsidRPr="002935DC" w:rsidRDefault="002935DC" w:rsidP="00E84DD9">
            <w:pPr>
              <w:jc w:val="center"/>
              <w:rPr>
                <w:b/>
                <w:bCs/>
                <w:sz w:val="18"/>
                <w:szCs w:val="18"/>
              </w:rPr>
            </w:pPr>
            <w:r w:rsidRPr="002935DC">
              <w:rPr>
                <w:b/>
                <w:bCs/>
                <w:sz w:val="18"/>
                <w:szCs w:val="18"/>
              </w:rPr>
              <w:t>ЦСР</w:t>
            </w:r>
          </w:p>
        </w:tc>
        <w:tc>
          <w:tcPr>
            <w:tcW w:w="6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935DC" w:rsidRPr="002935DC" w:rsidRDefault="002935DC" w:rsidP="00E84DD9">
            <w:pPr>
              <w:jc w:val="center"/>
              <w:rPr>
                <w:b/>
                <w:bCs/>
                <w:sz w:val="18"/>
                <w:szCs w:val="18"/>
              </w:rPr>
            </w:pPr>
            <w:r w:rsidRPr="002935DC">
              <w:rPr>
                <w:b/>
                <w:bCs/>
                <w:sz w:val="18"/>
                <w:szCs w:val="18"/>
              </w:rPr>
              <w:t>ВР</w:t>
            </w:r>
          </w:p>
        </w:tc>
        <w:tc>
          <w:tcPr>
            <w:tcW w:w="107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935DC" w:rsidRPr="002935DC" w:rsidRDefault="002935DC" w:rsidP="00E84DD9">
            <w:pPr>
              <w:jc w:val="center"/>
              <w:rPr>
                <w:b/>
                <w:bCs/>
                <w:sz w:val="18"/>
                <w:szCs w:val="18"/>
              </w:rPr>
            </w:pPr>
            <w:r w:rsidRPr="002935DC">
              <w:rPr>
                <w:b/>
                <w:bCs/>
                <w:sz w:val="18"/>
                <w:szCs w:val="18"/>
              </w:rPr>
              <w:t>Сумма</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8"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ОБЩЕГОСУДАРСТВЕННЫЕ ВОПРОСЫ</w:t>
            </w:r>
          </w:p>
        </w:tc>
        <w:tc>
          <w:tcPr>
            <w:tcW w:w="709" w:type="dxa"/>
            <w:tcBorders>
              <w:top w:val="single" w:sz="8"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single" w:sz="8"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single" w:sz="8"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00</w:t>
            </w:r>
          </w:p>
        </w:tc>
        <w:tc>
          <w:tcPr>
            <w:tcW w:w="1106" w:type="dxa"/>
            <w:tcBorders>
              <w:top w:val="single" w:sz="8" w:space="0" w:color="auto"/>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640" w:type="dxa"/>
            <w:tcBorders>
              <w:top w:val="single" w:sz="8" w:space="0" w:color="auto"/>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6 789,09</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398"/>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02</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1 088,11</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 xml:space="preserve">Непрограммные направления бюджета </w:t>
            </w:r>
            <w:proofErr w:type="spellStart"/>
            <w:r w:rsidRPr="002935DC">
              <w:rPr>
                <w:b/>
                <w:bCs/>
                <w:sz w:val="18"/>
                <w:szCs w:val="18"/>
              </w:rPr>
              <w:t>Чановского</w:t>
            </w:r>
            <w:proofErr w:type="spellEnd"/>
            <w:r w:rsidRPr="002935DC">
              <w:rPr>
                <w:b/>
                <w:bCs/>
                <w:sz w:val="18"/>
                <w:szCs w:val="18"/>
              </w:rPr>
              <w:t xml:space="preserve"> района</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02</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1 088,11</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Обеспечение деятельности главы муниципального органа</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02</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9900040010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745,15</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589"/>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02</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9900040010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745,15</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02</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9900040010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120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745,15</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02</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342,96</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589"/>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02</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342,96</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02</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120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342,96</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589"/>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5 433,67</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 xml:space="preserve">Непрограммные направления бюджета </w:t>
            </w:r>
            <w:proofErr w:type="spellStart"/>
            <w:r w:rsidRPr="002935DC">
              <w:rPr>
                <w:b/>
                <w:bCs/>
                <w:sz w:val="18"/>
                <w:szCs w:val="18"/>
              </w:rPr>
              <w:t>Чановского</w:t>
            </w:r>
            <w:proofErr w:type="spellEnd"/>
            <w:r w:rsidRPr="002935DC">
              <w:rPr>
                <w:b/>
                <w:bCs/>
                <w:sz w:val="18"/>
                <w:szCs w:val="18"/>
              </w:rPr>
              <w:t xml:space="preserve"> района</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5 433,67</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Обеспечение деятельности администрации муниципальных образований</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9900040030</w:t>
            </w:r>
          </w:p>
        </w:tc>
        <w:tc>
          <w:tcPr>
            <w:tcW w:w="640"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5 089,38</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589"/>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9900040030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4 266,66</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9900040030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120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4 266,66</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398"/>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lastRenderedPageBreak/>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9900040030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200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735,30</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398"/>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9900040030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735,30</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Иные бюджетные ассигнования</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9900040030</w:t>
            </w:r>
          </w:p>
        </w:tc>
        <w:tc>
          <w:tcPr>
            <w:tcW w:w="640"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800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87,42</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Уплата налогов, сборов и иных платежей</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9900040030</w:t>
            </w:r>
          </w:p>
        </w:tc>
        <w:tc>
          <w:tcPr>
            <w:tcW w:w="640"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850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87,42</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Повышение оплаты труда работникам муниципальных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9900048310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84,00</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589"/>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9900048310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84,00</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9900048310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120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84,00</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Решение вопросов в сфере административных правонарушений</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9900070190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0,10</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398"/>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9900070190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200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0,10</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398"/>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9900070190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0,10</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260,19</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589"/>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260,19</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120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260,19</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398"/>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06</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14,84</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 xml:space="preserve">Непрограммные направления бюджета </w:t>
            </w:r>
            <w:proofErr w:type="spellStart"/>
            <w:r w:rsidRPr="002935DC">
              <w:rPr>
                <w:b/>
                <w:bCs/>
                <w:sz w:val="18"/>
                <w:szCs w:val="18"/>
              </w:rPr>
              <w:t>Чановского</w:t>
            </w:r>
            <w:proofErr w:type="spellEnd"/>
            <w:r w:rsidRPr="002935DC">
              <w:rPr>
                <w:b/>
                <w:bCs/>
                <w:sz w:val="18"/>
                <w:szCs w:val="18"/>
              </w:rPr>
              <w:t xml:space="preserve"> района</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06</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14,84</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 xml:space="preserve">Передача полномочий контрольно-счетного органа </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06</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9900049010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14,84</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Межбюджетные трансферты</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06</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9900049010</w:t>
            </w:r>
          </w:p>
        </w:tc>
        <w:tc>
          <w:tcPr>
            <w:tcW w:w="640"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500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14,84</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Иные межбюджетные трансферты</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06</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9900049010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540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14,84</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Другие общегосударственные вопросы</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252,47</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 xml:space="preserve">Непрограммные направления бюджета </w:t>
            </w:r>
            <w:proofErr w:type="spellStart"/>
            <w:r w:rsidRPr="002935DC">
              <w:rPr>
                <w:b/>
                <w:bCs/>
                <w:sz w:val="18"/>
                <w:szCs w:val="18"/>
              </w:rPr>
              <w:t>Чановского</w:t>
            </w:r>
            <w:proofErr w:type="spellEnd"/>
            <w:r w:rsidRPr="002935DC">
              <w:rPr>
                <w:b/>
                <w:bCs/>
                <w:sz w:val="18"/>
                <w:szCs w:val="18"/>
              </w:rPr>
              <w:t xml:space="preserve"> района</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252,47</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398"/>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Мероприятия в сфере общегосударственных вопросов, осуществляемые органами местного самоуправления</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9900041040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175,47</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398"/>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9900041040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200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125,47</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398"/>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9900041040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125,47</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Иные бюджетные ассигнования</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9900041040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800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50,00</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9900041040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850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50,00</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589"/>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Исполнение судебных актов, предусматривающих обращение взыскания на средства местного бюджета по денежным обязательствам органов местного самоуправления</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9900048410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77,00</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Иные бюджетные ассигнования</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9900048410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800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77,00</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Исполнение судебных актов</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9900048410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830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77,00</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НАЦИОНАЛЬНАЯ ОБОРОНА</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02</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00</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168,14</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Мобилизационная и вневойсковая подготовка</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02</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168,14</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 xml:space="preserve">Непрограммные направления бюджета </w:t>
            </w:r>
            <w:proofErr w:type="spellStart"/>
            <w:r w:rsidRPr="002935DC">
              <w:rPr>
                <w:b/>
                <w:bCs/>
                <w:sz w:val="18"/>
                <w:szCs w:val="18"/>
              </w:rPr>
              <w:t>Чановского</w:t>
            </w:r>
            <w:proofErr w:type="spellEnd"/>
            <w:r w:rsidRPr="002935DC">
              <w:rPr>
                <w:b/>
                <w:bCs/>
                <w:sz w:val="18"/>
                <w:szCs w:val="18"/>
              </w:rPr>
              <w:t xml:space="preserve"> района</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02</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168,14</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398"/>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02</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9900051180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168,14</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blPrEx>
          <w:tblBorders>
            <w:top w:val="single" w:sz="4" w:space="0" w:color="auto"/>
          </w:tblBorders>
          <w:tblLook w:val="0000" w:firstRow="0" w:lastRow="0" w:firstColumn="0" w:lastColumn="0" w:noHBand="0" w:noVBand="0"/>
        </w:tblPrEx>
        <w:trPr>
          <w:gridBefore w:val="5"/>
          <w:gridAfter w:val="3"/>
          <w:wBefore w:w="4799" w:type="dxa"/>
          <w:wAfter w:w="2296" w:type="dxa"/>
          <w:trHeight w:val="100"/>
        </w:trPr>
        <w:tc>
          <w:tcPr>
            <w:tcW w:w="4826" w:type="dxa"/>
            <w:gridSpan w:val="7"/>
          </w:tcPr>
          <w:p w:rsidR="002935DC" w:rsidRPr="002935DC" w:rsidRDefault="002935DC" w:rsidP="00E84DD9">
            <w:pPr>
              <w:rPr>
                <w:b/>
                <w:bCs/>
                <w:sz w:val="18"/>
                <w:szCs w:val="18"/>
              </w:rPr>
            </w:pPr>
          </w:p>
        </w:tc>
      </w:tr>
      <w:tr w:rsidR="002935DC" w:rsidRPr="002935DC" w:rsidTr="00E84DD9">
        <w:trPr>
          <w:gridAfter w:val="2"/>
          <w:wAfter w:w="1797" w:type="dxa"/>
          <w:trHeight w:val="589"/>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02</w:t>
            </w:r>
          </w:p>
        </w:tc>
        <w:tc>
          <w:tcPr>
            <w:tcW w:w="700"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9900051180</w:t>
            </w:r>
          </w:p>
        </w:tc>
        <w:tc>
          <w:tcPr>
            <w:tcW w:w="640"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167,24</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lastRenderedPageBreak/>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02</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9900051180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120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167,24</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398"/>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02</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9900051180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200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0,90</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398"/>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02</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9900051180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0,90</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НАЦИОНАЛЬНАЯ БЕЗОПАСНОСТЬ И ПРАВООХРАНИТЕЛЬНАЯ ДЕЯТЕЛЬНОСТЬ</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00</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206,70</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398"/>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206,70</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 xml:space="preserve">Непрограммные направления бюджета </w:t>
            </w:r>
            <w:proofErr w:type="spellStart"/>
            <w:r w:rsidRPr="002935DC">
              <w:rPr>
                <w:b/>
                <w:bCs/>
                <w:sz w:val="18"/>
                <w:szCs w:val="18"/>
              </w:rPr>
              <w:t>Чановского</w:t>
            </w:r>
            <w:proofErr w:type="spellEnd"/>
            <w:r w:rsidRPr="002935DC">
              <w:rPr>
                <w:b/>
                <w:bCs/>
                <w:sz w:val="18"/>
                <w:szCs w:val="18"/>
              </w:rPr>
              <w:t xml:space="preserve"> района</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206,70</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398"/>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Участие в предупреждении и ликвидации последствий чрезвычайных ситуаций в границах населенных пунктов поселений</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700"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9900048420</w:t>
            </w:r>
          </w:p>
        </w:tc>
        <w:tc>
          <w:tcPr>
            <w:tcW w:w="640"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100,00</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398"/>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9900048420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200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100,00</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398"/>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9900048420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100,00</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398"/>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Обеспечение первичных мер пожарной безопасности в границах населённых пунктов поселений</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9900048430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106,70</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398"/>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9900048430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200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106,70</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398"/>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9900048430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106,70</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НАЦИОНАЛЬНАЯ ЭКОНОМИКА</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00</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1 356,75</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Дорожное хозяйство (дорожные фонды)</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09</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1 356,75</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 xml:space="preserve">Непрограммные направления бюджета </w:t>
            </w:r>
            <w:proofErr w:type="spellStart"/>
            <w:r w:rsidRPr="002935DC">
              <w:rPr>
                <w:b/>
                <w:bCs/>
                <w:sz w:val="18"/>
                <w:szCs w:val="18"/>
              </w:rPr>
              <w:t>Чановского</w:t>
            </w:r>
            <w:proofErr w:type="spellEnd"/>
            <w:r w:rsidRPr="002935DC">
              <w:rPr>
                <w:b/>
                <w:bCs/>
                <w:sz w:val="18"/>
                <w:szCs w:val="18"/>
              </w:rPr>
              <w:t xml:space="preserve"> района</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09</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1 356,75</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398"/>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 xml:space="preserve">Средства дорожного фонда </w:t>
            </w:r>
            <w:proofErr w:type="spellStart"/>
            <w:r w:rsidRPr="002935DC">
              <w:rPr>
                <w:b/>
                <w:bCs/>
                <w:sz w:val="18"/>
                <w:szCs w:val="18"/>
              </w:rPr>
              <w:t>Чановского</w:t>
            </w:r>
            <w:proofErr w:type="spellEnd"/>
            <w:r w:rsidRPr="002935DC">
              <w:rPr>
                <w:b/>
                <w:bCs/>
                <w:sz w:val="18"/>
                <w:szCs w:val="18"/>
              </w:rPr>
              <w:t xml:space="preserve"> района, развитие автомобильных дорог муниципального значения</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09</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9900048300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1 356,75</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398"/>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09</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9900048300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200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1 356,75</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398"/>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04</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09</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9900048300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1 356,75</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ЖИЛИЩНО-КОММУНАЛЬНОЕ ХОЗЯЙСТВО</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05</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00</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655,31</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Благоустройство</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05</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655,31</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 xml:space="preserve">Непрограммные направления бюджета </w:t>
            </w:r>
            <w:proofErr w:type="spellStart"/>
            <w:r w:rsidRPr="002935DC">
              <w:rPr>
                <w:b/>
                <w:bCs/>
                <w:sz w:val="18"/>
                <w:szCs w:val="18"/>
              </w:rPr>
              <w:t>Чановского</w:t>
            </w:r>
            <w:proofErr w:type="spellEnd"/>
            <w:r w:rsidRPr="002935DC">
              <w:rPr>
                <w:b/>
                <w:bCs/>
                <w:sz w:val="18"/>
                <w:szCs w:val="18"/>
              </w:rPr>
              <w:t xml:space="preserve"> района</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05</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655,31</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398"/>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 xml:space="preserve">Освещение улиц и установка указателей с </w:t>
            </w:r>
            <w:proofErr w:type="spellStart"/>
            <w:r w:rsidRPr="002935DC">
              <w:rPr>
                <w:b/>
                <w:bCs/>
                <w:sz w:val="18"/>
                <w:szCs w:val="18"/>
              </w:rPr>
              <w:t>назваваниями</w:t>
            </w:r>
            <w:proofErr w:type="spellEnd"/>
            <w:r w:rsidRPr="002935DC">
              <w:rPr>
                <w:b/>
                <w:bCs/>
                <w:sz w:val="18"/>
                <w:szCs w:val="18"/>
              </w:rPr>
              <w:t xml:space="preserve"> улиц и номерами домов на территории муниципальных образований</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05</w:t>
            </w:r>
          </w:p>
        </w:tc>
        <w:tc>
          <w:tcPr>
            <w:tcW w:w="700"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9900043220</w:t>
            </w:r>
          </w:p>
        </w:tc>
        <w:tc>
          <w:tcPr>
            <w:tcW w:w="640"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301,36</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398"/>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05</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9900043220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200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301,36</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398"/>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05</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9900043220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301,36</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Благоустройство территорий поселений</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05</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9900048320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15,31</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398"/>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05</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9900048320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200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15,31</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398"/>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05</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9900048320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15,31</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05</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338,64</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398"/>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05</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200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338,64</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398"/>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05</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338,64</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КУЛЬТУРА, КИНЕМАТОГРАФИЯ</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00</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27 541,74</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Культура</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27 541,74</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 xml:space="preserve">Непрограммные направления бюджета </w:t>
            </w:r>
            <w:proofErr w:type="spellStart"/>
            <w:r w:rsidRPr="002935DC">
              <w:rPr>
                <w:b/>
                <w:bCs/>
                <w:sz w:val="18"/>
                <w:szCs w:val="18"/>
              </w:rPr>
              <w:t>Чановского</w:t>
            </w:r>
            <w:proofErr w:type="spellEnd"/>
            <w:r w:rsidRPr="002935DC">
              <w:rPr>
                <w:b/>
                <w:bCs/>
                <w:sz w:val="18"/>
                <w:szCs w:val="18"/>
              </w:rPr>
              <w:t xml:space="preserve"> района</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27 541,74</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Расходы на обеспечение деятельности домов культуры</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9900044210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1 466,54</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589"/>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 xml:space="preserve">Расходы на выплаты персоналу в целях обеспечения выполнения функций государственными (муниципальными) органами, казенными </w:t>
            </w:r>
            <w:r w:rsidRPr="002935DC">
              <w:rPr>
                <w:b/>
                <w:bCs/>
                <w:sz w:val="18"/>
                <w:szCs w:val="18"/>
              </w:rPr>
              <w:lastRenderedPageBreak/>
              <w:t>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lastRenderedPageBreak/>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9900044210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342,96</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700"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9900044210</w:t>
            </w:r>
          </w:p>
        </w:tc>
        <w:tc>
          <w:tcPr>
            <w:tcW w:w="640"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342,96</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398"/>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700"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9900044210</w:t>
            </w:r>
          </w:p>
        </w:tc>
        <w:tc>
          <w:tcPr>
            <w:tcW w:w="640"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972,41</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398"/>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9900044210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972,41</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Иные бюджетные ассигнования</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9900044210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800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151,17</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9900044210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850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151,17</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Повышение оплаты труда работникам муниципальных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9900048310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170,28</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589"/>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9900048310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170,28</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9900048310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110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170,28</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Ремонт объектов социально-культурной сферы</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9900048380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641,62</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398"/>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9900048380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200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641,62</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398"/>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700"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9900048380</w:t>
            </w:r>
          </w:p>
        </w:tc>
        <w:tc>
          <w:tcPr>
            <w:tcW w:w="640"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641,62</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Обеспечение сбалансированности местных бюджетов</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700"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9900070510</w:t>
            </w:r>
          </w:p>
        </w:tc>
        <w:tc>
          <w:tcPr>
            <w:tcW w:w="640"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6 658,06</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589"/>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4 721,28</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110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4 721,28</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398"/>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200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1 936,78</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398"/>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1 936,78</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398"/>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 xml:space="preserve">Капитальный </w:t>
            </w:r>
            <w:proofErr w:type="gramStart"/>
            <w:r w:rsidRPr="002935DC">
              <w:rPr>
                <w:b/>
                <w:bCs/>
                <w:sz w:val="18"/>
                <w:szCs w:val="18"/>
              </w:rPr>
              <w:t>ремонт  муниципальных</w:t>
            </w:r>
            <w:proofErr w:type="gramEnd"/>
            <w:r w:rsidRPr="002935DC">
              <w:rPr>
                <w:b/>
                <w:bCs/>
                <w:sz w:val="18"/>
                <w:szCs w:val="18"/>
              </w:rPr>
              <w:t xml:space="preserve"> учреждений культуры и муниципальных образовательных организаций дополнительного образования сферы культуры</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9900070660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18 605,24</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398"/>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9900070660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200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18 605,24</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398"/>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9900070660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240</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18 605,24</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СОЦИАЛЬНАЯ ПОЛИТИКА</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00</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246,67</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Пенсионное обеспечение</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246,67</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 xml:space="preserve">Непрограммные направления бюджета </w:t>
            </w:r>
            <w:proofErr w:type="spellStart"/>
            <w:r w:rsidRPr="002935DC">
              <w:rPr>
                <w:b/>
                <w:bCs/>
                <w:sz w:val="18"/>
                <w:szCs w:val="18"/>
              </w:rPr>
              <w:t>Чановского</w:t>
            </w:r>
            <w:proofErr w:type="spellEnd"/>
            <w:r w:rsidRPr="002935DC">
              <w:rPr>
                <w:b/>
                <w:bCs/>
                <w:sz w:val="18"/>
                <w:szCs w:val="18"/>
              </w:rPr>
              <w:t xml:space="preserve"> района</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246,67</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 xml:space="preserve">Доплаты к пенсиям муниципальных служащих </w:t>
            </w:r>
          </w:p>
        </w:tc>
        <w:tc>
          <w:tcPr>
            <w:tcW w:w="709"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w:t>
            </w:r>
          </w:p>
        </w:tc>
        <w:tc>
          <w:tcPr>
            <w:tcW w:w="70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9900047010</w:t>
            </w:r>
          </w:p>
        </w:tc>
        <w:tc>
          <w:tcPr>
            <w:tcW w:w="640" w:type="dxa"/>
            <w:tcBorders>
              <w:top w:val="nil"/>
              <w:left w:val="single" w:sz="4" w:space="0" w:color="auto"/>
              <w:bottom w:val="single" w:sz="4" w:space="0" w:color="auto"/>
              <w:right w:val="nil"/>
            </w:tcBorders>
            <w:shd w:val="clear" w:color="auto" w:fill="auto"/>
            <w:vAlign w:val="bottom"/>
            <w:hideMark/>
          </w:tcPr>
          <w:p w:rsidR="002935DC" w:rsidRPr="002935DC" w:rsidRDefault="002935DC" w:rsidP="00E84DD9">
            <w:pPr>
              <w:rPr>
                <w:b/>
                <w:bCs/>
                <w:sz w:val="18"/>
                <w:szCs w:val="18"/>
              </w:rPr>
            </w:pPr>
            <w:r w:rsidRPr="002935DC">
              <w:rPr>
                <w:b/>
                <w:bCs/>
                <w:sz w:val="18"/>
                <w:szCs w:val="18"/>
              </w:rPr>
              <w:t> </w:t>
            </w:r>
          </w:p>
        </w:tc>
        <w:tc>
          <w:tcPr>
            <w:tcW w:w="1077" w:type="dxa"/>
            <w:tcBorders>
              <w:top w:val="nil"/>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246,67</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w:t>
            </w:r>
          </w:p>
        </w:tc>
        <w:tc>
          <w:tcPr>
            <w:tcW w:w="700"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9900047010</w:t>
            </w:r>
          </w:p>
        </w:tc>
        <w:tc>
          <w:tcPr>
            <w:tcW w:w="640" w:type="dxa"/>
            <w:tcBorders>
              <w:top w:val="single" w:sz="4" w:space="0" w:color="auto"/>
              <w:left w:val="single" w:sz="4" w:space="0" w:color="auto"/>
              <w:bottom w:val="single" w:sz="4"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300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246,67</w:t>
            </w:r>
          </w:p>
        </w:tc>
        <w:tc>
          <w:tcPr>
            <w:tcW w:w="495"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r w:rsidRPr="002935DC">
              <w:rPr>
                <w:sz w:val="18"/>
                <w:szCs w:val="18"/>
              </w:rPr>
              <w:t> </w:t>
            </w:r>
          </w:p>
        </w:tc>
      </w:tr>
      <w:tr w:rsidR="002935DC" w:rsidRPr="002935DC" w:rsidTr="00E84DD9">
        <w:trPr>
          <w:gridAfter w:val="2"/>
          <w:wAfter w:w="1797" w:type="dxa"/>
          <w:trHeight w:val="225"/>
        </w:trPr>
        <w:tc>
          <w:tcPr>
            <w:tcW w:w="4846" w:type="dxa"/>
            <w:gridSpan w:val="6"/>
            <w:tcBorders>
              <w:top w:val="single" w:sz="4" w:space="0" w:color="auto"/>
              <w:left w:val="single" w:sz="8" w:space="0" w:color="auto"/>
              <w:bottom w:val="single" w:sz="8" w:space="0" w:color="auto"/>
              <w:right w:val="single" w:sz="4" w:space="0" w:color="auto"/>
            </w:tcBorders>
            <w:shd w:val="clear" w:color="auto" w:fill="auto"/>
            <w:vAlign w:val="bottom"/>
            <w:hideMark/>
          </w:tcPr>
          <w:p w:rsidR="002935DC" w:rsidRPr="002935DC" w:rsidRDefault="002935DC" w:rsidP="00E84DD9">
            <w:pPr>
              <w:rPr>
                <w:b/>
                <w:bCs/>
                <w:sz w:val="18"/>
                <w:szCs w:val="18"/>
              </w:rPr>
            </w:pPr>
            <w:r w:rsidRPr="002935DC">
              <w:rPr>
                <w:b/>
                <w:bCs/>
                <w:sz w:val="18"/>
                <w:szCs w:val="18"/>
              </w:rPr>
              <w:t>Публичные нормативные социальные выплаты гражданам</w:t>
            </w:r>
          </w:p>
        </w:tc>
        <w:tc>
          <w:tcPr>
            <w:tcW w:w="709" w:type="dxa"/>
            <w:tcBorders>
              <w:top w:val="nil"/>
              <w:left w:val="single" w:sz="4" w:space="0" w:color="auto"/>
              <w:bottom w:val="single" w:sz="8" w:space="0" w:color="auto"/>
              <w:right w:val="nil"/>
            </w:tcBorders>
            <w:shd w:val="clear" w:color="auto" w:fill="auto"/>
            <w:vAlign w:val="bottom"/>
            <w:hideMark/>
          </w:tcPr>
          <w:p w:rsidR="002935DC" w:rsidRPr="002935DC" w:rsidRDefault="002935DC" w:rsidP="00E84DD9">
            <w:pPr>
              <w:jc w:val="right"/>
              <w:rPr>
                <w:b/>
                <w:bCs/>
                <w:sz w:val="18"/>
                <w:szCs w:val="18"/>
              </w:rPr>
            </w:pPr>
            <w:r w:rsidRPr="002935DC">
              <w:rPr>
                <w:b/>
                <w:bCs/>
                <w:sz w:val="18"/>
                <w:szCs w:val="18"/>
              </w:rPr>
              <w:t>448</w:t>
            </w:r>
          </w:p>
        </w:tc>
        <w:tc>
          <w:tcPr>
            <w:tcW w:w="551" w:type="dxa"/>
            <w:tcBorders>
              <w:top w:val="nil"/>
              <w:left w:val="single" w:sz="4" w:space="0" w:color="auto"/>
              <w:bottom w:val="single" w:sz="8"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10</w:t>
            </w:r>
          </w:p>
        </w:tc>
        <w:tc>
          <w:tcPr>
            <w:tcW w:w="700" w:type="dxa"/>
            <w:tcBorders>
              <w:top w:val="nil"/>
              <w:left w:val="single" w:sz="4" w:space="0" w:color="auto"/>
              <w:bottom w:val="single" w:sz="8"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01</w:t>
            </w:r>
          </w:p>
        </w:tc>
        <w:tc>
          <w:tcPr>
            <w:tcW w:w="1106" w:type="dxa"/>
            <w:tcBorders>
              <w:top w:val="nil"/>
              <w:left w:val="single" w:sz="4" w:space="0" w:color="auto"/>
              <w:bottom w:val="single" w:sz="8"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9900047010</w:t>
            </w:r>
          </w:p>
        </w:tc>
        <w:tc>
          <w:tcPr>
            <w:tcW w:w="640" w:type="dxa"/>
            <w:tcBorders>
              <w:top w:val="nil"/>
              <w:left w:val="single" w:sz="4" w:space="0" w:color="auto"/>
              <w:bottom w:val="single" w:sz="8" w:space="0" w:color="auto"/>
              <w:right w:val="nil"/>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310</w:t>
            </w:r>
          </w:p>
        </w:tc>
        <w:tc>
          <w:tcPr>
            <w:tcW w:w="1077" w:type="dxa"/>
            <w:tcBorders>
              <w:top w:val="nil"/>
              <w:left w:val="single" w:sz="4" w:space="0" w:color="auto"/>
              <w:bottom w:val="single" w:sz="8" w:space="0" w:color="auto"/>
              <w:right w:val="single" w:sz="4" w:space="0" w:color="auto"/>
            </w:tcBorders>
            <w:shd w:val="clear" w:color="auto" w:fill="auto"/>
            <w:vAlign w:val="bottom"/>
            <w:hideMark/>
          </w:tcPr>
          <w:p w:rsidR="002935DC" w:rsidRPr="002935DC" w:rsidRDefault="002935DC" w:rsidP="00E84DD9">
            <w:pPr>
              <w:jc w:val="center"/>
              <w:rPr>
                <w:b/>
                <w:bCs/>
                <w:sz w:val="18"/>
                <w:szCs w:val="18"/>
              </w:rPr>
            </w:pPr>
            <w:r w:rsidRPr="002935DC">
              <w:rPr>
                <w:b/>
                <w:bCs/>
                <w:sz w:val="18"/>
                <w:szCs w:val="18"/>
              </w:rPr>
              <w:t>246,67</w:t>
            </w:r>
          </w:p>
        </w:tc>
        <w:tc>
          <w:tcPr>
            <w:tcW w:w="495" w:type="dxa"/>
            <w:vMerge w:val="restart"/>
            <w:tcBorders>
              <w:top w:val="nil"/>
              <w:left w:val="single" w:sz="4" w:space="0" w:color="auto"/>
              <w:right w:val="nil"/>
            </w:tcBorders>
            <w:shd w:val="clear" w:color="auto" w:fill="auto"/>
            <w:noWrap/>
            <w:vAlign w:val="bottom"/>
            <w:hideMark/>
          </w:tcPr>
          <w:p w:rsidR="002935DC" w:rsidRPr="002935DC" w:rsidRDefault="002935DC" w:rsidP="00E84DD9">
            <w:pPr>
              <w:jc w:val="right"/>
              <w:rPr>
                <w:sz w:val="18"/>
                <w:szCs w:val="18"/>
              </w:rPr>
            </w:pPr>
          </w:p>
        </w:tc>
      </w:tr>
      <w:tr w:rsidR="002935DC" w:rsidRPr="002935DC" w:rsidTr="00E84DD9">
        <w:trPr>
          <w:trHeight w:val="225"/>
        </w:trPr>
        <w:tc>
          <w:tcPr>
            <w:tcW w:w="6106" w:type="dxa"/>
            <w:gridSpan w:val="8"/>
            <w:tcBorders>
              <w:top w:val="nil"/>
              <w:left w:val="single" w:sz="8" w:space="0" w:color="auto"/>
              <w:bottom w:val="single" w:sz="8" w:space="0" w:color="auto"/>
              <w:right w:val="single" w:sz="8" w:space="0" w:color="000000"/>
            </w:tcBorders>
            <w:shd w:val="clear" w:color="auto" w:fill="auto"/>
            <w:noWrap/>
            <w:vAlign w:val="center"/>
            <w:hideMark/>
          </w:tcPr>
          <w:p w:rsidR="002935DC" w:rsidRPr="002935DC" w:rsidRDefault="002935DC" w:rsidP="00E84DD9">
            <w:pPr>
              <w:rPr>
                <w:b/>
                <w:bCs/>
                <w:sz w:val="18"/>
                <w:szCs w:val="18"/>
              </w:rPr>
            </w:pPr>
            <w:r w:rsidRPr="002935DC">
              <w:rPr>
                <w:b/>
                <w:bCs/>
                <w:sz w:val="18"/>
                <w:szCs w:val="18"/>
              </w:rPr>
              <w:t>Итого:</w:t>
            </w:r>
          </w:p>
        </w:tc>
        <w:tc>
          <w:tcPr>
            <w:tcW w:w="700" w:type="dxa"/>
            <w:tcBorders>
              <w:top w:val="single" w:sz="4" w:space="0" w:color="auto"/>
              <w:left w:val="nil"/>
              <w:bottom w:val="single" w:sz="8" w:space="0" w:color="auto"/>
              <w:right w:val="single" w:sz="4" w:space="0" w:color="auto"/>
            </w:tcBorders>
            <w:shd w:val="clear" w:color="auto" w:fill="auto"/>
            <w:noWrap/>
            <w:vAlign w:val="center"/>
            <w:hideMark/>
          </w:tcPr>
          <w:p w:rsidR="002935DC" w:rsidRPr="002935DC" w:rsidRDefault="002935DC" w:rsidP="00E84DD9">
            <w:pPr>
              <w:jc w:val="right"/>
              <w:rPr>
                <w:b/>
                <w:bCs/>
                <w:sz w:val="18"/>
                <w:szCs w:val="18"/>
              </w:rPr>
            </w:pPr>
            <w:r w:rsidRPr="002935DC">
              <w:rPr>
                <w:b/>
                <w:bCs/>
                <w:sz w:val="18"/>
                <w:szCs w:val="18"/>
              </w:rPr>
              <w:t> </w:t>
            </w:r>
          </w:p>
        </w:tc>
        <w:tc>
          <w:tcPr>
            <w:tcW w:w="1106" w:type="dxa"/>
            <w:tcBorders>
              <w:top w:val="single" w:sz="4" w:space="0" w:color="auto"/>
              <w:left w:val="nil"/>
              <w:bottom w:val="single" w:sz="8" w:space="0" w:color="auto"/>
              <w:right w:val="single" w:sz="4" w:space="0" w:color="auto"/>
            </w:tcBorders>
            <w:shd w:val="clear" w:color="auto" w:fill="auto"/>
            <w:noWrap/>
            <w:vAlign w:val="center"/>
            <w:hideMark/>
          </w:tcPr>
          <w:p w:rsidR="002935DC" w:rsidRPr="002935DC" w:rsidRDefault="002935DC" w:rsidP="00E84DD9">
            <w:pPr>
              <w:jc w:val="right"/>
              <w:rPr>
                <w:b/>
                <w:bCs/>
                <w:sz w:val="18"/>
                <w:szCs w:val="18"/>
              </w:rPr>
            </w:pPr>
            <w:r w:rsidRPr="002935DC">
              <w:rPr>
                <w:b/>
                <w:bCs/>
                <w:sz w:val="18"/>
                <w:szCs w:val="18"/>
              </w:rPr>
              <w:t> </w:t>
            </w:r>
          </w:p>
        </w:tc>
        <w:tc>
          <w:tcPr>
            <w:tcW w:w="640" w:type="dxa"/>
            <w:tcBorders>
              <w:top w:val="single" w:sz="4" w:space="0" w:color="auto"/>
              <w:left w:val="nil"/>
              <w:bottom w:val="single" w:sz="8" w:space="0" w:color="auto"/>
              <w:right w:val="single" w:sz="4" w:space="0" w:color="auto"/>
            </w:tcBorders>
            <w:shd w:val="clear" w:color="auto" w:fill="auto"/>
            <w:noWrap/>
            <w:vAlign w:val="center"/>
            <w:hideMark/>
          </w:tcPr>
          <w:p w:rsidR="002935DC" w:rsidRPr="002935DC" w:rsidRDefault="002935DC" w:rsidP="00E84DD9">
            <w:pPr>
              <w:jc w:val="right"/>
              <w:rPr>
                <w:b/>
                <w:bCs/>
                <w:sz w:val="18"/>
                <w:szCs w:val="18"/>
              </w:rPr>
            </w:pPr>
            <w:r w:rsidRPr="002935DC">
              <w:rPr>
                <w:b/>
                <w:bCs/>
                <w:sz w:val="18"/>
                <w:szCs w:val="18"/>
              </w:rPr>
              <w:t> </w:t>
            </w:r>
          </w:p>
        </w:tc>
        <w:tc>
          <w:tcPr>
            <w:tcW w:w="1077" w:type="dxa"/>
            <w:tcBorders>
              <w:top w:val="single" w:sz="4" w:space="0" w:color="auto"/>
              <w:left w:val="nil"/>
              <w:bottom w:val="single" w:sz="8" w:space="0" w:color="auto"/>
              <w:right w:val="single" w:sz="4" w:space="0" w:color="auto"/>
            </w:tcBorders>
            <w:shd w:val="clear" w:color="auto" w:fill="auto"/>
            <w:noWrap/>
            <w:vAlign w:val="center"/>
            <w:hideMark/>
          </w:tcPr>
          <w:p w:rsidR="002935DC" w:rsidRPr="002935DC" w:rsidRDefault="002935DC" w:rsidP="00E84DD9">
            <w:pPr>
              <w:jc w:val="right"/>
              <w:rPr>
                <w:b/>
                <w:bCs/>
                <w:sz w:val="18"/>
                <w:szCs w:val="18"/>
              </w:rPr>
            </w:pPr>
            <w:r w:rsidRPr="002935DC">
              <w:rPr>
                <w:b/>
                <w:bCs/>
                <w:sz w:val="18"/>
                <w:szCs w:val="18"/>
              </w:rPr>
              <w:t>36964,4 </w:t>
            </w:r>
          </w:p>
        </w:tc>
        <w:tc>
          <w:tcPr>
            <w:tcW w:w="495" w:type="dxa"/>
            <w:vMerge/>
            <w:tcBorders>
              <w:left w:val="single" w:sz="4" w:space="0" w:color="auto"/>
              <w:bottom w:val="nil"/>
            </w:tcBorders>
            <w:shd w:val="clear" w:color="auto" w:fill="auto"/>
            <w:noWrap/>
            <w:vAlign w:val="center"/>
            <w:hideMark/>
          </w:tcPr>
          <w:p w:rsidR="002935DC" w:rsidRPr="002935DC" w:rsidRDefault="002935DC" w:rsidP="00E84DD9">
            <w:pPr>
              <w:jc w:val="right"/>
              <w:rPr>
                <w:b/>
                <w:bCs/>
                <w:sz w:val="18"/>
                <w:szCs w:val="18"/>
              </w:rPr>
            </w:pPr>
          </w:p>
        </w:tc>
        <w:tc>
          <w:tcPr>
            <w:tcW w:w="1575" w:type="dxa"/>
            <w:tcBorders>
              <w:left w:val="nil"/>
              <w:bottom w:val="single" w:sz="8" w:space="0" w:color="auto"/>
              <w:right w:val="single" w:sz="8" w:space="0" w:color="auto"/>
            </w:tcBorders>
            <w:shd w:val="clear" w:color="auto" w:fill="auto"/>
            <w:noWrap/>
            <w:vAlign w:val="bottom"/>
            <w:hideMark/>
          </w:tcPr>
          <w:p w:rsidR="002935DC" w:rsidRPr="002935DC" w:rsidRDefault="002935DC" w:rsidP="00E84DD9">
            <w:pPr>
              <w:jc w:val="center"/>
              <w:rPr>
                <w:b/>
                <w:bCs/>
                <w:sz w:val="18"/>
                <w:szCs w:val="18"/>
              </w:rPr>
            </w:pPr>
            <w:r w:rsidRPr="002935DC">
              <w:rPr>
                <w:b/>
                <w:bCs/>
                <w:sz w:val="18"/>
                <w:szCs w:val="18"/>
              </w:rPr>
              <w:t>36 964,40</w:t>
            </w:r>
          </w:p>
        </w:tc>
        <w:tc>
          <w:tcPr>
            <w:tcW w:w="222" w:type="dxa"/>
            <w:tcBorders>
              <w:top w:val="nil"/>
              <w:left w:val="nil"/>
              <w:bottom w:val="nil"/>
              <w:right w:val="nil"/>
            </w:tcBorders>
            <w:shd w:val="clear" w:color="auto" w:fill="auto"/>
            <w:noWrap/>
            <w:vAlign w:val="bottom"/>
            <w:hideMark/>
          </w:tcPr>
          <w:p w:rsidR="002935DC" w:rsidRPr="002935DC" w:rsidRDefault="002935DC" w:rsidP="00E84DD9">
            <w:pPr>
              <w:jc w:val="center"/>
              <w:rPr>
                <w:b/>
                <w:bCs/>
                <w:sz w:val="18"/>
                <w:szCs w:val="18"/>
              </w:rPr>
            </w:pPr>
          </w:p>
        </w:tc>
      </w:tr>
    </w:tbl>
    <w:p w:rsidR="002935DC" w:rsidRPr="002935DC" w:rsidRDefault="002935DC" w:rsidP="002935DC">
      <w:pPr>
        <w:rPr>
          <w:sz w:val="18"/>
          <w:szCs w:val="18"/>
        </w:rPr>
      </w:pPr>
    </w:p>
    <w:p w:rsidR="002935DC" w:rsidRPr="002935DC" w:rsidRDefault="002935DC" w:rsidP="002935DC">
      <w:pPr>
        <w:jc w:val="right"/>
        <w:rPr>
          <w:sz w:val="18"/>
          <w:szCs w:val="18"/>
        </w:rPr>
      </w:pPr>
      <w:r w:rsidRPr="002935DC">
        <w:rPr>
          <w:sz w:val="18"/>
          <w:szCs w:val="18"/>
        </w:rPr>
        <w:t>Приложение 3</w:t>
      </w:r>
    </w:p>
    <w:p w:rsidR="002935DC" w:rsidRPr="002935DC" w:rsidRDefault="002935DC" w:rsidP="002935DC">
      <w:pPr>
        <w:jc w:val="right"/>
        <w:rPr>
          <w:sz w:val="18"/>
          <w:szCs w:val="18"/>
        </w:rPr>
      </w:pPr>
      <w:r w:rsidRPr="002935DC">
        <w:rPr>
          <w:sz w:val="18"/>
          <w:szCs w:val="18"/>
        </w:rPr>
        <w:t>к решению 78-й сессии Совета депутатов</w:t>
      </w:r>
    </w:p>
    <w:p w:rsidR="002935DC" w:rsidRPr="002935DC" w:rsidRDefault="002935DC" w:rsidP="002935DC">
      <w:pPr>
        <w:jc w:val="right"/>
        <w:rPr>
          <w:sz w:val="18"/>
          <w:szCs w:val="18"/>
        </w:rPr>
      </w:pPr>
      <w:r w:rsidRPr="002935DC">
        <w:rPr>
          <w:sz w:val="18"/>
          <w:szCs w:val="18"/>
        </w:rPr>
        <w:t xml:space="preserve"> </w:t>
      </w:r>
      <w:proofErr w:type="spellStart"/>
      <w:r w:rsidRPr="002935DC">
        <w:rPr>
          <w:sz w:val="18"/>
          <w:szCs w:val="18"/>
        </w:rPr>
        <w:t>Блюдчанского</w:t>
      </w:r>
      <w:proofErr w:type="spellEnd"/>
      <w:r w:rsidRPr="002935DC">
        <w:rPr>
          <w:sz w:val="18"/>
          <w:szCs w:val="18"/>
        </w:rPr>
        <w:t xml:space="preserve"> сельсовета от 29.11.2024 </w:t>
      </w:r>
      <w:proofErr w:type="gramStart"/>
      <w:r w:rsidRPr="002935DC">
        <w:rPr>
          <w:sz w:val="18"/>
          <w:szCs w:val="18"/>
        </w:rPr>
        <w:t>года  №</w:t>
      </w:r>
      <w:proofErr w:type="gramEnd"/>
      <w:r w:rsidRPr="002935DC">
        <w:rPr>
          <w:sz w:val="18"/>
          <w:szCs w:val="18"/>
        </w:rPr>
        <w:t xml:space="preserve"> 227 </w:t>
      </w:r>
    </w:p>
    <w:p w:rsidR="002935DC" w:rsidRPr="002935DC" w:rsidRDefault="002935DC" w:rsidP="002935DC">
      <w:pPr>
        <w:jc w:val="right"/>
        <w:rPr>
          <w:sz w:val="18"/>
          <w:szCs w:val="18"/>
        </w:rPr>
      </w:pPr>
      <w:r w:rsidRPr="002935DC">
        <w:rPr>
          <w:sz w:val="18"/>
          <w:szCs w:val="18"/>
        </w:rPr>
        <w:t xml:space="preserve">«О бюджете </w:t>
      </w:r>
      <w:proofErr w:type="spellStart"/>
      <w:r w:rsidRPr="002935DC">
        <w:rPr>
          <w:sz w:val="18"/>
          <w:szCs w:val="18"/>
        </w:rPr>
        <w:t>Блюдчанского</w:t>
      </w:r>
      <w:proofErr w:type="spellEnd"/>
      <w:r w:rsidRPr="002935DC">
        <w:rPr>
          <w:sz w:val="18"/>
          <w:szCs w:val="18"/>
        </w:rPr>
        <w:t xml:space="preserve"> сельсовета </w:t>
      </w:r>
      <w:proofErr w:type="spellStart"/>
      <w:r w:rsidRPr="002935DC">
        <w:rPr>
          <w:sz w:val="18"/>
          <w:szCs w:val="18"/>
        </w:rPr>
        <w:t>Чановского</w:t>
      </w:r>
      <w:proofErr w:type="spellEnd"/>
      <w:r w:rsidRPr="002935DC">
        <w:rPr>
          <w:sz w:val="18"/>
          <w:szCs w:val="18"/>
        </w:rPr>
        <w:t xml:space="preserve"> района </w:t>
      </w:r>
    </w:p>
    <w:p w:rsidR="002935DC" w:rsidRPr="002935DC" w:rsidRDefault="002935DC" w:rsidP="002935DC">
      <w:pPr>
        <w:jc w:val="right"/>
        <w:rPr>
          <w:sz w:val="18"/>
          <w:szCs w:val="18"/>
        </w:rPr>
      </w:pPr>
      <w:r w:rsidRPr="002935DC">
        <w:rPr>
          <w:sz w:val="18"/>
          <w:szCs w:val="18"/>
        </w:rPr>
        <w:t xml:space="preserve">Новосибирской области на 2024 год и плановый </w:t>
      </w:r>
    </w:p>
    <w:p w:rsidR="002935DC" w:rsidRPr="002935DC" w:rsidRDefault="002935DC" w:rsidP="002935DC">
      <w:pPr>
        <w:jc w:val="right"/>
        <w:rPr>
          <w:sz w:val="18"/>
          <w:szCs w:val="18"/>
        </w:rPr>
      </w:pPr>
      <w:r w:rsidRPr="002935DC">
        <w:rPr>
          <w:sz w:val="18"/>
          <w:szCs w:val="18"/>
        </w:rPr>
        <w:t xml:space="preserve">период 2025 и 2026 годов» </w:t>
      </w:r>
    </w:p>
    <w:p w:rsidR="002935DC" w:rsidRPr="002935DC" w:rsidRDefault="002935DC" w:rsidP="002935DC">
      <w:pPr>
        <w:jc w:val="right"/>
        <w:rPr>
          <w:sz w:val="18"/>
          <w:szCs w:val="18"/>
        </w:rPr>
      </w:pPr>
    </w:p>
    <w:p w:rsidR="002935DC" w:rsidRPr="002935DC" w:rsidRDefault="002935DC" w:rsidP="002935DC">
      <w:pPr>
        <w:jc w:val="right"/>
        <w:rPr>
          <w:sz w:val="18"/>
          <w:szCs w:val="18"/>
        </w:rPr>
      </w:pPr>
    </w:p>
    <w:p w:rsidR="002935DC" w:rsidRDefault="002935DC" w:rsidP="002935DC">
      <w:pPr>
        <w:jc w:val="center"/>
        <w:rPr>
          <w:b/>
          <w:sz w:val="18"/>
          <w:szCs w:val="18"/>
        </w:rPr>
      </w:pPr>
    </w:p>
    <w:p w:rsidR="002935DC" w:rsidRPr="002935DC" w:rsidRDefault="002935DC" w:rsidP="002935DC">
      <w:pPr>
        <w:jc w:val="center"/>
        <w:rPr>
          <w:b/>
          <w:sz w:val="18"/>
          <w:szCs w:val="18"/>
        </w:rPr>
      </w:pPr>
      <w:r w:rsidRPr="002935DC">
        <w:rPr>
          <w:b/>
          <w:sz w:val="18"/>
          <w:szCs w:val="18"/>
        </w:rPr>
        <w:t>Доходы бюджета</w:t>
      </w:r>
    </w:p>
    <w:p w:rsidR="002935DC" w:rsidRPr="002935DC" w:rsidRDefault="002935DC" w:rsidP="002935DC">
      <w:pPr>
        <w:jc w:val="right"/>
        <w:rPr>
          <w:sz w:val="18"/>
          <w:szCs w:val="18"/>
        </w:rPr>
      </w:pPr>
    </w:p>
    <w:tbl>
      <w:tblPr>
        <w:tblW w:w="8480" w:type="dxa"/>
        <w:tblInd w:w="-10" w:type="dxa"/>
        <w:tblLook w:val="04A0" w:firstRow="1" w:lastRow="0" w:firstColumn="1" w:lastColumn="0" w:noHBand="0" w:noVBand="1"/>
      </w:tblPr>
      <w:tblGrid>
        <w:gridCol w:w="4171"/>
        <w:gridCol w:w="615"/>
        <w:gridCol w:w="2327"/>
        <w:gridCol w:w="1367"/>
      </w:tblGrid>
      <w:tr w:rsidR="002935DC" w:rsidRPr="0068417B" w:rsidTr="00E84DD9">
        <w:trPr>
          <w:trHeight w:val="263"/>
        </w:trPr>
        <w:tc>
          <w:tcPr>
            <w:tcW w:w="43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Наименование показателя</w:t>
            </w:r>
          </w:p>
        </w:tc>
        <w:tc>
          <w:tcPr>
            <w:tcW w:w="4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 xml:space="preserve">код </w:t>
            </w:r>
            <w:proofErr w:type="spellStart"/>
            <w:proofErr w:type="gramStart"/>
            <w:r w:rsidRPr="0068417B">
              <w:rPr>
                <w:sz w:val="18"/>
                <w:szCs w:val="18"/>
              </w:rPr>
              <w:t>стро-ки</w:t>
            </w:r>
            <w:proofErr w:type="spellEnd"/>
            <w:proofErr w:type="gramEnd"/>
          </w:p>
        </w:tc>
        <w:tc>
          <w:tcPr>
            <w:tcW w:w="23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Код дохода по бюджетной классификации</w:t>
            </w:r>
          </w:p>
        </w:tc>
        <w:tc>
          <w:tcPr>
            <w:tcW w:w="13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Утвержденные бюджетные назначения</w:t>
            </w:r>
          </w:p>
        </w:tc>
      </w:tr>
      <w:tr w:rsidR="002935DC" w:rsidRPr="0068417B"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935DC" w:rsidRPr="0068417B" w:rsidRDefault="002935DC"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2935DC" w:rsidRPr="0068417B" w:rsidRDefault="002935DC" w:rsidP="00E84DD9">
            <w:pPr>
              <w:rPr>
                <w:sz w:val="18"/>
                <w:szCs w:val="18"/>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2935DC" w:rsidRPr="0068417B" w:rsidRDefault="002935DC" w:rsidP="00E84DD9">
            <w:pPr>
              <w:rPr>
                <w:sz w:val="18"/>
                <w:szCs w:val="18"/>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2935DC" w:rsidRPr="0068417B" w:rsidRDefault="002935DC" w:rsidP="00E84DD9">
            <w:pPr>
              <w:rPr>
                <w:sz w:val="18"/>
                <w:szCs w:val="18"/>
              </w:rPr>
            </w:pPr>
          </w:p>
        </w:tc>
      </w:tr>
      <w:tr w:rsidR="002935DC" w:rsidRPr="0068417B"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935DC" w:rsidRPr="0068417B" w:rsidRDefault="002935DC"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2935DC" w:rsidRPr="0068417B" w:rsidRDefault="002935DC" w:rsidP="00E84DD9">
            <w:pPr>
              <w:rPr>
                <w:sz w:val="18"/>
                <w:szCs w:val="18"/>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2935DC" w:rsidRPr="0068417B" w:rsidRDefault="002935DC" w:rsidP="00E84DD9">
            <w:pPr>
              <w:rPr>
                <w:sz w:val="18"/>
                <w:szCs w:val="18"/>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2935DC" w:rsidRPr="0068417B" w:rsidRDefault="002935DC" w:rsidP="00E84DD9">
            <w:pPr>
              <w:rPr>
                <w:sz w:val="18"/>
                <w:szCs w:val="18"/>
              </w:rPr>
            </w:pPr>
          </w:p>
        </w:tc>
      </w:tr>
      <w:tr w:rsidR="002935DC" w:rsidRPr="0068417B"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935DC" w:rsidRPr="0068417B" w:rsidRDefault="002935DC"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2935DC" w:rsidRPr="0068417B" w:rsidRDefault="002935DC" w:rsidP="00E84DD9">
            <w:pPr>
              <w:rPr>
                <w:sz w:val="18"/>
                <w:szCs w:val="18"/>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2935DC" w:rsidRPr="0068417B" w:rsidRDefault="002935DC" w:rsidP="00E84DD9">
            <w:pPr>
              <w:rPr>
                <w:sz w:val="18"/>
                <w:szCs w:val="18"/>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2935DC" w:rsidRPr="0068417B" w:rsidRDefault="002935DC" w:rsidP="00E84DD9">
            <w:pPr>
              <w:rPr>
                <w:sz w:val="18"/>
                <w:szCs w:val="18"/>
              </w:rPr>
            </w:pPr>
          </w:p>
        </w:tc>
      </w:tr>
      <w:tr w:rsidR="002935DC" w:rsidRPr="0068417B"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935DC" w:rsidRPr="0068417B" w:rsidRDefault="002935DC"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2935DC" w:rsidRPr="0068417B" w:rsidRDefault="002935DC" w:rsidP="00E84DD9">
            <w:pPr>
              <w:rPr>
                <w:sz w:val="18"/>
                <w:szCs w:val="18"/>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2935DC" w:rsidRPr="0068417B" w:rsidRDefault="002935DC" w:rsidP="00E84DD9">
            <w:pPr>
              <w:rPr>
                <w:sz w:val="18"/>
                <w:szCs w:val="18"/>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2935DC" w:rsidRPr="0068417B" w:rsidRDefault="002935DC" w:rsidP="00E84DD9">
            <w:pPr>
              <w:rPr>
                <w:sz w:val="18"/>
                <w:szCs w:val="18"/>
              </w:rPr>
            </w:pPr>
          </w:p>
        </w:tc>
      </w:tr>
      <w:tr w:rsidR="002935DC" w:rsidRPr="0068417B"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935DC" w:rsidRPr="0068417B" w:rsidRDefault="002935DC"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2935DC" w:rsidRPr="0068417B" w:rsidRDefault="002935DC" w:rsidP="00E84DD9">
            <w:pPr>
              <w:rPr>
                <w:sz w:val="18"/>
                <w:szCs w:val="18"/>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2935DC" w:rsidRPr="0068417B" w:rsidRDefault="002935DC" w:rsidP="00E84DD9">
            <w:pPr>
              <w:rPr>
                <w:sz w:val="18"/>
                <w:szCs w:val="18"/>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2935DC" w:rsidRPr="0068417B" w:rsidRDefault="002935DC" w:rsidP="00E84DD9">
            <w:pPr>
              <w:rPr>
                <w:sz w:val="18"/>
                <w:szCs w:val="18"/>
              </w:rPr>
            </w:pPr>
          </w:p>
        </w:tc>
      </w:tr>
      <w:tr w:rsidR="002935DC" w:rsidRPr="0068417B" w:rsidTr="00E84DD9">
        <w:trPr>
          <w:trHeight w:val="46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935DC" w:rsidRPr="0068417B" w:rsidRDefault="002935DC"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2935DC" w:rsidRPr="0068417B" w:rsidRDefault="002935DC" w:rsidP="00E84DD9">
            <w:pPr>
              <w:rPr>
                <w:sz w:val="18"/>
                <w:szCs w:val="18"/>
              </w:rPr>
            </w:pPr>
          </w:p>
        </w:tc>
        <w:tc>
          <w:tcPr>
            <w:tcW w:w="2380" w:type="dxa"/>
            <w:vMerge/>
            <w:tcBorders>
              <w:top w:val="single" w:sz="8" w:space="0" w:color="auto"/>
              <w:left w:val="single" w:sz="8" w:space="0" w:color="auto"/>
              <w:bottom w:val="single" w:sz="4" w:space="0" w:color="auto"/>
              <w:right w:val="single" w:sz="8" w:space="0" w:color="auto"/>
            </w:tcBorders>
            <w:vAlign w:val="center"/>
            <w:hideMark/>
          </w:tcPr>
          <w:p w:rsidR="002935DC" w:rsidRPr="0068417B" w:rsidRDefault="002935DC" w:rsidP="00E84DD9">
            <w:pPr>
              <w:rPr>
                <w:sz w:val="18"/>
                <w:szCs w:val="18"/>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2935DC" w:rsidRPr="0068417B" w:rsidRDefault="002935DC" w:rsidP="00E84DD9">
            <w:pPr>
              <w:rPr>
                <w:sz w:val="18"/>
                <w:szCs w:val="18"/>
              </w:rPr>
            </w:pPr>
          </w:p>
        </w:tc>
      </w:tr>
      <w:tr w:rsidR="002935DC" w:rsidRPr="0068417B" w:rsidTr="00E84DD9">
        <w:trPr>
          <w:trHeight w:val="270"/>
        </w:trPr>
        <w:tc>
          <w:tcPr>
            <w:tcW w:w="4300" w:type="dxa"/>
            <w:tcBorders>
              <w:top w:val="nil"/>
              <w:left w:val="single" w:sz="8" w:space="0" w:color="auto"/>
              <w:bottom w:val="single" w:sz="8"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1</w:t>
            </w:r>
          </w:p>
        </w:tc>
        <w:tc>
          <w:tcPr>
            <w:tcW w:w="460" w:type="dxa"/>
            <w:tcBorders>
              <w:top w:val="nil"/>
              <w:left w:val="nil"/>
              <w:bottom w:val="single" w:sz="8"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2</w:t>
            </w:r>
          </w:p>
        </w:tc>
        <w:tc>
          <w:tcPr>
            <w:tcW w:w="2380" w:type="dxa"/>
            <w:tcBorders>
              <w:top w:val="nil"/>
              <w:left w:val="nil"/>
              <w:bottom w:val="single" w:sz="8"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4</w:t>
            </w:r>
          </w:p>
        </w:tc>
      </w:tr>
      <w:tr w:rsidR="002935DC" w:rsidRPr="0068417B" w:rsidTr="00E84DD9">
        <w:trPr>
          <w:trHeight w:val="255"/>
        </w:trPr>
        <w:tc>
          <w:tcPr>
            <w:tcW w:w="43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Доходы бюджета - всего</w:t>
            </w:r>
          </w:p>
        </w:tc>
        <w:tc>
          <w:tcPr>
            <w:tcW w:w="460" w:type="dxa"/>
            <w:tcBorders>
              <w:top w:val="single" w:sz="4" w:space="0" w:color="auto"/>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single" w:sz="4" w:space="0" w:color="auto"/>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 </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36 208,68</w:t>
            </w:r>
          </w:p>
        </w:tc>
      </w:tr>
      <w:tr w:rsidR="002935DC" w:rsidRPr="0068417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 xml:space="preserve">     в том числе:</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 </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 </w:t>
            </w:r>
          </w:p>
        </w:tc>
      </w:tr>
      <w:tr w:rsidR="002935DC" w:rsidRPr="0068417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НАЛОГОВЫЕ И НЕНАЛОГОВЫЕ ДОХОДЫ</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000 1 00 00000 00 0000 000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2 187,70</w:t>
            </w:r>
          </w:p>
        </w:tc>
      </w:tr>
      <w:tr w:rsidR="002935DC" w:rsidRPr="0068417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НАЛОГИ НА ПРИБЫЛЬ, ДОХОДЫ</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000 1 01 00000 00 0000 000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811,70</w:t>
            </w:r>
          </w:p>
        </w:tc>
      </w:tr>
      <w:tr w:rsidR="002935DC" w:rsidRPr="0068417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Налог на доходы физических лиц</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000 1 01 02000 01 0000 110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811,70</w:t>
            </w:r>
          </w:p>
        </w:tc>
      </w:tr>
      <w:tr w:rsidR="002935DC" w:rsidRPr="0068417B"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68417B">
              <w:rPr>
                <w:sz w:val="18"/>
                <w:szCs w:val="18"/>
              </w:rPr>
              <w:t>Федерац</w:t>
            </w:r>
            <w:proofErr w:type="spellEnd"/>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000 1 01 02010 01 0000 110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811,70</w:t>
            </w:r>
          </w:p>
        </w:tc>
      </w:tr>
      <w:tr w:rsidR="002935DC" w:rsidRPr="0068417B"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w:t>
            </w:r>
            <w:proofErr w:type="spellStart"/>
            <w:r w:rsidRPr="0068417B">
              <w:rPr>
                <w:sz w:val="18"/>
                <w:szCs w:val="18"/>
              </w:rPr>
              <w:t>Ро</w:t>
            </w:r>
            <w:proofErr w:type="spellEnd"/>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000 1 01 02030 01 0000 110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 </w:t>
            </w:r>
          </w:p>
        </w:tc>
      </w:tr>
      <w:tr w:rsidR="002935DC" w:rsidRPr="0068417B"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НАЛОГИ НА ТОВАРЫ (РАБОТЫ, УСЛУГИ), РЕАЛИЗУЕМЫЕ НА ТЕРРИТОРИИ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000 1 03 00000 00 0000 000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1 000,10</w:t>
            </w:r>
          </w:p>
        </w:tc>
      </w:tr>
      <w:tr w:rsidR="002935DC" w:rsidRPr="0068417B"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Акцизы по подакцизным товарам (продукции), производимым на территории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000 1 03 02000 01 0000 110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1 000,10</w:t>
            </w:r>
          </w:p>
        </w:tc>
      </w:tr>
      <w:tr w:rsidR="002935DC" w:rsidRPr="0068417B"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roofErr w:type="spellStart"/>
            <w:r w:rsidRPr="0068417B">
              <w:rPr>
                <w:sz w:val="18"/>
                <w:szCs w:val="18"/>
              </w:rPr>
              <w:t>фе</w:t>
            </w:r>
            <w:proofErr w:type="spellEnd"/>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000 1 03 02231 01 0000 110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487,71</w:t>
            </w:r>
          </w:p>
        </w:tc>
      </w:tr>
      <w:tr w:rsidR="002935DC" w:rsidRPr="0068417B"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Доходы от уплаты акцизов на моторные масла для дизельных и (или) карбюраторных (</w:t>
            </w:r>
            <w:proofErr w:type="spellStart"/>
            <w:r w:rsidRPr="0068417B">
              <w:rPr>
                <w:sz w:val="18"/>
                <w:szCs w:val="18"/>
              </w:rPr>
              <w:t>инжекторных</w:t>
            </w:r>
            <w:proofErr w:type="spellEnd"/>
            <w:r w:rsidRPr="0068417B">
              <w:rPr>
                <w:sz w:val="18"/>
                <w:szCs w:val="1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68417B">
              <w:rPr>
                <w:sz w:val="18"/>
                <w:szCs w:val="18"/>
              </w:rPr>
              <w:t>отч</w:t>
            </w:r>
            <w:proofErr w:type="spellEnd"/>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000 1 03 02241 01 0000 110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2,30</w:t>
            </w:r>
          </w:p>
        </w:tc>
      </w:tr>
      <w:tr w:rsidR="002935DC" w:rsidRPr="0068417B"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000 1 03 02251 01 0000 110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510,09</w:t>
            </w:r>
          </w:p>
        </w:tc>
      </w:tr>
      <w:tr w:rsidR="002935DC" w:rsidRPr="0068417B"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000 1 03 02261 01 0000 110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 </w:t>
            </w:r>
          </w:p>
        </w:tc>
      </w:tr>
      <w:tr w:rsidR="002935DC" w:rsidRPr="0068417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НАЛОГИ НА ИМУЩЕСТВО</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000 1 06 00000 00 0000 000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235,80</w:t>
            </w:r>
          </w:p>
        </w:tc>
      </w:tr>
      <w:tr w:rsidR="002935DC" w:rsidRPr="0068417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Налог на имущество физических лиц</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000 1 06 01000 00 0000 110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56,90</w:t>
            </w:r>
          </w:p>
        </w:tc>
      </w:tr>
      <w:tr w:rsidR="002935DC" w:rsidRPr="0068417B"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 xml:space="preserve">Налог на имущество физических лиц, взимаемый по ставкам, применяемым к объектам </w:t>
            </w:r>
            <w:r w:rsidRPr="0068417B">
              <w:rPr>
                <w:sz w:val="18"/>
                <w:szCs w:val="18"/>
              </w:rPr>
              <w:lastRenderedPageBreak/>
              <w:t>налогообложения, расположенным в границах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lastRenderedPageBreak/>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000 1 06 01030 10 0000 110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56,90</w:t>
            </w:r>
          </w:p>
        </w:tc>
      </w:tr>
      <w:tr w:rsidR="002935DC" w:rsidRPr="0068417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Земельный налог</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000 1 06 06000 00 0000 110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178,90</w:t>
            </w:r>
          </w:p>
        </w:tc>
      </w:tr>
      <w:tr w:rsidR="002935DC" w:rsidRPr="0068417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Земельный налог с организаций</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000 1 06 06030 00 0000 110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32,80</w:t>
            </w:r>
          </w:p>
        </w:tc>
      </w:tr>
      <w:tr w:rsidR="002935DC" w:rsidRPr="0068417B"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Земельный налог с организаций, обладающих земельным участком, расположенным в границах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000 1 06 06033 10 0000 110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32,80</w:t>
            </w:r>
          </w:p>
        </w:tc>
      </w:tr>
      <w:tr w:rsidR="002935DC" w:rsidRPr="0068417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Земельный налог с физических лиц</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000 1 06 06040 00 0000 110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146,10</w:t>
            </w:r>
          </w:p>
        </w:tc>
      </w:tr>
      <w:tr w:rsidR="002935DC" w:rsidRPr="0068417B"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Земельный налог с физических лиц, обладающих земельным участком, расположенным в границах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000 1 06 06043 10 0000 110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146 100,00</w:t>
            </w:r>
          </w:p>
        </w:tc>
      </w:tr>
      <w:tr w:rsidR="002935DC" w:rsidRPr="0068417B"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ДОХОДЫ ОТ ОКАЗАНИЯ ПЛАТНЫХ УСЛУГ И КОМПЕНСАЦИИ ЗАТРАТ ГОСУДАРСТВА</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000 1 13 00000 00 0000 000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146 100,00</w:t>
            </w:r>
          </w:p>
        </w:tc>
      </w:tr>
      <w:tr w:rsidR="002935DC" w:rsidRPr="0068417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Доходы от компенсации затрат государства</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000 1 13 02000 00 0000 130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146 100,00</w:t>
            </w:r>
          </w:p>
        </w:tc>
      </w:tr>
      <w:tr w:rsidR="002935DC" w:rsidRPr="0068417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Прочие доходы от компенсации затрат государства</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000 1 13 02990 00 0000 130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146 100,00</w:t>
            </w:r>
          </w:p>
        </w:tc>
      </w:tr>
      <w:tr w:rsidR="002935DC" w:rsidRPr="0068417B"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Прочие доходы от компенсации затрат бюджетов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000 1 13 02995 10 0000 130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146 100,00</w:t>
            </w:r>
          </w:p>
        </w:tc>
      </w:tr>
      <w:tr w:rsidR="002935DC" w:rsidRPr="0068417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Невыясненные поступления</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000 1 17 01000 00 0000 180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 </w:t>
            </w:r>
          </w:p>
        </w:tc>
      </w:tr>
      <w:tr w:rsidR="002935DC" w:rsidRPr="0068417B"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Невыясненные поступления, зачисляемые в бюджеты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000 1 17 01050 10 0000 180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 </w:t>
            </w:r>
          </w:p>
        </w:tc>
      </w:tr>
      <w:tr w:rsidR="002935DC" w:rsidRPr="0068417B"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Прочие неналоговые доходы в части невыясненных поступлений, по которым не осуществлен возврат (уточнение) не позднее трех лет со дня их зачисления на единый счет соответствующего бюджета бюджетной системы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000 1 17 16000 00 0000 180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 </w:t>
            </w:r>
          </w:p>
        </w:tc>
      </w:tr>
      <w:tr w:rsidR="002935DC" w:rsidRPr="0068417B" w:rsidTr="00E84DD9">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сельского поселения</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000 1 17 16000 10 0000 180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 </w:t>
            </w:r>
          </w:p>
        </w:tc>
      </w:tr>
      <w:tr w:rsidR="002935DC" w:rsidRPr="0068417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БЕЗВОЗМЕЗДНЫЕ ПОСТУПЛЕНИЯ</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000 2 00 00000 00 0000 000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34 020,98</w:t>
            </w:r>
          </w:p>
        </w:tc>
      </w:tr>
      <w:tr w:rsidR="002935DC" w:rsidRPr="0068417B"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БЕЗВОЗМЕЗДНЫЕ ПОСТУПЛЕНИЯ ОТ ДРУГИХ БЮДЖЕТОВ БЮДЖЕТНОЙ СИСТЕМЫ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000 2 02 00000 00 0000 000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34 020,98</w:t>
            </w:r>
          </w:p>
        </w:tc>
      </w:tr>
      <w:tr w:rsidR="002935DC" w:rsidRPr="0068417B"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Дотации бюджетам бюджетной системы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000 2 02 10000 00 0000 150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6 574,75</w:t>
            </w:r>
          </w:p>
        </w:tc>
      </w:tr>
      <w:tr w:rsidR="002935DC" w:rsidRPr="0068417B"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000 2 02 16001 00 0000 150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6 574,75</w:t>
            </w:r>
          </w:p>
        </w:tc>
      </w:tr>
      <w:tr w:rsidR="002935DC" w:rsidRPr="0068417B"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Дотации бюджетам сельских поселений на выравнивание бюджетной обеспеченности из бюджетов муниципальных районов</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000 2 02 16001 10 0000 150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6 574,75</w:t>
            </w:r>
          </w:p>
        </w:tc>
      </w:tr>
      <w:tr w:rsidR="002935DC" w:rsidRPr="0068417B"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Субсидии бюджетам бюджетной системы Российской Федерации (межбюджетные субсидии)</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000 2 02 20000 00 0000 150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18 605,24</w:t>
            </w:r>
          </w:p>
        </w:tc>
      </w:tr>
      <w:tr w:rsidR="002935DC" w:rsidRPr="0068417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Прочие субсидии</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000 2 02 29999 00 0000 150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18 605,24</w:t>
            </w:r>
          </w:p>
        </w:tc>
      </w:tr>
      <w:tr w:rsidR="002935DC" w:rsidRPr="0068417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Прочие субсидии бюджетам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000 2 02 29999 10 0000 150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18 605,24</w:t>
            </w:r>
          </w:p>
        </w:tc>
      </w:tr>
      <w:tr w:rsidR="002935DC" w:rsidRPr="0068417B"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Субвенции бюджетам бюджетной системы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000 2 02 30000 00 0000 150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168,23</w:t>
            </w:r>
          </w:p>
        </w:tc>
      </w:tr>
      <w:tr w:rsidR="002935DC" w:rsidRPr="0068417B"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Субвенции местным бюджетам на выполнение передаваемых полномочий субъектов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000 2 02 30024 00 0000 150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0,10</w:t>
            </w:r>
          </w:p>
        </w:tc>
      </w:tr>
      <w:tr w:rsidR="002935DC" w:rsidRPr="0068417B"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Субвенции бюджетам сельских поселений на выполнение передаваемых полномочий субъектов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000 2 02 30024 10 0000 150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0,10</w:t>
            </w:r>
          </w:p>
        </w:tc>
      </w:tr>
      <w:tr w:rsidR="002935DC" w:rsidRPr="0068417B"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000 2 02 35118 00 0000 150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168,13</w:t>
            </w:r>
          </w:p>
        </w:tc>
      </w:tr>
      <w:tr w:rsidR="002935DC" w:rsidRPr="0068417B" w:rsidTr="00E84DD9">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000 2 02 35118 10 0000 150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168,13</w:t>
            </w:r>
          </w:p>
        </w:tc>
      </w:tr>
      <w:tr w:rsidR="002935DC" w:rsidRPr="0068417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Иные 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000 2 02 40000 00 0000 150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8 672,75</w:t>
            </w:r>
          </w:p>
        </w:tc>
      </w:tr>
      <w:tr w:rsidR="002935DC" w:rsidRPr="0068417B"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lastRenderedPageBreak/>
              <w:t>Прочие межбюджетные трансферты, передаваемые бюджетам</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000 2 02 49999 00 0000 150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8 672,75</w:t>
            </w:r>
          </w:p>
        </w:tc>
      </w:tr>
      <w:tr w:rsidR="002935DC" w:rsidRPr="0068417B"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Прочие межбюджетные трансферты, передаваемые бюджетам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000 2 02 49999 10 0000 150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8 672,75</w:t>
            </w:r>
          </w:p>
        </w:tc>
      </w:tr>
      <w:tr w:rsidR="002935DC" w:rsidRPr="0068417B"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ВОЗВРАТ ОСТАТКОВ СУБСИДИЙ, СУБВЕНЦИЙ И ИНЫХ МЕЖБЮДЖЕТНЫХ ТРАНСФЕРТОВ, ИМЕЮЩИХ ЦЕЛЕВОЕ НАЗНАЧЕНИЕ, ПРОШЛЫХ ЛЕТ</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000 2 19 00000 00 0000 000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 </w:t>
            </w:r>
          </w:p>
        </w:tc>
      </w:tr>
      <w:tr w:rsidR="002935DC" w:rsidRPr="0068417B"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000 2 19 00000 10 0000 150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 </w:t>
            </w:r>
          </w:p>
        </w:tc>
      </w:tr>
      <w:tr w:rsidR="002935DC" w:rsidRPr="0068417B"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center"/>
              <w:rPr>
                <w:sz w:val="18"/>
                <w:szCs w:val="18"/>
              </w:rPr>
            </w:pPr>
            <w:r w:rsidRPr="0068417B">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rPr>
                <w:sz w:val="18"/>
                <w:szCs w:val="18"/>
              </w:rPr>
            </w:pPr>
            <w:r w:rsidRPr="0068417B">
              <w:rPr>
                <w:sz w:val="18"/>
                <w:szCs w:val="18"/>
              </w:rPr>
              <w:t>000 2 19 60010 10 0000 150</w:t>
            </w:r>
          </w:p>
        </w:tc>
        <w:tc>
          <w:tcPr>
            <w:tcW w:w="1340" w:type="dxa"/>
            <w:tcBorders>
              <w:top w:val="nil"/>
              <w:left w:val="nil"/>
              <w:bottom w:val="single" w:sz="4" w:space="0" w:color="auto"/>
              <w:right w:val="single" w:sz="8" w:space="0" w:color="auto"/>
            </w:tcBorders>
            <w:shd w:val="clear" w:color="auto" w:fill="auto"/>
            <w:vAlign w:val="center"/>
            <w:hideMark/>
          </w:tcPr>
          <w:p w:rsidR="002935DC" w:rsidRPr="0068417B" w:rsidRDefault="002935DC" w:rsidP="00E84DD9">
            <w:pPr>
              <w:jc w:val="right"/>
              <w:rPr>
                <w:sz w:val="18"/>
                <w:szCs w:val="18"/>
              </w:rPr>
            </w:pPr>
            <w:r w:rsidRPr="0068417B">
              <w:rPr>
                <w:sz w:val="18"/>
                <w:szCs w:val="18"/>
              </w:rPr>
              <w:t> </w:t>
            </w:r>
          </w:p>
        </w:tc>
      </w:tr>
    </w:tbl>
    <w:p w:rsidR="002935DC" w:rsidRPr="002935DC" w:rsidRDefault="002935DC" w:rsidP="002935DC">
      <w:pPr>
        <w:jc w:val="right"/>
        <w:rPr>
          <w:sz w:val="18"/>
          <w:szCs w:val="18"/>
        </w:rPr>
      </w:pPr>
    </w:p>
    <w:p w:rsidR="002935DC" w:rsidRPr="002935DC" w:rsidRDefault="002935DC" w:rsidP="002935DC">
      <w:pPr>
        <w:jc w:val="right"/>
        <w:rPr>
          <w:sz w:val="18"/>
          <w:szCs w:val="18"/>
        </w:rPr>
      </w:pPr>
    </w:p>
    <w:p w:rsidR="002935DC" w:rsidRPr="002935DC" w:rsidRDefault="002935DC" w:rsidP="002935DC">
      <w:pPr>
        <w:jc w:val="right"/>
        <w:rPr>
          <w:sz w:val="18"/>
          <w:szCs w:val="18"/>
        </w:rPr>
      </w:pPr>
    </w:p>
    <w:p w:rsidR="002935DC" w:rsidRPr="002935DC" w:rsidRDefault="002935DC" w:rsidP="002935DC">
      <w:pPr>
        <w:jc w:val="right"/>
        <w:rPr>
          <w:sz w:val="18"/>
          <w:szCs w:val="18"/>
        </w:rPr>
      </w:pPr>
      <w:r w:rsidRPr="002935DC">
        <w:rPr>
          <w:sz w:val="18"/>
          <w:szCs w:val="18"/>
        </w:rPr>
        <w:t>Приложение 4</w:t>
      </w:r>
    </w:p>
    <w:p w:rsidR="002935DC" w:rsidRPr="002935DC" w:rsidRDefault="002935DC" w:rsidP="002935DC">
      <w:pPr>
        <w:jc w:val="right"/>
        <w:rPr>
          <w:sz w:val="18"/>
          <w:szCs w:val="18"/>
        </w:rPr>
      </w:pPr>
      <w:r w:rsidRPr="002935DC">
        <w:rPr>
          <w:sz w:val="18"/>
          <w:szCs w:val="18"/>
        </w:rPr>
        <w:t>к решению 78-й сессии Совета депутатов</w:t>
      </w:r>
    </w:p>
    <w:p w:rsidR="002935DC" w:rsidRPr="002935DC" w:rsidRDefault="002935DC" w:rsidP="002935DC">
      <w:pPr>
        <w:jc w:val="right"/>
        <w:rPr>
          <w:sz w:val="18"/>
          <w:szCs w:val="18"/>
        </w:rPr>
      </w:pPr>
      <w:r w:rsidRPr="002935DC">
        <w:rPr>
          <w:sz w:val="18"/>
          <w:szCs w:val="18"/>
        </w:rPr>
        <w:t xml:space="preserve"> </w:t>
      </w:r>
      <w:proofErr w:type="spellStart"/>
      <w:r w:rsidRPr="002935DC">
        <w:rPr>
          <w:sz w:val="18"/>
          <w:szCs w:val="18"/>
        </w:rPr>
        <w:t>Блюдчанского</w:t>
      </w:r>
      <w:proofErr w:type="spellEnd"/>
      <w:r w:rsidRPr="002935DC">
        <w:rPr>
          <w:sz w:val="18"/>
          <w:szCs w:val="18"/>
        </w:rPr>
        <w:t xml:space="preserve"> сельсовета от 29.11.2024 </w:t>
      </w:r>
      <w:proofErr w:type="gramStart"/>
      <w:r w:rsidRPr="002935DC">
        <w:rPr>
          <w:sz w:val="18"/>
          <w:szCs w:val="18"/>
        </w:rPr>
        <w:t>года  №</w:t>
      </w:r>
      <w:proofErr w:type="gramEnd"/>
      <w:r w:rsidRPr="002935DC">
        <w:rPr>
          <w:sz w:val="18"/>
          <w:szCs w:val="18"/>
        </w:rPr>
        <w:t xml:space="preserve"> 227 </w:t>
      </w:r>
    </w:p>
    <w:p w:rsidR="002935DC" w:rsidRPr="002935DC" w:rsidRDefault="002935DC" w:rsidP="002935DC">
      <w:pPr>
        <w:jc w:val="right"/>
        <w:rPr>
          <w:sz w:val="18"/>
          <w:szCs w:val="18"/>
        </w:rPr>
      </w:pPr>
      <w:r w:rsidRPr="002935DC">
        <w:rPr>
          <w:sz w:val="18"/>
          <w:szCs w:val="18"/>
        </w:rPr>
        <w:t xml:space="preserve">«О бюджете </w:t>
      </w:r>
      <w:proofErr w:type="spellStart"/>
      <w:r w:rsidRPr="002935DC">
        <w:rPr>
          <w:sz w:val="18"/>
          <w:szCs w:val="18"/>
        </w:rPr>
        <w:t>Блюдчанского</w:t>
      </w:r>
      <w:proofErr w:type="spellEnd"/>
      <w:r w:rsidRPr="002935DC">
        <w:rPr>
          <w:sz w:val="18"/>
          <w:szCs w:val="18"/>
        </w:rPr>
        <w:t xml:space="preserve"> сельсовета </w:t>
      </w:r>
      <w:proofErr w:type="spellStart"/>
      <w:r w:rsidRPr="002935DC">
        <w:rPr>
          <w:sz w:val="18"/>
          <w:szCs w:val="18"/>
        </w:rPr>
        <w:t>Чановского</w:t>
      </w:r>
      <w:proofErr w:type="spellEnd"/>
      <w:r w:rsidRPr="002935DC">
        <w:rPr>
          <w:sz w:val="18"/>
          <w:szCs w:val="18"/>
        </w:rPr>
        <w:t xml:space="preserve"> района </w:t>
      </w:r>
    </w:p>
    <w:p w:rsidR="002935DC" w:rsidRPr="002935DC" w:rsidRDefault="002935DC" w:rsidP="002935DC">
      <w:pPr>
        <w:jc w:val="right"/>
        <w:rPr>
          <w:sz w:val="18"/>
          <w:szCs w:val="18"/>
        </w:rPr>
      </w:pPr>
      <w:r w:rsidRPr="002935DC">
        <w:rPr>
          <w:sz w:val="18"/>
          <w:szCs w:val="18"/>
        </w:rPr>
        <w:t xml:space="preserve">Новосибирской области на 2024 год и плановый </w:t>
      </w:r>
    </w:p>
    <w:p w:rsidR="002935DC" w:rsidRPr="002935DC" w:rsidRDefault="002935DC" w:rsidP="002935DC">
      <w:pPr>
        <w:jc w:val="right"/>
        <w:rPr>
          <w:sz w:val="18"/>
          <w:szCs w:val="18"/>
        </w:rPr>
      </w:pPr>
      <w:r w:rsidRPr="002935DC">
        <w:rPr>
          <w:sz w:val="18"/>
          <w:szCs w:val="18"/>
        </w:rPr>
        <w:t xml:space="preserve">период 2025 и 2026 годов» </w:t>
      </w:r>
    </w:p>
    <w:p w:rsidR="002935DC" w:rsidRPr="002935DC" w:rsidRDefault="002935DC" w:rsidP="002935DC">
      <w:pPr>
        <w:jc w:val="right"/>
        <w:rPr>
          <w:sz w:val="18"/>
          <w:szCs w:val="18"/>
        </w:rPr>
      </w:pPr>
    </w:p>
    <w:tbl>
      <w:tblPr>
        <w:tblW w:w="8401" w:type="dxa"/>
        <w:tblLook w:val="04A0" w:firstRow="1" w:lastRow="0" w:firstColumn="1" w:lastColumn="0" w:noHBand="0" w:noVBand="1"/>
      </w:tblPr>
      <w:tblGrid>
        <w:gridCol w:w="8401"/>
      </w:tblGrid>
      <w:tr w:rsidR="002935DC" w:rsidRPr="002935DC" w:rsidTr="00E84DD9">
        <w:trPr>
          <w:trHeight w:val="300"/>
        </w:trPr>
        <w:tc>
          <w:tcPr>
            <w:tcW w:w="8401" w:type="dxa"/>
            <w:tcBorders>
              <w:top w:val="nil"/>
              <w:left w:val="nil"/>
              <w:bottom w:val="nil"/>
              <w:right w:val="nil"/>
            </w:tcBorders>
            <w:shd w:val="clear" w:color="auto" w:fill="auto"/>
            <w:noWrap/>
            <w:vAlign w:val="bottom"/>
            <w:hideMark/>
          </w:tcPr>
          <w:p w:rsidR="002935DC" w:rsidRPr="002935DC" w:rsidRDefault="002935DC" w:rsidP="00E84DD9">
            <w:pPr>
              <w:jc w:val="center"/>
              <w:rPr>
                <w:b/>
                <w:bCs/>
                <w:sz w:val="18"/>
                <w:szCs w:val="18"/>
              </w:rPr>
            </w:pPr>
            <w:r w:rsidRPr="002935DC">
              <w:rPr>
                <w:b/>
                <w:bCs/>
                <w:sz w:val="18"/>
                <w:szCs w:val="18"/>
              </w:rPr>
              <w:t xml:space="preserve"> Источники финансирования дефицита бюджета</w:t>
            </w:r>
          </w:p>
        </w:tc>
      </w:tr>
    </w:tbl>
    <w:p w:rsidR="002935DC" w:rsidRPr="002935DC" w:rsidRDefault="002935DC" w:rsidP="002935DC">
      <w:pPr>
        <w:rPr>
          <w:sz w:val="18"/>
          <w:szCs w:val="18"/>
        </w:rPr>
      </w:pPr>
    </w:p>
    <w:p w:rsidR="002935DC" w:rsidRPr="002935DC" w:rsidRDefault="002935DC" w:rsidP="002935DC">
      <w:pPr>
        <w:jc w:val="right"/>
        <w:rPr>
          <w:sz w:val="18"/>
          <w:szCs w:val="18"/>
        </w:rPr>
      </w:pPr>
    </w:p>
    <w:p w:rsidR="002935DC" w:rsidRPr="002935DC" w:rsidRDefault="002935DC" w:rsidP="002935DC">
      <w:pPr>
        <w:rPr>
          <w:sz w:val="18"/>
          <w:szCs w:val="18"/>
        </w:rPr>
      </w:pPr>
    </w:p>
    <w:tbl>
      <w:tblPr>
        <w:tblW w:w="8320" w:type="dxa"/>
        <w:tblLook w:val="04A0" w:firstRow="1" w:lastRow="0" w:firstColumn="1" w:lastColumn="0" w:noHBand="0" w:noVBand="1"/>
      </w:tblPr>
      <w:tblGrid>
        <w:gridCol w:w="4022"/>
        <w:gridCol w:w="615"/>
        <w:gridCol w:w="2094"/>
        <w:gridCol w:w="1367"/>
        <w:gridCol w:w="222"/>
      </w:tblGrid>
      <w:tr w:rsidR="002935DC" w:rsidRPr="002935DC" w:rsidTr="00E84DD9">
        <w:trPr>
          <w:trHeight w:val="263"/>
        </w:trPr>
        <w:tc>
          <w:tcPr>
            <w:tcW w:w="43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935DC" w:rsidRPr="002935DC" w:rsidRDefault="002935DC" w:rsidP="00E84DD9">
            <w:pPr>
              <w:jc w:val="center"/>
              <w:rPr>
                <w:sz w:val="18"/>
                <w:szCs w:val="18"/>
              </w:rPr>
            </w:pPr>
            <w:r w:rsidRPr="002935DC">
              <w:rPr>
                <w:sz w:val="18"/>
                <w:szCs w:val="18"/>
              </w:rPr>
              <w:t>Наименование показателя</w:t>
            </w:r>
          </w:p>
        </w:tc>
        <w:tc>
          <w:tcPr>
            <w:tcW w:w="4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935DC" w:rsidRPr="002935DC" w:rsidRDefault="002935DC" w:rsidP="00E84DD9">
            <w:pPr>
              <w:jc w:val="center"/>
              <w:rPr>
                <w:sz w:val="18"/>
                <w:szCs w:val="18"/>
              </w:rPr>
            </w:pPr>
            <w:r w:rsidRPr="002935DC">
              <w:rPr>
                <w:sz w:val="18"/>
                <w:szCs w:val="18"/>
              </w:rPr>
              <w:t xml:space="preserve">Код </w:t>
            </w:r>
            <w:proofErr w:type="spellStart"/>
            <w:proofErr w:type="gramStart"/>
            <w:r w:rsidRPr="002935DC">
              <w:rPr>
                <w:sz w:val="18"/>
                <w:szCs w:val="18"/>
              </w:rPr>
              <w:t>стро-ки</w:t>
            </w:r>
            <w:proofErr w:type="spellEnd"/>
            <w:proofErr w:type="gramEnd"/>
          </w:p>
        </w:tc>
        <w:tc>
          <w:tcPr>
            <w:tcW w:w="216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2935DC" w:rsidRPr="002935DC" w:rsidRDefault="002935DC" w:rsidP="00E84DD9">
            <w:pPr>
              <w:jc w:val="center"/>
              <w:rPr>
                <w:sz w:val="18"/>
                <w:szCs w:val="18"/>
              </w:rPr>
            </w:pPr>
            <w:r w:rsidRPr="002935DC">
              <w:rPr>
                <w:sz w:val="18"/>
                <w:szCs w:val="18"/>
              </w:rPr>
              <w:t>Код источника финансирования дефицита бюджета по бюджетной классификации</w:t>
            </w:r>
          </w:p>
        </w:tc>
        <w:tc>
          <w:tcPr>
            <w:tcW w:w="134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2935DC" w:rsidRPr="002935DC" w:rsidRDefault="002935DC" w:rsidP="00E84DD9">
            <w:pPr>
              <w:jc w:val="center"/>
              <w:rPr>
                <w:sz w:val="18"/>
                <w:szCs w:val="18"/>
              </w:rPr>
            </w:pPr>
            <w:r w:rsidRPr="002935DC">
              <w:rPr>
                <w:sz w:val="18"/>
                <w:szCs w:val="18"/>
              </w:rPr>
              <w:t>Утвержденные бюджетные назначения</w:t>
            </w:r>
          </w:p>
        </w:tc>
        <w:tc>
          <w:tcPr>
            <w:tcW w:w="60" w:type="dxa"/>
            <w:tcBorders>
              <w:top w:val="nil"/>
              <w:left w:val="single" w:sz="4" w:space="0" w:color="auto"/>
              <w:bottom w:val="nil"/>
              <w:right w:val="nil"/>
            </w:tcBorders>
            <w:shd w:val="clear" w:color="auto" w:fill="auto"/>
            <w:noWrap/>
            <w:vAlign w:val="bottom"/>
            <w:hideMark/>
          </w:tcPr>
          <w:p w:rsidR="002935DC" w:rsidRPr="002935DC" w:rsidRDefault="002935DC" w:rsidP="00E84DD9">
            <w:pPr>
              <w:jc w:val="center"/>
              <w:rPr>
                <w:sz w:val="18"/>
                <w:szCs w:val="18"/>
              </w:rPr>
            </w:pPr>
          </w:p>
        </w:tc>
      </w:tr>
      <w:tr w:rsidR="002935DC" w:rsidRPr="002935DC" w:rsidTr="00E84DD9">
        <w:trPr>
          <w:trHeight w:val="255"/>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935DC" w:rsidRPr="002935DC" w:rsidRDefault="002935DC"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2935DC" w:rsidRPr="002935DC" w:rsidRDefault="002935DC" w:rsidP="00E84DD9">
            <w:pPr>
              <w:rPr>
                <w:sz w:val="18"/>
                <w:szCs w:val="18"/>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2935DC" w:rsidRPr="002935DC" w:rsidRDefault="002935DC" w:rsidP="00E84DD9">
            <w:pPr>
              <w:rPr>
                <w:sz w:val="18"/>
                <w:szCs w:val="18"/>
              </w:rPr>
            </w:pPr>
          </w:p>
        </w:tc>
        <w:tc>
          <w:tcPr>
            <w:tcW w:w="1340" w:type="dxa"/>
            <w:vMerge/>
            <w:tcBorders>
              <w:top w:val="single" w:sz="8" w:space="0" w:color="auto"/>
              <w:left w:val="single" w:sz="8" w:space="0" w:color="auto"/>
              <w:bottom w:val="single" w:sz="4" w:space="0" w:color="000000"/>
              <w:right w:val="single" w:sz="4" w:space="0" w:color="auto"/>
            </w:tcBorders>
            <w:vAlign w:val="center"/>
            <w:hideMark/>
          </w:tcPr>
          <w:p w:rsidR="002935DC" w:rsidRPr="002935DC" w:rsidRDefault="002935DC" w:rsidP="00E84DD9">
            <w:pPr>
              <w:rPr>
                <w:sz w:val="18"/>
                <w:szCs w:val="18"/>
              </w:rPr>
            </w:pPr>
          </w:p>
        </w:tc>
        <w:tc>
          <w:tcPr>
            <w:tcW w:w="60"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p>
        </w:tc>
      </w:tr>
      <w:tr w:rsidR="002935DC" w:rsidRPr="002935DC" w:rsidTr="00E84DD9">
        <w:trPr>
          <w:trHeight w:val="1035"/>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935DC" w:rsidRPr="002935DC" w:rsidRDefault="002935DC"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2935DC" w:rsidRPr="002935DC" w:rsidRDefault="002935DC" w:rsidP="00E84DD9">
            <w:pPr>
              <w:rPr>
                <w:sz w:val="18"/>
                <w:szCs w:val="18"/>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2935DC" w:rsidRPr="002935DC" w:rsidRDefault="002935DC" w:rsidP="00E84DD9">
            <w:pPr>
              <w:rPr>
                <w:sz w:val="18"/>
                <w:szCs w:val="18"/>
              </w:rPr>
            </w:pPr>
          </w:p>
        </w:tc>
        <w:tc>
          <w:tcPr>
            <w:tcW w:w="1340" w:type="dxa"/>
            <w:vMerge/>
            <w:tcBorders>
              <w:top w:val="single" w:sz="8" w:space="0" w:color="auto"/>
              <w:left w:val="single" w:sz="8" w:space="0" w:color="auto"/>
              <w:bottom w:val="single" w:sz="4" w:space="0" w:color="000000"/>
              <w:right w:val="single" w:sz="4" w:space="0" w:color="auto"/>
            </w:tcBorders>
            <w:vAlign w:val="center"/>
            <w:hideMark/>
          </w:tcPr>
          <w:p w:rsidR="002935DC" w:rsidRPr="002935DC" w:rsidRDefault="002935DC" w:rsidP="00E84DD9">
            <w:pPr>
              <w:rPr>
                <w:sz w:val="18"/>
                <w:szCs w:val="18"/>
              </w:rPr>
            </w:pPr>
          </w:p>
        </w:tc>
        <w:tc>
          <w:tcPr>
            <w:tcW w:w="60"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p>
        </w:tc>
      </w:tr>
      <w:tr w:rsidR="002935DC" w:rsidRPr="002935DC" w:rsidTr="00E84DD9">
        <w:trPr>
          <w:trHeight w:val="330"/>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935DC" w:rsidRPr="002935DC" w:rsidRDefault="002935DC"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2935DC" w:rsidRPr="002935DC" w:rsidRDefault="002935DC" w:rsidP="00E84DD9">
            <w:pPr>
              <w:rPr>
                <w:sz w:val="18"/>
                <w:szCs w:val="18"/>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2935DC" w:rsidRPr="002935DC" w:rsidRDefault="002935DC" w:rsidP="00E84DD9">
            <w:pPr>
              <w:rPr>
                <w:sz w:val="18"/>
                <w:szCs w:val="18"/>
              </w:rPr>
            </w:pPr>
          </w:p>
        </w:tc>
        <w:tc>
          <w:tcPr>
            <w:tcW w:w="1340" w:type="dxa"/>
            <w:vMerge/>
            <w:tcBorders>
              <w:top w:val="single" w:sz="8" w:space="0" w:color="auto"/>
              <w:left w:val="single" w:sz="8" w:space="0" w:color="auto"/>
              <w:bottom w:val="single" w:sz="4" w:space="0" w:color="000000"/>
              <w:right w:val="single" w:sz="4" w:space="0" w:color="auto"/>
            </w:tcBorders>
            <w:vAlign w:val="center"/>
            <w:hideMark/>
          </w:tcPr>
          <w:p w:rsidR="002935DC" w:rsidRPr="002935DC" w:rsidRDefault="002935DC" w:rsidP="00E84DD9">
            <w:pPr>
              <w:rPr>
                <w:sz w:val="18"/>
                <w:szCs w:val="18"/>
              </w:rPr>
            </w:pPr>
          </w:p>
        </w:tc>
        <w:tc>
          <w:tcPr>
            <w:tcW w:w="60"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p>
        </w:tc>
      </w:tr>
      <w:tr w:rsidR="002935DC" w:rsidRPr="002935DC" w:rsidTr="00E84DD9">
        <w:trPr>
          <w:trHeight w:val="255"/>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935DC" w:rsidRPr="002935DC" w:rsidRDefault="002935DC"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2935DC" w:rsidRPr="002935DC" w:rsidRDefault="002935DC" w:rsidP="00E84DD9">
            <w:pPr>
              <w:rPr>
                <w:sz w:val="18"/>
                <w:szCs w:val="18"/>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2935DC" w:rsidRPr="002935DC" w:rsidRDefault="002935DC" w:rsidP="00E84DD9">
            <w:pPr>
              <w:rPr>
                <w:sz w:val="18"/>
                <w:szCs w:val="18"/>
              </w:rPr>
            </w:pPr>
          </w:p>
        </w:tc>
        <w:tc>
          <w:tcPr>
            <w:tcW w:w="1340" w:type="dxa"/>
            <w:vMerge/>
            <w:tcBorders>
              <w:top w:val="single" w:sz="8" w:space="0" w:color="auto"/>
              <w:left w:val="single" w:sz="8" w:space="0" w:color="auto"/>
              <w:bottom w:val="single" w:sz="4" w:space="0" w:color="000000"/>
              <w:right w:val="single" w:sz="4" w:space="0" w:color="auto"/>
            </w:tcBorders>
            <w:vAlign w:val="center"/>
            <w:hideMark/>
          </w:tcPr>
          <w:p w:rsidR="002935DC" w:rsidRPr="002935DC" w:rsidRDefault="002935DC" w:rsidP="00E84DD9">
            <w:pPr>
              <w:rPr>
                <w:sz w:val="18"/>
                <w:szCs w:val="18"/>
              </w:rPr>
            </w:pPr>
          </w:p>
        </w:tc>
        <w:tc>
          <w:tcPr>
            <w:tcW w:w="60"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p>
        </w:tc>
      </w:tr>
      <w:tr w:rsidR="002935DC" w:rsidRPr="002935DC" w:rsidTr="00E84DD9">
        <w:trPr>
          <w:trHeight w:val="255"/>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935DC" w:rsidRPr="002935DC" w:rsidRDefault="002935DC"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2935DC" w:rsidRPr="002935DC" w:rsidRDefault="002935DC" w:rsidP="00E84DD9">
            <w:pPr>
              <w:rPr>
                <w:sz w:val="18"/>
                <w:szCs w:val="18"/>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2935DC" w:rsidRPr="002935DC" w:rsidRDefault="002935DC" w:rsidP="00E84DD9">
            <w:pPr>
              <w:rPr>
                <w:sz w:val="18"/>
                <w:szCs w:val="18"/>
              </w:rPr>
            </w:pPr>
          </w:p>
        </w:tc>
        <w:tc>
          <w:tcPr>
            <w:tcW w:w="1340" w:type="dxa"/>
            <w:vMerge/>
            <w:tcBorders>
              <w:top w:val="single" w:sz="8" w:space="0" w:color="auto"/>
              <w:left w:val="single" w:sz="8" w:space="0" w:color="auto"/>
              <w:bottom w:val="single" w:sz="4" w:space="0" w:color="000000"/>
              <w:right w:val="single" w:sz="4" w:space="0" w:color="auto"/>
            </w:tcBorders>
            <w:vAlign w:val="center"/>
            <w:hideMark/>
          </w:tcPr>
          <w:p w:rsidR="002935DC" w:rsidRPr="002935DC" w:rsidRDefault="002935DC" w:rsidP="00E84DD9">
            <w:pPr>
              <w:rPr>
                <w:sz w:val="18"/>
                <w:szCs w:val="18"/>
              </w:rPr>
            </w:pPr>
          </w:p>
        </w:tc>
        <w:tc>
          <w:tcPr>
            <w:tcW w:w="60"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p>
        </w:tc>
      </w:tr>
      <w:tr w:rsidR="002935DC" w:rsidRPr="002935DC" w:rsidTr="00E84DD9">
        <w:trPr>
          <w:trHeight w:val="255"/>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935DC" w:rsidRPr="002935DC" w:rsidRDefault="002935DC"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2935DC" w:rsidRPr="002935DC" w:rsidRDefault="002935DC" w:rsidP="00E84DD9">
            <w:pPr>
              <w:rPr>
                <w:sz w:val="18"/>
                <w:szCs w:val="18"/>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2935DC" w:rsidRPr="002935DC" w:rsidRDefault="002935DC" w:rsidP="00E84DD9">
            <w:pPr>
              <w:rPr>
                <w:sz w:val="18"/>
                <w:szCs w:val="18"/>
              </w:rPr>
            </w:pPr>
          </w:p>
        </w:tc>
        <w:tc>
          <w:tcPr>
            <w:tcW w:w="1340" w:type="dxa"/>
            <w:vMerge/>
            <w:tcBorders>
              <w:top w:val="single" w:sz="8" w:space="0" w:color="auto"/>
              <w:left w:val="single" w:sz="8" w:space="0" w:color="auto"/>
              <w:bottom w:val="single" w:sz="4" w:space="0" w:color="000000"/>
              <w:right w:val="single" w:sz="4" w:space="0" w:color="auto"/>
            </w:tcBorders>
            <w:vAlign w:val="center"/>
            <w:hideMark/>
          </w:tcPr>
          <w:p w:rsidR="002935DC" w:rsidRPr="002935DC" w:rsidRDefault="002935DC" w:rsidP="00E84DD9">
            <w:pPr>
              <w:rPr>
                <w:sz w:val="18"/>
                <w:szCs w:val="18"/>
              </w:rPr>
            </w:pPr>
          </w:p>
        </w:tc>
        <w:tc>
          <w:tcPr>
            <w:tcW w:w="60" w:type="dxa"/>
            <w:tcBorders>
              <w:top w:val="nil"/>
              <w:left w:val="single" w:sz="4" w:space="0" w:color="auto"/>
              <w:bottom w:val="nil"/>
              <w:right w:val="nil"/>
            </w:tcBorders>
            <w:shd w:val="clear" w:color="auto" w:fill="auto"/>
            <w:noWrap/>
            <w:vAlign w:val="bottom"/>
            <w:hideMark/>
          </w:tcPr>
          <w:p w:rsidR="002935DC" w:rsidRPr="002935DC" w:rsidRDefault="002935DC" w:rsidP="00E84DD9">
            <w:pPr>
              <w:rPr>
                <w:sz w:val="18"/>
                <w:szCs w:val="18"/>
              </w:rPr>
            </w:pPr>
          </w:p>
        </w:tc>
      </w:tr>
      <w:tr w:rsidR="002935DC" w:rsidRPr="002935DC" w:rsidTr="00E84DD9">
        <w:trPr>
          <w:trHeight w:val="270"/>
        </w:trPr>
        <w:tc>
          <w:tcPr>
            <w:tcW w:w="4300" w:type="dxa"/>
            <w:tcBorders>
              <w:top w:val="nil"/>
              <w:left w:val="single" w:sz="8" w:space="0" w:color="auto"/>
              <w:bottom w:val="single" w:sz="8" w:space="0" w:color="auto"/>
              <w:right w:val="single" w:sz="8" w:space="0" w:color="auto"/>
            </w:tcBorders>
            <w:shd w:val="clear" w:color="auto" w:fill="auto"/>
            <w:vAlign w:val="center"/>
            <w:hideMark/>
          </w:tcPr>
          <w:p w:rsidR="002935DC" w:rsidRPr="002935DC" w:rsidRDefault="002935DC" w:rsidP="00E84DD9">
            <w:pPr>
              <w:jc w:val="center"/>
              <w:rPr>
                <w:sz w:val="18"/>
                <w:szCs w:val="18"/>
              </w:rPr>
            </w:pPr>
            <w:r w:rsidRPr="002935DC">
              <w:rPr>
                <w:sz w:val="18"/>
                <w:szCs w:val="18"/>
              </w:rPr>
              <w:t>1</w:t>
            </w:r>
          </w:p>
        </w:tc>
        <w:tc>
          <w:tcPr>
            <w:tcW w:w="460" w:type="dxa"/>
            <w:tcBorders>
              <w:top w:val="nil"/>
              <w:left w:val="nil"/>
              <w:bottom w:val="single" w:sz="8" w:space="0" w:color="auto"/>
              <w:right w:val="single" w:sz="8" w:space="0" w:color="auto"/>
            </w:tcBorders>
            <w:shd w:val="clear" w:color="auto" w:fill="auto"/>
            <w:vAlign w:val="center"/>
            <w:hideMark/>
          </w:tcPr>
          <w:p w:rsidR="002935DC" w:rsidRPr="002935DC" w:rsidRDefault="002935DC" w:rsidP="00E84DD9">
            <w:pPr>
              <w:jc w:val="center"/>
              <w:rPr>
                <w:sz w:val="18"/>
                <w:szCs w:val="18"/>
              </w:rPr>
            </w:pPr>
            <w:r w:rsidRPr="002935DC">
              <w:rPr>
                <w:sz w:val="18"/>
                <w:szCs w:val="18"/>
              </w:rPr>
              <w:t>2</w:t>
            </w:r>
          </w:p>
        </w:tc>
        <w:tc>
          <w:tcPr>
            <w:tcW w:w="2160" w:type="dxa"/>
            <w:tcBorders>
              <w:top w:val="nil"/>
              <w:left w:val="nil"/>
              <w:bottom w:val="single" w:sz="8" w:space="0" w:color="auto"/>
              <w:right w:val="single" w:sz="8" w:space="0" w:color="auto"/>
            </w:tcBorders>
            <w:shd w:val="clear" w:color="auto" w:fill="auto"/>
            <w:vAlign w:val="center"/>
            <w:hideMark/>
          </w:tcPr>
          <w:p w:rsidR="002935DC" w:rsidRPr="002935DC" w:rsidRDefault="002935DC" w:rsidP="00E84DD9">
            <w:pPr>
              <w:jc w:val="center"/>
              <w:rPr>
                <w:sz w:val="18"/>
                <w:szCs w:val="18"/>
              </w:rPr>
            </w:pPr>
            <w:r w:rsidRPr="002935DC">
              <w:rPr>
                <w:sz w:val="18"/>
                <w:szCs w:val="18"/>
              </w:rPr>
              <w:t>3</w:t>
            </w:r>
          </w:p>
        </w:tc>
        <w:tc>
          <w:tcPr>
            <w:tcW w:w="1340" w:type="dxa"/>
            <w:tcBorders>
              <w:top w:val="nil"/>
              <w:left w:val="nil"/>
              <w:bottom w:val="single" w:sz="8" w:space="0" w:color="auto"/>
              <w:right w:val="single" w:sz="4" w:space="0" w:color="auto"/>
            </w:tcBorders>
            <w:shd w:val="clear" w:color="auto" w:fill="auto"/>
            <w:vAlign w:val="center"/>
            <w:hideMark/>
          </w:tcPr>
          <w:p w:rsidR="002935DC" w:rsidRPr="002935DC" w:rsidRDefault="002935DC" w:rsidP="00E84DD9">
            <w:pPr>
              <w:jc w:val="center"/>
              <w:rPr>
                <w:sz w:val="18"/>
                <w:szCs w:val="18"/>
              </w:rPr>
            </w:pPr>
            <w:r w:rsidRPr="002935DC">
              <w:rPr>
                <w:sz w:val="18"/>
                <w:szCs w:val="18"/>
              </w:rPr>
              <w:t>4</w:t>
            </w:r>
          </w:p>
        </w:tc>
        <w:tc>
          <w:tcPr>
            <w:tcW w:w="60" w:type="dxa"/>
            <w:tcBorders>
              <w:top w:val="nil"/>
              <w:left w:val="single" w:sz="4" w:space="0" w:color="auto"/>
              <w:bottom w:val="nil"/>
              <w:right w:val="nil"/>
            </w:tcBorders>
            <w:shd w:val="clear" w:color="auto" w:fill="auto"/>
            <w:noWrap/>
            <w:vAlign w:val="bottom"/>
            <w:hideMark/>
          </w:tcPr>
          <w:p w:rsidR="002935DC" w:rsidRPr="002935DC" w:rsidRDefault="002935DC" w:rsidP="00E84DD9">
            <w:pPr>
              <w:jc w:val="center"/>
              <w:rPr>
                <w:sz w:val="18"/>
                <w:szCs w:val="18"/>
              </w:rPr>
            </w:pPr>
          </w:p>
        </w:tc>
      </w:tr>
      <w:tr w:rsidR="002935DC" w:rsidRPr="002935DC" w:rsidTr="00E84DD9">
        <w:trPr>
          <w:trHeight w:val="255"/>
        </w:trPr>
        <w:tc>
          <w:tcPr>
            <w:tcW w:w="43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935DC" w:rsidRPr="002935DC" w:rsidRDefault="002935DC" w:rsidP="00E84DD9">
            <w:pPr>
              <w:rPr>
                <w:sz w:val="18"/>
                <w:szCs w:val="18"/>
              </w:rPr>
            </w:pPr>
            <w:r w:rsidRPr="002935DC">
              <w:rPr>
                <w:sz w:val="18"/>
                <w:szCs w:val="18"/>
              </w:rPr>
              <w:t>Источники финансирования дефицита бюджета - всего</w:t>
            </w:r>
          </w:p>
        </w:tc>
        <w:tc>
          <w:tcPr>
            <w:tcW w:w="460" w:type="dxa"/>
            <w:tcBorders>
              <w:top w:val="single" w:sz="4" w:space="0" w:color="auto"/>
              <w:left w:val="nil"/>
              <w:bottom w:val="single" w:sz="4" w:space="0" w:color="auto"/>
              <w:right w:val="single" w:sz="8" w:space="0" w:color="auto"/>
            </w:tcBorders>
            <w:shd w:val="clear" w:color="auto" w:fill="auto"/>
            <w:vAlign w:val="center"/>
            <w:hideMark/>
          </w:tcPr>
          <w:p w:rsidR="002935DC" w:rsidRPr="002935DC" w:rsidRDefault="002935DC" w:rsidP="00E84DD9">
            <w:pPr>
              <w:jc w:val="right"/>
              <w:rPr>
                <w:sz w:val="18"/>
                <w:szCs w:val="18"/>
              </w:rPr>
            </w:pPr>
            <w:r w:rsidRPr="002935DC">
              <w:rPr>
                <w:sz w:val="18"/>
                <w:szCs w:val="18"/>
              </w:rPr>
              <w:t>500</w:t>
            </w:r>
          </w:p>
        </w:tc>
        <w:tc>
          <w:tcPr>
            <w:tcW w:w="2160" w:type="dxa"/>
            <w:tcBorders>
              <w:top w:val="single" w:sz="4" w:space="0" w:color="auto"/>
              <w:left w:val="nil"/>
              <w:bottom w:val="single" w:sz="4" w:space="0" w:color="auto"/>
              <w:right w:val="single" w:sz="8" w:space="0" w:color="auto"/>
            </w:tcBorders>
            <w:shd w:val="clear" w:color="auto" w:fill="auto"/>
            <w:vAlign w:val="center"/>
            <w:hideMark/>
          </w:tcPr>
          <w:p w:rsidR="002935DC" w:rsidRPr="002935DC" w:rsidRDefault="002935DC" w:rsidP="00E84DD9">
            <w:pPr>
              <w:jc w:val="right"/>
              <w:rPr>
                <w:sz w:val="18"/>
                <w:szCs w:val="18"/>
              </w:rPr>
            </w:pPr>
            <w:r w:rsidRPr="002935DC">
              <w:rPr>
                <w:sz w:val="18"/>
                <w:szCs w:val="18"/>
              </w:rPr>
              <w:t>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2935DC" w:rsidRPr="002935DC" w:rsidRDefault="002935DC" w:rsidP="00E84DD9">
            <w:pPr>
              <w:jc w:val="right"/>
              <w:rPr>
                <w:sz w:val="18"/>
                <w:szCs w:val="18"/>
              </w:rPr>
            </w:pPr>
            <w:r w:rsidRPr="002935DC">
              <w:rPr>
                <w:sz w:val="18"/>
                <w:szCs w:val="18"/>
              </w:rPr>
              <w:t>755,72</w:t>
            </w:r>
          </w:p>
        </w:tc>
        <w:tc>
          <w:tcPr>
            <w:tcW w:w="60" w:type="dxa"/>
            <w:tcBorders>
              <w:top w:val="nil"/>
              <w:left w:val="single" w:sz="4" w:space="0" w:color="auto"/>
              <w:bottom w:val="nil"/>
              <w:right w:val="nil"/>
            </w:tcBorders>
            <w:shd w:val="clear" w:color="auto" w:fill="auto"/>
            <w:noWrap/>
            <w:vAlign w:val="bottom"/>
            <w:hideMark/>
          </w:tcPr>
          <w:p w:rsidR="002935DC" w:rsidRPr="002935DC" w:rsidRDefault="002935DC" w:rsidP="00E84DD9">
            <w:pPr>
              <w:jc w:val="right"/>
              <w:rPr>
                <w:sz w:val="18"/>
                <w:szCs w:val="18"/>
              </w:rPr>
            </w:pPr>
          </w:p>
        </w:tc>
      </w:tr>
      <w:tr w:rsidR="002935DC" w:rsidRPr="002935DC"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2935DC" w:rsidRDefault="002935DC" w:rsidP="00E84DD9">
            <w:pPr>
              <w:rPr>
                <w:sz w:val="18"/>
                <w:szCs w:val="18"/>
              </w:rPr>
            </w:pPr>
            <w:r w:rsidRPr="002935DC">
              <w:rPr>
                <w:sz w:val="18"/>
                <w:szCs w:val="18"/>
              </w:rPr>
              <w:t xml:space="preserve">     в том числе:</w:t>
            </w:r>
          </w:p>
        </w:tc>
        <w:tc>
          <w:tcPr>
            <w:tcW w:w="460" w:type="dxa"/>
            <w:tcBorders>
              <w:top w:val="nil"/>
              <w:left w:val="nil"/>
              <w:bottom w:val="single" w:sz="4" w:space="0" w:color="auto"/>
              <w:right w:val="single" w:sz="8" w:space="0" w:color="auto"/>
            </w:tcBorders>
            <w:shd w:val="clear" w:color="auto" w:fill="auto"/>
            <w:vAlign w:val="center"/>
            <w:hideMark/>
          </w:tcPr>
          <w:p w:rsidR="002935DC" w:rsidRPr="002935DC" w:rsidRDefault="002935DC" w:rsidP="00E84DD9">
            <w:pPr>
              <w:jc w:val="right"/>
              <w:rPr>
                <w:sz w:val="18"/>
                <w:szCs w:val="18"/>
              </w:rPr>
            </w:pPr>
            <w:r w:rsidRPr="002935DC">
              <w:rPr>
                <w:sz w:val="18"/>
                <w:szCs w:val="18"/>
              </w:rPr>
              <w:t> </w:t>
            </w:r>
          </w:p>
        </w:tc>
        <w:tc>
          <w:tcPr>
            <w:tcW w:w="2160" w:type="dxa"/>
            <w:tcBorders>
              <w:top w:val="nil"/>
              <w:left w:val="nil"/>
              <w:bottom w:val="single" w:sz="4" w:space="0" w:color="auto"/>
              <w:right w:val="single" w:sz="8" w:space="0" w:color="auto"/>
            </w:tcBorders>
            <w:shd w:val="clear" w:color="auto" w:fill="auto"/>
            <w:vAlign w:val="center"/>
            <w:hideMark/>
          </w:tcPr>
          <w:p w:rsidR="002935DC" w:rsidRPr="002935DC" w:rsidRDefault="002935DC" w:rsidP="00E84DD9">
            <w:pPr>
              <w:jc w:val="right"/>
              <w:rPr>
                <w:sz w:val="18"/>
                <w:szCs w:val="18"/>
              </w:rPr>
            </w:pPr>
            <w:r w:rsidRPr="002935DC">
              <w:rPr>
                <w:sz w:val="18"/>
                <w:szCs w:val="18"/>
              </w:rPr>
              <w:t> </w:t>
            </w:r>
          </w:p>
        </w:tc>
        <w:tc>
          <w:tcPr>
            <w:tcW w:w="1340" w:type="dxa"/>
            <w:tcBorders>
              <w:top w:val="nil"/>
              <w:left w:val="nil"/>
              <w:bottom w:val="single" w:sz="4" w:space="0" w:color="auto"/>
              <w:right w:val="single" w:sz="4" w:space="0" w:color="auto"/>
            </w:tcBorders>
            <w:shd w:val="clear" w:color="auto" w:fill="auto"/>
            <w:vAlign w:val="center"/>
            <w:hideMark/>
          </w:tcPr>
          <w:p w:rsidR="002935DC" w:rsidRPr="002935DC" w:rsidRDefault="002935DC" w:rsidP="00E84DD9">
            <w:pPr>
              <w:jc w:val="right"/>
              <w:rPr>
                <w:sz w:val="18"/>
                <w:szCs w:val="18"/>
              </w:rPr>
            </w:pPr>
            <w:r w:rsidRPr="002935DC">
              <w:rPr>
                <w:sz w:val="18"/>
                <w:szCs w:val="18"/>
              </w:rPr>
              <w:t> </w:t>
            </w:r>
          </w:p>
        </w:tc>
        <w:tc>
          <w:tcPr>
            <w:tcW w:w="60" w:type="dxa"/>
            <w:tcBorders>
              <w:top w:val="nil"/>
              <w:left w:val="single" w:sz="4" w:space="0" w:color="auto"/>
              <w:bottom w:val="nil"/>
              <w:right w:val="nil"/>
            </w:tcBorders>
            <w:shd w:val="clear" w:color="auto" w:fill="auto"/>
            <w:noWrap/>
            <w:vAlign w:val="bottom"/>
            <w:hideMark/>
          </w:tcPr>
          <w:p w:rsidR="002935DC" w:rsidRPr="002935DC" w:rsidRDefault="002935DC" w:rsidP="00E84DD9">
            <w:pPr>
              <w:jc w:val="right"/>
              <w:rPr>
                <w:sz w:val="18"/>
                <w:szCs w:val="18"/>
              </w:rPr>
            </w:pPr>
          </w:p>
        </w:tc>
      </w:tr>
      <w:tr w:rsidR="002935DC" w:rsidRPr="002935DC"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2935DC" w:rsidRDefault="002935DC" w:rsidP="00E84DD9">
            <w:pPr>
              <w:rPr>
                <w:sz w:val="18"/>
                <w:szCs w:val="18"/>
              </w:rPr>
            </w:pPr>
            <w:r w:rsidRPr="002935DC">
              <w:rPr>
                <w:sz w:val="18"/>
                <w:szCs w:val="18"/>
              </w:rPr>
              <w:t>источники внутреннего финансирования бюджета</w:t>
            </w:r>
          </w:p>
        </w:tc>
        <w:tc>
          <w:tcPr>
            <w:tcW w:w="460" w:type="dxa"/>
            <w:tcBorders>
              <w:top w:val="nil"/>
              <w:left w:val="nil"/>
              <w:bottom w:val="single" w:sz="4" w:space="0" w:color="auto"/>
              <w:right w:val="single" w:sz="8" w:space="0" w:color="auto"/>
            </w:tcBorders>
            <w:shd w:val="clear" w:color="auto" w:fill="auto"/>
            <w:vAlign w:val="center"/>
            <w:hideMark/>
          </w:tcPr>
          <w:p w:rsidR="002935DC" w:rsidRPr="002935DC" w:rsidRDefault="002935DC" w:rsidP="00E84DD9">
            <w:pPr>
              <w:jc w:val="right"/>
              <w:rPr>
                <w:sz w:val="18"/>
                <w:szCs w:val="18"/>
              </w:rPr>
            </w:pPr>
            <w:r w:rsidRPr="002935DC">
              <w:rPr>
                <w:sz w:val="18"/>
                <w:szCs w:val="18"/>
              </w:rPr>
              <w:t>520</w:t>
            </w:r>
          </w:p>
        </w:tc>
        <w:tc>
          <w:tcPr>
            <w:tcW w:w="2160" w:type="dxa"/>
            <w:tcBorders>
              <w:top w:val="nil"/>
              <w:left w:val="nil"/>
              <w:bottom w:val="single" w:sz="4" w:space="0" w:color="auto"/>
              <w:right w:val="single" w:sz="8" w:space="0" w:color="auto"/>
            </w:tcBorders>
            <w:shd w:val="clear" w:color="auto" w:fill="auto"/>
            <w:vAlign w:val="center"/>
            <w:hideMark/>
          </w:tcPr>
          <w:p w:rsidR="002935DC" w:rsidRPr="002935DC" w:rsidRDefault="002935DC" w:rsidP="00E84DD9">
            <w:pPr>
              <w:jc w:val="right"/>
              <w:rPr>
                <w:sz w:val="18"/>
                <w:szCs w:val="18"/>
              </w:rPr>
            </w:pPr>
            <w:r w:rsidRPr="002935DC">
              <w:rPr>
                <w:sz w:val="18"/>
                <w:szCs w:val="18"/>
              </w:rPr>
              <w:t> </w:t>
            </w:r>
          </w:p>
        </w:tc>
        <w:tc>
          <w:tcPr>
            <w:tcW w:w="1340" w:type="dxa"/>
            <w:tcBorders>
              <w:top w:val="nil"/>
              <w:left w:val="nil"/>
              <w:bottom w:val="single" w:sz="4" w:space="0" w:color="auto"/>
              <w:right w:val="single" w:sz="4" w:space="0" w:color="auto"/>
            </w:tcBorders>
            <w:shd w:val="clear" w:color="auto" w:fill="auto"/>
            <w:vAlign w:val="center"/>
            <w:hideMark/>
          </w:tcPr>
          <w:p w:rsidR="002935DC" w:rsidRPr="002935DC" w:rsidRDefault="002935DC" w:rsidP="00E84DD9">
            <w:pPr>
              <w:jc w:val="right"/>
              <w:rPr>
                <w:sz w:val="18"/>
                <w:szCs w:val="18"/>
              </w:rPr>
            </w:pPr>
            <w:r w:rsidRPr="002935DC">
              <w:rPr>
                <w:sz w:val="18"/>
                <w:szCs w:val="18"/>
              </w:rPr>
              <w:t> </w:t>
            </w:r>
          </w:p>
        </w:tc>
        <w:tc>
          <w:tcPr>
            <w:tcW w:w="60" w:type="dxa"/>
            <w:tcBorders>
              <w:top w:val="nil"/>
              <w:left w:val="single" w:sz="4" w:space="0" w:color="auto"/>
              <w:bottom w:val="nil"/>
              <w:right w:val="nil"/>
            </w:tcBorders>
            <w:shd w:val="clear" w:color="auto" w:fill="auto"/>
            <w:noWrap/>
            <w:vAlign w:val="bottom"/>
            <w:hideMark/>
          </w:tcPr>
          <w:p w:rsidR="002935DC" w:rsidRPr="002935DC" w:rsidRDefault="002935DC" w:rsidP="00E84DD9">
            <w:pPr>
              <w:jc w:val="right"/>
              <w:rPr>
                <w:sz w:val="18"/>
                <w:szCs w:val="18"/>
              </w:rPr>
            </w:pPr>
          </w:p>
        </w:tc>
      </w:tr>
      <w:tr w:rsidR="002935DC" w:rsidRPr="002935DC"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2935DC" w:rsidRDefault="002935DC" w:rsidP="00E84DD9">
            <w:pPr>
              <w:rPr>
                <w:sz w:val="18"/>
                <w:szCs w:val="18"/>
              </w:rPr>
            </w:pPr>
            <w:r w:rsidRPr="002935DC">
              <w:rPr>
                <w:sz w:val="18"/>
                <w:szCs w:val="18"/>
              </w:rPr>
              <w:t xml:space="preserve">     из них:</w:t>
            </w:r>
          </w:p>
        </w:tc>
        <w:tc>
          <w:tcPr>
            <w:tcW w:w="460" w:type="dxa"/>
            <w:tcBorders>
              <w:top w:val="nil"/>
              <w:left w:val="nil"/>
              <w:bottom w:val="single" w:sz="4" w:space="0" w:color="auto"/>
              <w:right w:val="single" w:sz="8" w:space="0" w:color="auto"/>
            </w:tcBorders>
            <w:shd w:val="clear" w:color="auto" w:fill="auto"/>
            <w:vAlign w:val="center"/>
            <w:hideMark/>
          </w:tcPr>
          <w:p w:rsidR="002935DC" w:rsidRPr="002935DC" w:rsidRDefault="002935DC" w:rsidP="00E84DD9">
            <w:pPr>
              <w:jc w:val="right"/>
              <w:rPr>
                <w:sz w:val="18"/>
                <w:szCs w:val="18"/>
              </w:rPr>
            </w:pPr>
            <w:r w:rsidRPr="002935DC">
              <w:rPr>
                <w:sz w:val="18"/>
                <w:szCs w:val="18"/>
              </w:rPr>
              <w:t> </w:t>
            </w:r>
          </w:p>
        </w:tc>
        <w:tc>
          <w:tcPr>
            <w:tcW w:w="2160" w:type="dxa"/>
            <w:tcBorders>
              <w:top w:val="nil"/>
              <w:left w:val="nil"/>
              <w:bottom w:val="single" w:sz="4" w:space="0" w:color="auto"/>
              <w:right w:val="single" w:sz="8" w:space="0" w:color="auto"/>
            </w:tcBorders>
            <w:shd w:val="clear" w:color="auto" w:fill="auto"/>
            <w:vAlign w:val="center"/>
            <w:hideMark/>
          </w:tcPr>
          <w:p w:rsidR="002935DC" w:rsidRPr="002935DC" w:rsidRDefault="002935DC" w:rsidP="00E84DD9">
            <w:pPr>
              <w:jc w:val="right"/>
              <w:rPr>
                <w:sz w:val="18"/>
                <w:szCs w:val="18"/>
              </w:rPr>
            </w:pPr>
            <w:r w:rsidRPr="002935DC">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2935DC" w:rsidRPr="002935DC" w:rsidRDefault="002935DC" w:rsidP="00E84DD9">
            <w:pPr>
              <w:jc w:val="right"/>
              <w:rPr>
                <w:sz w:val="18"/>
                <w:szCs w:val="18"/>
              </w:rPr>
            </w:pPr>
            <w:r w:rsidRPr="002935DC">
              <w:rPr>
                <w:sz w:val="18"/>
                <w:szCs w:val="18"/>
              </w:rPr>
              <w:t> </w:t>
            </w:r>
          </w:p>
        </w:tc>
        <w:tc>
          <w:tcPr>
            <w:tcW w:w="60" w:type="dxa"/>
            <w:tcBorders>
              <w:top w:val="nil"/>
              <w:left w:val="nil"/>
              <w:bottom w:val="nil"/>
              <w:right w:val="nil"/>
            </w:tcBorders>
            <w:shd w:val="clear" w:color="auto" w:fill="auto"/>
            <w:noWrap/>
            <w:vAlign w:val="bottom"/>
            <w:hideMark/>
          </w:tcPr>
          <w:p w:rsidR="002935DC" w:rsidRPr="002935DC" w:rsidRDefault="002935DC" w:rsidP="00E84DD9">
            <w:pPr>
              <w:jc w:val="right"/>
              <w:rPr>
                <w:sz w:val="18"/>
                <w:szCs w:val="18"/>
              </w:rPr>
            </w:pPr>
          </w:p>
        </w:tc>
      </w:tr>
      <w:tr w:rsidR="002935DC" w:rsidRPr="002935DC"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2935DC" w:rsidRDefault="002935DC" w:rsidP="00E84DD9">
            <w:pPr>
              <w:rPr>
                <w:sz w:val="18"/>
                <w:szCs w:val="18"/>
              </w:rPr>
            </w:pPr>
            <w:r w:rsidRPr="002935DC">
              <w:rPr>
                <w:sz w:val="18"/>
                <w:szCs w:val="18"/>
              </w:rPr>
              <w:t>источники внешнего финансирования бюджета</w:t>
            </w:r>
          </w:p>
        </w:tc>
        <w:tc>
          <w:tcPr>
            <w:tcW w:w="460" w:type="dxa"/>
            <w:tcBorders>
              <w:top w:val="nil"/>
              <w:left w:val="nil"/>
              <w:bottom w:val="single" w:sz="4" w:space="0" w:color="auto"/>
              <w:right w:val="single" w:sz="8" w:space="0" w:color="auto"/>
            </w:tcBorders>
            <w:shd w:val="clear" w:color="auto" w:fill="auto"/>
            <w:vAlign w:val="center"/>
            <w:hideMark/>
          </w:tcPr>
          <w:p w:rsidR="002935DC" w:rsidRPr="002935DC" w:rsidRDefault="002935DC" w:rsidP="00E84DD9">
            <w:pPr>
              <w:jc w:val="right"/>
              <w:rPr>
                <w:sz w:val="18"/>
                <w:szCs w:val="18"/>
              </w:rPr>
            </w:pPr>
            <w:r w:rsidRPr="002935DC">
              <w:rPr>
                <w:sz w:val="18"/>
                <w:szCs w:val="18"/>
              </w:rPr>
              <w:t>620</w:t>
            </w:r>
          </w:p>
        </w:tc>
        <w:tc>
          <w:tcPr>
            <w:tcW w:w="2160" w:type="dxa"/>
            <w:tcBorders>
              <w:top w:val="nil"/>
              <w:left w:val="nil"/>
              <w:bottom w:val="single" w:sz="4" w:space="0" w:color="auto"/>
              <w:right w:val="single" w:sz="8" w:space="0" w:color="auto"/>
            </w:tcBorders>
            <w:shd w:val="clear" w:color="auto" w:fill="auto"/>
            <w:vAlign w:val="center"/>
            <w:hideMark/>
          </w:tcPr>
          <w:p w:rsidR="002935DC" w:rsidRPr="002935DC" w:rsidRDefault="002935DC" w:rsidP="00E84DD9">
            <w:pPr>
              <w:jc w:val="right"/>
              <w:rPr>
                <w:sz w:val="18"/>
                <w:szCs w:val="18"/>
              </w:rPr>
            </w:pPr>
            <w:r w:rsidRPr="002935DC">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2935DC" w:rsidRPr="002935DC" w:rsidRDefault="002935DC" w:rsidP="00E84DD9">
            <w:pPr>
              <w:jc w:val="right"/>
              <w:rPr>
                <w:sz w:val="18"/>
                <w:szCs w:val="18"/>
              </w:rPr>
            </w:pPr>
            <w:r w:rsidRPr="002935DC">
              <w:rPr>
                <w:sz w:val="18"/>
                <w:szCs w:val="18"/>
              </w:rPr>
              <w:t> </w:t>
            </w:r>
          </w:p>
        </w:tc>
        <w:tc>
          <w:tcPr>
            <w:tcW w:w="60" w:type="dxa"/>
            <w:tcBorders>
              <w:top w:val="nil"/>
              <w:left w:val="nil"/>
              <w:bottom w:val="nil"/>
              <w:right w:val="nil"/>
            </w:tcBorders>
            <w:shd w:val="clear" w:color="auto" w:fill="auto"/>
            <w:noWrap/>
            <w:vAlign w:val="bottom"/>
            <w:hideMark/>
          </w:tcPr>
          <w:p w:rsidR="002935DC" w:rsidRPr="002935DC" w:rsidRDefault="002935DC" w:rsidP="00E84DD9">
            <w:pPr>
              <w:jc w:val="right"/>
              <w:rPr>
                <w:sz w:val="18"/>
                <w:szCs w:val="18"/>
              </w:rPr>
            </w:pPr>
          </w:p>
        </w:tc>
      </w:tr>
      <w:tr w:rsidR="002935DC" w:rsidRPr="002935DC"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2935DC" w:rsidRDefault="002935DC" w:rsidP="00E84DD9">
            <w:pPr>
              <w:rPr>
                <w:sz w:val="18"/>
                <w:szCs w:val="18"/>
              </w:rPr>
            </w:pPr>
            <w:r w:rsidRPr="002935DC">
              <w:rPr>
                <w:sz w:val="18"/>
                <w:szCs w:val="18"/>
              </w:rPr>
              <w:t xml:space="preserve">     из них:</w:t>
            </w:r>
          </w:p>
        </w:tc>
        <w:tc>
          <w:tcPr>
            <w:tcW w:w="460" w:type="dxa"/>
            <w:tcBorders>
              <w:top w:val="nil"/>
              <w:left w:val="nil"/>
              <w:bottom w:val="single" w:sz="4" w:space="0" w:color="auto"/>
              <w:right w:val="single" w:sz="8" w:space="0" w:color="auto"/>
            </w:tcBorders>
            <w:shd w:val="clear" w:color="auto" w:fill="auto"/>
            <w:vAlign w:val="center"/>
            <w:hideMark/>
          </w:tcPr>
          <w:p w:rsidR="002935DC" w:rsidRPr="002935DC" w:rsidRDefault="002935DC" w:rsidP="00E84DD9">
            <w:pPr>
              <w:jc w:val="right"/>
              <w:rPr>
                <w:sz w:val="18"/>
                <w:szCs w:val="18"/>
              </w:rPr>
            </w:pPr>
            <w:r w:rsidRPr="002935DC">
              <w:rPr>
                <w:sz w:val="18"/>
                <w:szCs w:val="18"/>
              </w:rPr>
              <w:t> </w:t>
            </w:r>
          </w:p>
        </w:tc>
        <w:tc>
          <w:tcPr>
            <w:tcW w:w="2160" w:type="dxa"/>
            <w:tcBorders>
              <w:top w:val="nil"/>
              <w:left w:val="nil"/>
              <w:bottom w:val="single" w:sz="4" w:space="0" w:color="auto"/>
              <w:right w:val="single" w:sz="8" w:space="0" w:color="auto"/>
            </w:tcBorders>
            <w:shd w:val="clear" w:color="auto" w:fill="auto"/>
            <w:vAlign w:val="center"/>
            <w:hideMark/>
          </w:tcPr>
          <w:p w:rsidR="002935DC" w:rsidRPr="002935DC" w:rsidRDefault="002935DC" w:rsidP="00E84DD9">
            <w:pPr>
              <w:jc w:val="right"/>
              <w:rPr>
                <w:sz w:val="18"/>
                <w:szCs w:val="18"/>
              </w:rPr>
            </w:pPr>
            <w:r w:rsidRPr="002935DC">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2935DC" w:rsidRPr="002935DC" w:rsidRDefault="002935DC" w:rsidP="00E84DD9">
            <w:pPr>
              <w:jc w:val="right"/>
              <w:rPr>
                <w:sz w:val="18"/>
                <w:szCs w:val="18"/>
              </w:rPr>
            </w:pPr>
            <w:r w:rsidRPr="002935DC">
              <w:rPr>
                <w:sz w:val="18"/>
                <w:szCs w:val="18"/>
              </w:rPr>
              <w:t> </w:t>
            </w:r>
          </w:p>
        </w:tc>
        <w:tc>
          <w:tcPr>
            <w:tcW w:w="60" w:type="dxa"/>
            <w:tcBorders>
              <w:top w:val="nil"/>
              <w:left w:val="nil"/>
              <w:bottom w:val="nil"/>
              <w:right w:val="nil"/>
            </w:tcBorders>
            <w:shd w:val="clear" w:color="auto" w:fill="auto"/>
            <w:noWrap/>
            <w:vAlign w:val="bottom"/>
            <w:hideMark/>
          </w:tcPr>
          <w:p w:rsidR="002935DC" w:rsidRPr="002935DC" w:rsidRDefault="002935DC" w:rsidP="00E84DD9">
            <w:pPr>
              <w:jc w:val="right"/>
              <w:rPr>
                <w:sz w:val="18"/>
                <w:szCs w:val="18"/>
              </w:rPr>
            </w:pPr>
          </w:p>
        </w:tc>
      </w:tr>
      <w:tr w:rsidR="002935DC" w:rsidRPr="002935DC"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2935DC" w:rsidRDefault="002935DC" w:rsidP="00E84DD9">
            <w:pPr>
              <w:rPr>
                <w:sz w:val="18"/>
                <w:szCs w:val="18"/>
              </w:rPr>
            </w:pPr>
            <w:r w:rsidRPr="002935DC">
              <w:rPr>
                <w:sz w:val="18"/>
                <w:szCs w:val="18"/>
              </w:rPr>
              <w:t>изменение остатков средств</w:t>
            </w:r>
          </w:p>
        </w:tc>
        <w:tc>
          <w:tcPr>
            <w:tcW w:w="460" w:type="dxa"/>
            <w:tcBorders>
              <w:top w:val="nil"/>
              <w:left w:val="nil"/>
              <w:bottom w:val="single" w:sz="4" w:space="0" w:color="auto"/>
              <w:right w:val="single" w:sz="8" w:space="0" w:color="auto"/>
            </w:tcBorders>
            <w:shd w:val="clear" w:color="auto" w:fill="auto"/>
            <w:vAlign w:val="center"/>
            <w:hideMark/>
          </w:tcPr>
          <w:p w:rsidR="002935DC" w:rsidRPr="002935DC" w:rsidRDefault="002935DC" w:rsidP="00E84DD9">
            <w:pPr>
              <w:jc w:val="right"/>
              <w:rPr>
                <w:sz w:val="18"/>
                <w:szCs w:val="18"/>
              </w:rPr>
            </w:pPr>
            <w:r w:rsidRPr="002935DC">
              <w:rPr>
                <w:sz w:val="18"/>
                <w:szCs w:val="18"/>
              </w:rPr>
              <w:t>700</w:t>
            </w:r>
          </w:p>
        </w:tc>
        <w:tc>
          <w:tcPr>
            <w:tcW w:w="2160" w:type="dxa"/>
            <w:tcBorders>
              <w:top w:val="nil"/>
              <w:left w:val="nil"/>
              <w:bottom w:val="single" w:sz="4" w:space="0" w:color="auto"/>
              <w:right w:val="single" w:sz="8" w:space="0" w:color="auto"/>
            </w:tcBorders>
            <w:shd w:val="clear" w:color="auto" w:fill="auto"/>
            <w:vAlign w:val="center"/>
            <w:hideMark/>
          </w:tcPr>
          <w:p w:rsidR="002935DC" w:rsidRPr="002935DC" w:rsidRDefault="002935DC" w:rsidP="00E84DD9">
            <w:pPr>
              <w:jc w:val="right"/>
              <w:rPr>
                <w:sz w:val="18"/>
                <w:szCs w:val="18"/>
              </w:rPr>
            </w:pPr>
            <w:r w:rsidRPr="002935DC">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2935DC" w:rsidRPr="002935DC" w:rsidRDefault="002935DC" w:rsidP="00E84DD9">
            <w:pPr>
              <w:jc w:val="right"/>
              <w:rPr>
                <w:sz w:val="18"/>
                <w:szCs w:val="18"/>
              </w:rPr>
            </w:pPr>
            <w:r w:rsidRPr="002935DC">
              <w:rPr>
                <w:sz w:val="18"/>
                <w:szCs w:val="18"/>
              </w:rPr>
              <w:t>755 714,90</w:t>
            </w:r>
          </w:p>
        </w:tc>
        <w:tc>
          <w:tcPr>
            <w:tcW w:w="60" w:type="dxa"/>
            <w:tcBorders>
              <w:top w:val="nil"/>
              <w:left w:val="nil"/>
              <w:bottom w:val="nil"/>
              <w:right w:val="nil"/>
            </w:tcBorders>
            <w:shd w:val="clear" w:color="auto" w:fill="auto"/>
            <w:noWrap/>
            <w:vAlign w:val="bottom"/>
            <w:hideMark/>
          </w:tcPr>
          <w:p w:rsidR="002935DC" w:rsidRPr="002935DC" w:rsidRDefault="002935DC" w:rsidP="00E84DD9">
            <w:pPr>
              <w:jc w:val="right"/>
              <w:rPr>
                <w:sz w:val="18"/>
                <w:szCs w:val="18"/>
              </w:rPr>
            </w:pPr>
          </w:p>
        </w:tc>
      </w:tr>
      <w:tr w:rsidR="002935DC" w:rsidRPr="002935DC"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2935DC" w:rsidRDefault="002935DC" w:rsidP="00E84DD9">
            <w:pPr>
              <w:rPr>
                <w:sz w:val="18"/>
                <w:szCs w:val="18"/>
              </w:rPr>
            </w:pPr>
            <w:r w:rsidRPr="002935DC">
              <w:rPr>
                <w:sz w:val="18"/>
                <w:szCs w:val="18"/>
              </w:rPr>
              <w:t>увеличение остатков средств, всего</w:t>
            </w:r>
          </w:p>
        </w:tc>
        <w:tc>
          <w:tcPr>
            <w:tcW w:w="460" w:type="dxa"/>
            <w:tcBorders>
              <w:top w:val="nil"/>
              <w:left w:val="nil"/>
              <w:bottom w:val="single" w:sz="4" w:space="0" w:color="auto"/>
              <w:right w:val="single" w:sz="8" w:space="0" w:color="auto"/>
            </w:tcBorders>
            <w:shd w:val="clear" w:color="auto" w:fill="auto"/>
            <w:vAlign w:val="center"/>
            <w:hideMark/>
          </w:tcPr>
          <w:p w:rsidR="002935DC" w:rsidRPr="002935DC" w:rsidRDefault="002935DC" w:rsidP="00E84DD9">
            <w:pPr>
              <w:jc w:val="right"/>
              <w:rPr>
                <w:sz w:val="18"/>
                <w:szCs w:val="18"/>
              </w:rPr>
            </w:pPr>
            <w:r w:rsidRPr="002935DC">
              <w:rPr>
                <w:sz w:val="18"/>
                <w:szCs w:val="18"/>
              </w:rPr>
              <w:t>710</w:t>
            </w:r>
          </w:p>
        </w:tc>
        <w:tc>
          <w:tcPr>
            <w:tcW w:w="2160" w:type="dxa"/>
            <w:tcBorders>
              <w:top w:val="nil"/>
              <w:left w:val="nil"/>
              <w:bottom w:val="single" w:sz="4" w:space="0" w:color="auto"/>
              <w:right w:val="single" w:sz="8" w:space="0" w:color="auto"/>
            </w:tcBorders>
            <w:shd w:val="clear" w:color="auto" w:fill="auto"/>
            <w:vAlign w:val="center"/>
            <w:hideMark/>
          </w:tcPr>
          <w:p w:rsidR="002935DC" w:rsidRPr="002935DC" w:rsidRDefault="002935DC" w:rsidP="00E84DD9">
            <w:pPr>
              <w:jc w:val="right"/>
              <w:rPr>
                <w:sz w:val="18"/>
                <w:szCs w:val="18"/>
              </w:rPr>
            </w:pPr>
            <w:r w:rsidRPr="002935DC">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2935DC" w:rsidRPr="002935DC" w:rsidRDefault="002935DC" w:rsidP="00E84DD9">
            <w:pPr>
              <w:jc w:val="right"/>
              <w:rPr>
                <w:sz w:val="18"/>
                <w:szCs w:val="18"/>
              </w:rPr>
            </w:pPr>
            <w:r w:rsidRPr="002935DC">
              <w:rPr>
                <w:sz w:val="18"/>
                <w:szCs w:val="18"/>
              </w:rPr>
              <w:t>-36 208,68</w:t>
            </w:r>
          </w:p>
        </w:tc>
        <w:tc>
          <w:tcPr>
            <w:tcW w:w="60" w:type="dxa"/>
            <w:tcBorders>
              <w:top w:val="nil"/>
              <w:left w:val="nil"/>
              <w:bottom w:val="nil"/>
              <w:right w:val="nil"/>
            </w:tcBorders>
            <w:shd w:val="clear" w:color="auto" w:fill="auto"/>
            <w:noWrap/>
            <w:vAlign w:val="bottom"/>
            <w:hideMark/>
          </w:tcPr>
          <w:p w:rsidR="002935DC" w:rsidRPr="002935DC" w:rsidRDefault="002935DC" w:rsidP="00E84DD9">
            <w:pPr>
              <w:jc w:val="right"/>
              <w:rPr>
                <w:sz w:val="18"/>
                <w:szCs w:val="18"/>
              </w:rPr>
            </w:pPr>
          </w:p>
        </w:tc>
      </w:tr>
      <w:tr w:rsidR="002935DC" w:rsidRPr="002935DC"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2935DC" w:rsidRDefault="002935DC" w:rsidP="00E84DD9">
            <w:pPr>
              <w:rPr>
                <w:sz w:val="18"/>
                <w:szCs w:val="18"/>
              </w:rPr>
            </w:pPr>
            <w:r w:rsidRPr="002935DC">
              <w:rPr>
                <w:sz w:val="18"/>
                <w:szCs w:val="18"/>
              </w:rPr>
              <w:t>увеличение прочих остатков денежных средств бюджетов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2935DC" w:rsidRPr="002935DC" w:rsidRDefault="002935DC" w:rsidP="00E84DD9">
            <w:pPr>
              <w:jc w:val="right"/>
              <w:rPr>
                <w:sz w:val="18"/>
                <w:szCs w:val="18"/>
              </w:rPr>
            </w:pPr>
            <w:r w:rsidRPr="002935DC">
              <w:rPr>
                <w:sz w:val="18"/>
                <w:szCs w:val="18"/>
              </w:rPr>
              <w:t>710</w:t>
            </w:r>
          </w:p>
        </w:tc>
        <w:tc>
          <w:tcPr>
            <w:tcW w:w="2160" w:type="dxa"/>
            <w:tcBorders>
              <w:top w:val="nil"/>
              <w:left w:val="nil"/>
              <w:bottom w:val="single" w:sz="4" w:space="0" w:color="auto"/>
              <w:right w:val="single" w:sz="8" w:space="0" w:color="auto"/>
            </w:tcBorders>
            <w:shd w:val="clear" w:color="auto" w:fill="auto"/>
            <w:vAlign w:val="center"/>
            <w:hideMark/>
          </w:tcPr>
          <w:p w:rsidR="002935DC" w:rsidRPr="002935DC" w:rsidRDefault="002935DC" w:rsidP="00E84DD9">
            <w:pPr>
              <w:jc w:val="right"/>
              <w:rPr>
                <w:sz w:val="18"/>
                <w:szCs w:val="18"/>
              </w:rPr>
            </w:pPr>
            <w:r w:rsidRPr="002935DC">
              <w:rPr>
                <w:sz w:val="18"/>
                <w:szCs w:val="18"/>
              </w:rPr>
              <w:t>000 01 05 02 01 10 0000 510</w:t>
            </w:r>
          </w:p>
        </w:tc>
        <w:tc>
          <w:tcPr>
            <w:tcW w:w="1340" w:type="dxa"/>
            <w:tcBorders>
              <w:top w:val="nil"/>
              <w:left w:val="nil"/>
              <w:bottom w:val="single" w:sz="4" w:space="0" w:color="auto"/>
              <w:right w:val="single" w:sz="8" w:space="0" w:color="auto"/>
            </w:tcBorders>
            <w:shd w:val="clear" w:color="auto" w:fill="auto"/>
            <w:vAlign w:val="center"/>
            <w:hideMark/>
          </w:tcPr>
          <w:p w:rsidR="002935DC" w:rsidRPr="002935DC" w:rsidRDefault="002935DC" w:rsidP="00E84DD9">
            <w:pPr>
              <w:jc w:val="right"/>
              <w:rPr>
                <w:sz w:val="18"/>
                <w:szCs w:val="18"/>
              </w:rPr>
            </w:pPr>
            <w:r w:rsidRPr="002935DC">
              <w:rPr>
                <w:sz w:val="18"/>
                <w:szCs w:val="18"/>
              </w:rPr>
              <w:t>-36 208,68</w:t>
            </w:r>
          </w:p>
        </w:tc>
        <w:tc>
          <w:tcPr>
            <w:tcW w:w="60" w:type="dxa"/>
            <w:tcBorders>
              <w:top w:val="nil"/>
              <w:left w:val="nil"/>
              <w:bottom w:val="nil"/>
              <w:right w:val="nil"/>
            </w:tcBorders>
            <w:shd w:val="clear" w:color="auto" w:fill="auto"/>
            <w:noWrap/>
            <w:vAlign w:val="bottom"/>
            <w:hideMark/>
          </w:tcPr>
          <w:p w:rsidR="002935DC" w:rsidRPr="002935DC" w:rsidRDefault="002935DC" w:rsidP="00E84DD9">
            <w:pPr>
              <w:jc w:val="right"/>
              <w:rPr>
                <w:sz w:val="18"/>
                <w:szCs w:val="18"/>
              </w:rPr>
            </w:pPr>
          </w:p>
        </w:tc>
      </w:tr>
      <w:tr w:rsidR="002935DC" w:rsidRPr="002935DC"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2935DC" w:rsidRDefault="002935DC" w:rsidP="00E84DD9">
            <w:pPr>
              <w:rPr>
                <w:sz w:val="18"/>
                <w:szCs w:val="18"/>
              </w:rPr>
            </w:pPr>
            <w:r w:rsidRPr="002935DC">
              <w:rPr>
                <w:sz w:val="18"/>
                <w:szCs w:val="18"/>
              </w:rPr>
              <w:t>уменьшение остатков средств, всего</w:t>
            </w:r>
          </w:p>
        </w:tc>
        <w:tc>
          <w:tcPr>
            <w:tcW w:w="460" w:type="dxa"/>
            <w:tcBorders>
              <w:top w:val="nil"/>
              <w:left w:val="nil"/>
              <w:bottom w:val="single" w:sz="4" w:space="0" w:color="auto"/>
              <w:right w:val="single" w:sz="8" w:space="0" w:color="auto"/>
            </w:tcBorders>
            <w:shd w:val="clear" w:color="auto" w:fill="auto"/>
            <w:vAlign w:val="center"/>
            <w:hideMark/>
          </w:tcPr>
          <w:p w:rsidR="002935DC" w:rsidRPr="002935DC" w:rsidRDefault="002935DC" w:rsidP="00E84DD9">
            <w:pPr>
              <w:jc w:val="right"/>
              <w:rPr>
                <w:sz w:val="18"/>
                <w:szCs w:val="18"/>
              </w:rPr>
            </w:pPr>
            <w:r w:rsidRPr="002935DC">
              <w:rPr>
                <w:sz w:val="18"/>
                <w:szCs w:val="18"/>
              </w:rPr>
              <w:t>720</w:t>
            </w:r>
          </w:p>
        </w:tc>
        <w:tc>
          <w:tcPr>
            <w:tcW w:w="2160" w:type="dxa"/>
            <w:tcBorders>
              <w:top w:val="nil"/>
              <w:left w:val="nil"/>
              <w:bottom w:val="single" w:sz="4" w:space="0" w:color="auto"/>
              <w:right w:val="single" w:sz="8" w:space="0" w:color="auto"/>
            </w:tcBorders>
            <w:shd w:val="clear" w:color="auto" w:fill="auto"/>
            <w:vAlign w:val="center"/>
            <w:hideMark/>
          </w:tcPr>
          <w:p w:rsidR="002935DC" w:rsidRPr="002935DC" w:rsidRDefault="002935DC" w:rsidP="00E84DD9">
            <w:pPr>
              <w:jc w:val="right"/>
              <w:rPr>
                <w:sz w:val="18"/>
                <w:szCs w:val="18"/>
              </w:rPr>
            </w:pPr>
            <w:r w:rsidRPr="002935DC">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2935DC" w:rsidRPr="002935DC" w:rsidRDefault="002935DC" w:rsidP="00E84DD9">
            <w:pPr>
              <w:jc w:val="right"/>
              <w:rPr>
                <w:sz w:val="18"/>
                <w:szCs w:val="18"/>
              </w:rPr>
            </w:pPr>
            <w:r w:rsidRPr="002935DC">
              <w:rPr>
                <w:sz w:val="18"/>
                <w:szCs w:val="18"/>
              </w:rPr>
              <w:t>36 964,40</w:t>
            </w:r>
          </w:p>
        </w:tc>
        <w:tc>
          <w:tcPr>
            <w:tcW w:w="60" w:type="dxa"/>
            <w:tcBorders>
              <w:top w:val="nil"/>
              <w:left w:val="nil"/>
              <w:bottom w:val="nil"/>
              <w:right w:val="nil"/>
            </w:tcBorders>
            <w:shd w:val="clear" w:color="auto" w:fill="auto"/>
            <w:noWrap/>
            <w:vAlign w:val="bottom"/>
            <w:hideMark/>
          </w:tcPr>
          <w:p w:rsidR="002935DC" w:rsidRPr="002935DC" w:rsidRDefault="002935DC" w:rsidP="00E84DD9">
            <w:pPr>
              <w:jc w:val="right"/>
              <w:rPr>
                <w:sz w:val="18"/>
                <w:szCs w:val="18"/>
              </w:rPr>
            </w:pPr>
          </w:p>
        </w:tc>
      </w:tr>
      <w:tr w:rsidR="002935DC" w:rsidRPr="002935DC"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935DC" w:rsidRPr="002935DC" w:rsidRDefault="002935DC" w:rsidP="00E84DD9">
            <w:pPr>
              <w:rPr>
                <w:sz w:val="18"/>
                <w:szCs w:val="18"/>
              </w:rPr>
            </w:pPr>
            <w:r w:rsidRPr="002935DC">
              <w:rPr>
                <w:sz w:val="18"/>
                <w:szCs w:val="18"/>
              </w:rPr>
              <w:t>уменьшение прочих остатков денежных средств бюджетов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2935DC" w:rsidRPr="002935DC" w:rsidRDefault="002935DC" w:rsidP="00E84DD9">
            <w:pPr>
              <w:jc w:val="right"/>
              <w:rPr>
                <w:sz w:val="18"/>
                <w:szCs w:val="18"/>
              </w:rPr>
            </w:pPr>
            <w:r w:rsidRPr="002935DC">
              <w:rPr>
                <w:sz w:val="18"/>
                <w:szCs w:val="18"/>
              </w:rPr>
              <w:t>720</w:t>
            </w:r>
          </w:p>
        </w:tc>
        <w:tc>
          <w:tcPr>
            <w:tcW w:w="2160" w:type="dxa"/>
            <w:tcBorders>
              <w:top w:val="nil"/>
              <w:left w:val="nil"/>
              <w:bottom w:val="single" w:sz="4" w:space="0" w:color="auto"/>
              <w:right w:val="single" w:sz="8" w:space="0" w:color="auto"/>
            </w:tcBorders>
            <w:shd w:val="clear" w:color="auto" w:fill="auto"/>
            <w:vAlign w:val="center"/>
            <w:hideMark/>
          </w:tcPr>
          <w:p w:rsidR="002935DC" w:rsidRPr="002935DC" w:rsidRDefault="002935DC" w:rsidP="00E84DD9">
            <w:pPr>
              <w:jc w:val="right"/>
              <w:rPr>
                <w:sz w:val="18"/>
                <w:szCs w:val="18"/>
              </w:rPr>
            </w:pPr>
            <w:r w:rsidRPr="002935DC">
              <w:rPr>
                <w:sz w:val="18"/>
                <w:szCs w:val="18"/>
              </w:rPr>
              <w:t>000 01 05 02 01 10 0000 610</w:t>
            </w:r>
          </w:p>
        </w:tc>
        <w:tc>
          <w:tcPr>
            <w:tcW w:w="1340" w:type="dxa"/>
            <w:tcBorders>
              <w:top w:val="nil"/>
              <w:left w:val="nil"/>
              <w:bottom w:val="single" w:sz="4" w:space="0" w:color="auto"/>
              <w:right w:val="single" w:sz="8" w:space="0" w:color="auto"/>
            </w:tcBorders>
            <w:shd w:val="clear" w:color="auto" w:fill="auto"/>
            <w:vAlign w:val="center"/>
            <w:hideMark/>
          </w:tcPr>
          <w:p w:rsidR="002935DC" w:rsidRPr="002935DC" w:rsidRDefault="002935DC" w:rsidP="00E84DD9">
            <w:pPr>
              <w:jc w:val="right"/>
              <w:rPr>
                <w:sz w:val="18"/>
                <w:szCs w:val="18"/>
              </w:rPr>
            </w:pPr>
            <w:r w:rsidRPr="002935DC">
              <w:rPr>
                <w:sz w:val="18"/>
                <w:szCs w:val="18"/>
              </w:rPr>
              <w:t>36 964,40</w:t>
            </w:r>
          </w:p>
        </w:tc>
        <w:tc>
          <w:tcPr>
            <w:tcW w:w="60" w:type="dxa"/>
            <w:tcBorders>
              <w:top w:val="nil"/>
              <w:left w:val="nil"/>
              <w:bottom w:val="nil"/>
              <w:right w:val="nil"/>
            </w:tcBorders>
            <w:shd w:val="clear" w:color="auto" w:fill="auto"/>
            <w:noWrap/>
            <w:vAlign w:val="bottom"/>
            <w:hideMark/>
          </w:tcPr>
          <w:p w:rsidR="002935DC" w:rsidRPr="002935DC" w:rsidRDefault="002935DC" w:rsidP="00E84DD9">
            <w:pPr>
              <w:jc w:val="right"/>
              <w:rPr>
                <w:sz w:val="18"/>
                <w:szCs w:val="18"/>
              </w:rPr>
            </w:pPr>
          </w:p>
        </w:tc>
      </w:tr>
    </w:tbl>
    <w:p w:rsidR="002935DC" w:rsidRPr="002935DC" w:rsidRDefault="002935DC" w:rsidP="002935DC">
      <w:pPr>
        <w:jc w:val="right"/>
        <w:rPr>
          <w:sz w:val="18"/>
          <w:szCs w:val="18"/>
        </w:rPr>
      </w:pPr>
    </w:p>
    <w:p w:rsidR="002935DC" w:rsidRPr="002935DC" w:rsidRDefault="002935DC" w:rsidP="002935DC">
      <w:pPr>
        <w:rPr>
          <w:sz w:val="18"/>
          <w:szCs w:val="18"/>
        </w:rPr>
      </w:pPr>
    </w:p>
    <w:p w:rsidR="002935DC" w:rsidRPr="002935DC" w:rsidRDefault="002935DC" w:rsidP="00D077BA">
      <w:pPr>
        <w:shd w:val="clear" w:color="auto" w:fill="FFFFFF"/>
        <w:spacing w:line="360" w:lineRule="atLeast"/>
        <w:ind w:firstLine="720"/>
        <w:jc w:val="both"/>
        <w:rPr>
          <w:color w:val="000000"/>
          <w:sz w:val="18"/>
          <w:szCs w:val="18"/>
        </w:rPr>
      </w:pPr>
    </w:p>
    <w:sectPr w:rsidR="002935DC" w:rsidRPr="002935DC"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DF2" w:rsidRDefault="009A1DF2">
      <w:r>
        <w:separator/>
      </w:r>
    </w:p>
  </w:endnote>
  <w:endnote w:type="continuationSeparator" w:id="0">
    <w:p w:rsidR="009A1DF2" w:rsidRDefault="009A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DF2" w:rsidRDefault="009A1DF2">
      <w:r>
        <w:separator/>
      </w:r>
    </w:p>
  </w:footnote>
  <w:footnote w:type="continuationSeparator" w:id="0">
    <w:p w:rsidR="009A1DF2" w:rsidRDefault="009A1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58A" w:rsidRDefault="00536DF4">
    <w:pPr>
      <w:pStyle w:val="af3"/>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rsidR="0090458A" w:rsidRDefault="009A1DF2">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58A" w:rsidRDefault="00536DF4">
    <w:pPr>
      <w:pStyle w:val="af3"/>
      <w:framePr w:wrap="around" w:vAnchor="text" w:hAnchor="margin" w:xAlign="center" w:y="1"/>
      <w:rPr>
        <w:rStyle w:val="aff2"/>
        <w:sz w:val="16"/>
      </w:rPr>
    </w:pPr>
    <w:r>
      <w:rPr>
        <w:rStyle w:val="aff2"/>
        <w:sz w:val="16"/>
      </w:rPr>
      <w:fldChar w:fldCharType="begin"/>
    </w:r>
    <w:r>
      <w:rPr>
        <w:rStyle w:val="aff2"/>
        <w:sz w:val="16"/>
      </w:rPr>
      <w:instrText xml:space="preserve">PAGE  </w:instrText>
    </w:r>
    <w:r>
      <w:rPr>
        <w:rStyle w:val="aff2"/>
        <w:sz w:val="16"/>
      </w:rPr>
      <w:fldChar w:fldCharType="separate"/>
    </w:r>
    <w:r w:rsidR="002935DC">
      <w:rPr>
        <w:rStyle w:val="aff2"/>
        <w:noProof/>
        <w:sz w:val="16"/>
      </w:rPr>
      <w:t>20</w:t>
    </w:r>
    <w:r>
      <w:rPr>
        <w:rStyle w:val="aff2"/>
        <w:sz w:val="16"/>
      </w:rPr>
      <w:fldChar w:fldCharType="end"/>
    </w:r>
  </w:p>
  <w:p w:rsidR="0090458A" w:rsidRDefault="009A1DF2">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58A" w:rsidRDefault="00536DF4">
    <w:pPr>
      <w:pStyle w:val="af3"/>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rsidR="0090458A" w:rsidRDefault="009A1DF2">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58A" w:rsidRDefault="00536DF4">
    <w:pPr>
      <w:pStyle w:val="af3"/>
      <w:framePr w:wrap="around" w:vAnchor="text" w:hAnchor="margin" w:xAlign="center" w:y="1"/>
      <w:rPr>
        <w:rStyle w:val="aff2"/>
        <w:sz w:val="18"/>
      </w:rPr>
    </w:pPr>
    <w:r>
      <w:rPr>
        <w:rStyle w:val="aff2"/>
        <w:sz w:val="18"/>
      </w:rPr>
      <w:fldChar w:fldCharType="begin"/>
    </w:r>
    <w:r>
      <w:rPr>
        <w:rStyle w:val="aff2"/>
        <w:sz w:val="18"/>
      </w:rPr>
      <w:instrText xml:space="preserve">PAGE  </w:instrText>
    </w:r>
    <w:r>
      <w:rPr>
        <w:rStyle w:val="aff2"/>
        <w:sz w:val="18"/>
      </w:rPr>
      <w:fldChar w:fldCharType="separate"/>
    </w:r>
    <w:r w:rsidR="002935DC">
      <w:rPr>
        <w:rStyle w:val="aff2"/>
        <w:noProof/>
        <w:sz w:val="18"/>
      </w:rPr>
      <w:t>42</w:t>
    </w:r>
    <w:r>
      <w:rPr>
        <w:rStyle w:val="aff2"/>
        <w:sz w:val="18"/>
      </w:rPr>
      <w:fldChar w:fldCharType="end"/>
    </w:r>
  </w:p>
  <w:p w:rsidR="0090458A" w:rsidRDefault="009A1DF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73D79"/>
    <w:multiLevelType w:val="multilevel"/>
    <w:tmpl w:val="5C42AE0E"/>
    <w:lvl w:ilvl="0">
      <w:start w:val="1"/>
      <w:numFmt w:val="decimal"/>
      <w:lvlText w:val="%1."/>
      <w:lvlJc w:val="left"/>
      <w:pPr>
        <w:ind w:left="825" w:hanging="360"/>
      </w:pPr>
    </w:lvl>
    <w:lvl w:ilvl="1">
      <w:start w:val="1"/>
      <w:numFmt w:val="decimal"/>
      <w:isLgl/>
      <w:lvlText w:val="%1.%2."/>
      <w:lvlJc w:val="left"/>
      <w:pPr>
        <w:ind w:left="1440" w:hanging="720"/>
      </w:pPr>
    </w:lvl>
    <w:lvl w:ilvl="2">
      <w:start w:val="1"/>
      <w:numFmt w:val="decimal"/>
      <w:isLgl/>
      <w:lvlText w:val="%1.%2.%3."/>
      <w:lvlJc w:val="left"/>
      <w:pPr>
        <w:ind w:left="1695" w:hanging="720"/>
      </w:pPr>
    </w:lvl>
    <w:lvl w:ilvl="3">
      <w:start w:val="1"/>
      <w:numFmt w:val="decimal"/>
      <w:isLgl/>
      <w:lvlText w:val="%1.%2.%3.%4."/>
      <w:lvlJc w:val="left"/>
      <w:pPr>
        <w:ind w:left="2310" w:hanging="1080"/>
      </w:pPr>
    </w:lvl>
    <w:lvl w:ilvl="4">
      <w:start w:val="1"/>
      <w:numFmt w:val="decimal"/>
      <w:isLgl/>
      <w:lvlText w:val="%1.%2.%3.%4.%5."/>
      <w:lvlJc w:val="left"/>
      <w:pPr>
        <w:ind w:left="2565" w:hanging="1080"/>
      </w:pPr>
    </w:lvl>
    <w:lvl w:ilvl="5">
      <w:start w:val="1"/>
      <w:numFmt w:val="decimal"/>
      <w:isLgl/>
      <w:lvlText w:val="%1.%2.%3.%4.%5.%6."/>
      <w:lvlJc w:val="left"/>
      <w:pPr>
        <w:ind w:left="3180" w:hanging="1440"/>
      </w:pPr>
    </w:lvl>
    <w:lvl w:ilvl="6">
      <w:start w:val="1"/>
      <w:numFmt w:val="decimal"/>
      <w:isLgl/>
      <w:lvlText w:val="%1.%2.%3.%4.%5.%6.%7."/>
      <w:lvlJc w:val="left"/>
      <w:pPr>
        <w:ind w:left="3795" w:hanging="1800"/>
      </w:pPr>
    </w:lvl>
    <w:lvl w:ilvl="7">
      <w:start w:val="1"/>
      <w:numFmt w:val="decimal"/>
      <w:isLgl/>
      <w:lvlText w:val="%1.%2.%3.%4.%5.%6.%7.%8."/>
      <w:lvlJc w:val="left"/>
      <w:pPr>
        <w:ind w:left="4050" w:hanging="1800"/>
      </w:pPr>
    </w:lvl>
    <w:lvl w:ilvl="8">
      <w:start w:val="1"/>
      <w:numFmt w:val="decimal"/>
      <w:isLgl/>
      <w:lvlText w:val="%1.%2.%3.%4.%5.%6.%7.%8.%9."/>
      <w:lvlJc w:val="left"/>
      <w:pPr>
        <w:ind w:left="4665" w:hanging="2160"/>
      </w:pPr>
    </w:lvl>
  </w:abstractNum>
  <w:abstractNum w:abstractNumId="1" w15:restartNumberingAfterBreak="0">
    <w:nsid w:val="05320E34"/>
    <w:multiLevelType w:val="multilevel"/>
    <w:tmpl w:val="374498D2"/>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E3238B4"/>
    <w:multiLevelType w:val="hybridMultilevel"/>
    <w:tmpl w:val="FDD437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1192E78"/>
    <w:multiLevelType w:val="hybridMultilevel"/>
    <w:tmpl w:val="A02E8A2A"/>
    <w:lvl w:ilvl="0" w:tplc="F6B044E2">
      <w:start w:val="1"/>
      <w:numFmt w:val="decimal"/>
      <w:lvlText w:val="%1."/>
      <w:lvlJc w:val="left"/>
      <w:pPr>
        <w:ind w:left="1804" w:hanging="109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45A048E"/>
    <w:multiLevelType w:val="singleLevel"/>
    <w:tmpl w:val="EC2E64B4"/>
    <w:lvl w:ilvl="0">
      <w:start w:val="1"/>
      <w:numFmt w:val="decimal"/>
      <w:lvlText w:val="%1."/>
      <w:lvlJc w:val="left"/>
      <w:pPr>
        <w:tabs>
          <w:tab w:val="num" w:pos="645"/>
        </w:tabs>
        <w:ind w:left="645" w:hanging="360"/>
      </w:pPr>
      <w:rPr>
        <w:rFonts w:hint="default"/>
      </w:rPr>
    </w:lvl>
  </w:abstractNum>
  <w:abstractNum w:abstractNumId="5" w15:restartNumberingAfterBreak="0">
    <w:nsid w:val="1CC72BF9"/>
    <w:multiLevelType w:val="multilevel"/>
    <w:tmpl w:val="5F1065E8"/>
    <w:lvl w:ilvl="0">
      <w:start w:val="1"/>
      <w:numFmt w:val="decimal"/>
      <w:lvlText w:val="%1."/>
      <w:lvlJc w:val="left"/>
      <w:pPr>
        <w:ind w:left="450" w:hanging="45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6" w15:restartNumberingAfterBreak="0">
    <w:nsid w:val="1F7E62AD"/>
    <w:multiLevelType w:val="hybridMultilevel"/>
    <w:tmpl w:val="A9B89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8747A0"/>
    <w:multiLevelType w:val="hybridMultilevel"/>
    <w:tmpl w:val="D830504C"/>
    <w:lvl w:ilvl="0" w:tplc="1A30F8C2">
      <w:start w:val="1"/>
      <w:numFmt w:val="decimal"/>
      <w:lvlText w:val="%1."/>
      <w:lvlJc w:val="left"/>
      <w:pPr>
        <w:ind w:left="1527"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863087D"/>
    <w:multiLevelType w:val="hybridMultilevel"/>
    <w:tmpl w:val="5AD6469A"/>
    <w:lvl w:ilvl="0" w:tplc="32148E8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15:restartNumberingAfterBreak="0">
    <w:nsid w:val="2B755EBE"/>
    <w:multiLevelType w:val="multilevel"/>
    <w:tmpl w:val="6150A634"/>
    <w:lvl w:ilvl="0">
      <w:start w:val="3"/>
      <w:numFmt w:val="decimalZero"/>
      <w:lvlText w:val="%1"/>
      <w:lvlJc w:val="left"/>
      <w:pPr>
        <w:tabs>
          <w:tab w:val="num" w:pos="1272"/>
        </w:tabs>
        <w:ind w:left="1272" w:hanging="1272"/>
      </w:pPr>
      <w:rPr>
        <w:rFonts w:hint="default"/>
      </w:rPr>
    </w:lvl>
    <w:lvl w:ilvl="1">
      <w:start w:val="9"/>
      <w:numFmt w:val="decimalZero"/>
      <w:lvlText w:val="%1.%2"/>
      <w:lvlJc w:val="left"/>
      <w:pPr>
        <w:tabs>
          <w:tab w:val="num" w:pos="1302"/>
        </w:tabs>
        <w:ind w:left="1302" w:hanging="1272"/>
      </w:pPr>
      <w:rPr>
        <w:rFonts w:hint="default"/>
      </w:rPr>
    </w:lvl>
    <w:lvl w:ilvl="2">
      <w:start w:val="2012"/>
      <w:numFmt w:val="decimal"/>
      <w:lvlText w:val="%1.%2.%3"/>
      <w:lvlJc w:val="left"/>
      <w:pPr>
        <w:tabs>
          <w:tab w:val="num" w:pos="1332"/>
        </w:tabs>
        <w:ind w:left="1332" w:hanging="1272"/>
      </w:pPr>
      <w:rPr>
        <w:rFonts w:hint="default"/>
      </w:rPr>
    </w:lvl>
    <w:lvl w:ilvl="3">
      <w:start w:val="1"/>
      <w:numFmt w:val="decimal"/>
      <w:lvlText w:val="%1.%2.%3.%4"/>
      <w:lvlJc w:val="left"/>
      <w:pPr>
        <w:tabs>
          <w:tab w:val="num" w:pos="1362"/>
        </w:tabs>
        <w:ind w:left="1362" w:hanging="1272"/>
      </w:pPr>
      <w:rPr>
        <w:rFonts w:hint="default"/>
      </w:rPr>
    </w:lvl>
    <w:lvl w:ilvl="4">
      <w:start w:val="1"/>
      <w:numFmt w:val="decimal"/>
      <w:lvlText w:val="%1.%2.%3.%4.%5"/>
      <w:lvlJc w:val="left"/>
      <w:pPr>
        <w:tabs>
          <w:tab w:val="num" w:pos="1392"/>
        </w:tabs>
        <w:ind w:left="1392" w:hanging="1272"/>
      </w:pPr>
      <w:rPr>
        <w:rFonts w:hint="default"/>
      </w:rPr>
    </w:lvl>
    <w:lvl w:ilvl="5">
      <w:start w:val="1"/>
      <w:numFmt w:val="decimal"/>
      <w:lvlText w:val="%1.%2.%3.%4.%5.%6"/>
      <w:lvlJc w:val="left"/>
      <w:pPr>
        <w:tabs>
          <w:tab w:val="num" w:pos="1590"/>
        </w:tabs>
        <w:ind w:left="1590" w:hanging="144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2010"/>
        </w:tabs>
        <w:ind w:left="2010" w:hanging="1800"/>
      </w:pPr>
      <w:rPr>
        <w:rFonts w:hint="default"/>
      </w:rPr>
    </w:lvl>
    <w:lvl w:ilvl="8">
      <w:start w:val="1"/>
      <w:numFmt w:val="decimal"/>
      <w:lvlText w:val="%1.%2.%3.%4.%5.%6.%7.%8.%9"/>
      <w:lvlJc w:val="left"/>
      <w:pPr>
        <w:tabs>
          <w:tab w:val="num" w:pos="2400"/>
        </w:tabs>
        <w:ind w:left="2400" w:hanging="2160"/>
      </w:pPr>
      <w:rPr>
        <w:rFonts w:hint="default"/>
      </w:rPr>
    </w:lvl>
  </w:abstractNum>
  <w:abstractNum w:abstractNumId="10" w15:restartNumberingAfterBreak="0">
    <w:nsid w:val="2C101DEC"/>
    <w:multiLevelType w:val="multilevel"/>
    <w:tmpl w:val="4AB4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657891"/>
    <w:multiLevelType w:val="hybridMultilevel"/>
    <w:tmpl w:val="2C3A281A"/>
    <w:lvl w:ilvl="0" w:tplc="DCD8D646">
      <w:start w:val="1"/>
      <w:numFmt w:val="decimal"/>
      <w:suff w:val="nothing"/>
      <w:lvlText w:val=""/>
      <w:lvlJc w:val="left"/>
      <w:pPr>
        <w:tabs>
          <w:tab w:val="num" w:pos="0"/>
        </w:tabs>
        <w:ind w:left="432" w:hanging="432"/>
      </w:pPr>
    </w:lvl>
    <w:lvl w:ilvl="1" w:tplc="C6B2460A">
      <w:start w:val="1"/>
      <w:numFmt w:val="decimal"/>
      <w:suff w:val="nothing"/>
      <w:lvlText w:val=""/>
      <w:lvlJc w:val="left"/>
      <w:pPr>
        <w:tabs>
          <w:tab w:val="num" w:pos="576"/>
        </w:tabs>
        <w:ind w:left="576" w:hanging="576"/>
      </w:pPr>
    </w:lvl>
    <w:lvl w:ilvl="2" w:tplc="426CAC92">
      <w:start w:val="1"/>
      <w:numFmt w:val="decimal"/>
      <w:suff w:val="nothing"/>
      <w:lvlText w:val=""/>
      <w:lvlJc w:val="left"/>
      <w:pPr>
        <w:tabs>
          <w:tab w:val="num" w:pos="720"/>
        </w:tabs>
        <w:ind w:left="720" w:hanging="720"/>
      </w:pPr>
    </w:lvl>
    <w:lvl w:ilvl="3" w:tplc="CFCC85F4">
      <w:start w:val="1"/>
      <w:numFmt w:val="decimal"/>
      <w:suff w:val="nothing"/>
      <w:lvlText w:val=""/>
      <w:lvlJc w:val="left"/>
      <w:pPr>
        <w:tabs>
          <w:tab w:val="num" w:pos="864"/>
        </w:tabs>
        <w:ind w:left="864" w:hanging="864"/>
      </w:pPr>
    </w:lvl>
    <w:lvl w:ilvl="4" w:tplc="76CCF4BC">
      <w:start w:val="1"/>
      <w:numFmt w:val="decimal"/>
      <w:suff w:val="nothing"/>
      <w:lvlText w:val=""/>
      <w:lvlJc w:val="left"/>
      <w:pPr>
        <w:tabs>
          <w:tab w:val="num" w:pos="1008"/>
        </w:tabs>
        <w:ind w:left="1008" w:hanging="1008"/>
      </w:pPr>
    </w:lvl>
    <w:lvl w:ilvl="5" w:tplc="8F702F40">
      <w:start w:val="1"/>
      <w:numFmt w:val="decimal"/>
      <w:suff w:val="nothing"/>
      <w:lvlText w:val=""/>
      <w:lvlJc w:val="left"/>
      <w:pPr>
        <w:tabs>
          <w:tab w:val="num" w:pos="1152"/>
        </w:tabs>
        <w:ind w:left="1152" w:hanging="1152"/>
      </w:pPr>
    </w:lvl>
    <w:lvl w:ilvl="6" w:tplc="00AE6E2A">
      <w:start w:val="1"/>
      <w:numFmt w:val="decimal"/>
      <w:suff w:val="nothing"/>
      <w:lvlText w:val=""/>
      <w:lvlJc w:val="left"/>
      <w:pPr>
        <w:tabs>
          <w:tab w:val="num" w:pos="1296"/>
        </w:tabs>
        <w:ind w:left="1296" w:hanging="1296"/>
      </w:pPr>
    </w:lvl>
    <w:lvl w:ilvl="7" w:tplc="D67E5882">
      <w:start w:val="1"/>
      <w:numFmt w:val="decimal"/>
      <w:suff w:val="nothing"/>
      <w:lvlText w:val=""/>
      <w:lvlJc w:val="left"/>
      <w:pPr>
        <w:tabs>
          <w:tab w:val="num" w:pos="1440"/>
        </w:tabs>
        <w:ind w:left="1440" w:hanging="1440"/>
      </w:pPr>
    </w:lvl>
    <w:lvl w:ilvl="8" w:tplc="DBFC03D8">
      <w:start w:val="1"/>
      <w:numFmt w:val="decimal"/>
      <w:suff w:val="nothing"/>
      <w:lvlText w:val=""/>
      <w:lvlJc w:val="left"/>
      <w:pPr>
        <w:tabs>
          <w:tab w:val="num" w:pos="1584"/>
        </w:tabs>
        <w:ind w:left="1584" w:hanging="1584"/>
      </w:pPr>
    </w:lvl>
  </w:abstractNum>
  <w:abstractNum w:abstractNumId="12" w15:restartNumberingAfterBreak="0">
    <w:nsid w:val="35F65BB1"/>
    <w:multiLevelType w:val="hybridMultilevel"/>
    <w:tmpl w:val="880814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AFF12F1"/>
    <w:multiLevelType w:val="multilevel"/>
    <w:tmpl w:val="D192700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15:restartNumberingAfterBreak="0">
    <w:nsid w:val="3DCB6617"/>
    <w:multiLevelType w:val="hybridMultilevel"/>
    <w:tmpl w:val="DDE2BFD0"/>
    <w:lvl w:ilvl="0" w:tplc="5E0C622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2266893"/>
    <w:multiLevelType w:val="hybridMultilevel"/>
    <w:tmpl w:val="CF3CC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4A92CB3"/>
    <w:multiLevelType w:val="singleLevel"/>
    <w:tmpl w:val="0F46579C"/>
    <w:lvl w:ilvl="0">
      <w:start w:val="2"/>
      <w:numFmt w:val="bullet"/>
      <w:lvlText w:val="-"/>
      <w:lvlJc w:val="left"/>
      <w:pPr>
        <w:tabs>
          <w:tab w:val="num" w:pos="5280"/>
        </w:tabs>
        <w:ind w:left="5280" w:hanging="360"/>
      </w:pPr>
      <w:rPr>
        <w:rFonts w:hint="default"/>
      </w:rPr>
    </w:lvl>
  </w:abstractNum>
  <w:abstractNum w:abstractNumId="17" w15:restartNumberingAfterBreak="0">
    <w:nsid w:val="5574089F"/>
    <w:multiLevelType w:val="hybridMultilevel"/>
    <w:tmpl w:val="12384120"/>
    <w:lvl w:ilvl="0" w:tplc="ABC420DC">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8" w15:restartNumberingAfterBreak="0">
    <w:nsid w:val="5B6D3845"/>
    <w:multiLevelType w:val="multilevel"/>
    <w:tmpl w:val="9466A33A"/>
    <w:lvl w:ilvl="0">
      <w:start w:val="1"/>
      <w:numFmt w:val="decimal"/>
      <w:lvlText w:val="%1."/>
      <w:lvlJc w:val="left"/>
      <w:pPr>
        <w:tabs>
          <w:tab w:val="num" w:pos="1260"/>
        </w:tabs>
        <w:ind w:left="126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9" w15:restartNumberingAfterBreak="0">
    <w:nsid w:val="67E510D7"/>
    <w:multiLevelType w:val="multilevel"/>
    <w:tmpl w:val="6150A634"/>
    <w:lvl w:ilvl="0">
      <w:start w:val="3"/>
      <w:numFmt w:val="decimalZero"/>
      <w:lvlText w:val="%1"/>
      <w:lvlJc w:val="left"/>
      <w:pPr>
        <w:tabs>
          <w:tab w:val="num" w:pos="1272"/>
        </w:tabs>
        <w:ind w:left="1272" w:hanging="1272"/>
      </w:pPr>
      <w:rPr>
        <w:rFonts w:hint="default"/>
      </w:rPr>
    </w:lvl>
    <w:lvl w:ilvl="1">
      <w:start w:val="9"/>
      <w:numFmt w:val="decimalZero"/>
      <w:lvlText w:val="%1.%2"/>
      <w:lvlJc w:val="left"/>
      <w:pPr>
        <w:tabs>
          <w:tab w:val="num" w:pos="1302"/>
        </w:tabs>
        <w:ind w:left="1302" w:hanging="1272"/>
      </w:pPr>
      <w:rPr>
        <w:rFonts w:hint="default"/>
      </w:rPr>
    </w:lvl>
    <w:lvl w:ilvl="2">
      <w:start w:val="2012"/>
      <w:numFmt w:val="decimal"/>
      <w:lvlText w:val="%1.%2.%3"/>
      <w:lvlJc w:val="left"/>
      <w:pPr>
        <w:tabs>
          <w:tab w:val="num" w:pos="1332"/>
        </w:tabs>
        <w:ind w:left="1332" w:hanging="1272"/>
      </w:pPr>
      <w:rPr>
        <w:rFonts w:hint="default"/>
      </w:rPr>
    </w:lvl>
    <w:lvl w:ilvl="3">
      <w:start w:val="1"/>
      <w:numFmt w:val="decimal"/>
      <w:lvlText w:val="%1.%2.%3.%4"/>
      <w:lvlJc w:val="left"/>
      <w:pPr>
        <w:tabs>
          <w:tab w:val="num" w:pos="1362"/>
        </w:tabs>
        <w:ind w:left="1362" w:hanging="1272"/>
      </w:pPr>
      <w:rPr>
        <w:rFonts w:hint="default"/>
      </w:rPr>
    </w:lvl>
    <w:lvl w:ilvl="4">
      <w:start w:val="1"/>
      <w:numFmt w:val="decimal"/>
      <w:lvlText w:val="%1.%2.%3.%4.%5"/>
      <w:lvlJc w:val="left"/>
      <w:pPr>
        <w:tabs>
          <w:tab w:val="num" w:pos="1392"/>
        </w:tabs>
        <w:ind w:left="1392" w:hanging="1272"/>
      </w:pPr>
      <w:rPr>
        <w:rFonts w:hint="default"/>
      </w:rPr>
    </w:lvl>
    <w:lvl w:ilvl="5">
      <w:start w:val="1"/>
      <w:numFmt w:val="decimal"/>
      <w:lvlText w:val="%1.%2.%3.%4.%5.%6"/>
      <w:lvlJc w:val="left"/>
      <w:pPr>
        <w:tabs>
          <w:tab w:val="num" w:pos="1590"/>
        </w:tabs>
        <w:ind w:left="1590" w:hanging="144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2010"/>
        </w:tabs>
        <w:ind w:left="2010" w:hanging="1800"/>
      </w:pPr>
      <w:rPr>
        <w:rFonts w:hint="default"/>
      </w:rPr>
    </w:lvl>
    <w:lvl w:ilvl="8">
      <w:start w:val="1"/>
      <w:numFmt w:val="decimal"/>
      <w:lvlText w:val="%1.%2.%3.%4.%5.%6.%7.%8.%9"/>
      <w:lvlJc w:val="left"/>
      <w:pPr>
        <w:tabs>
          <w:tab w:val="num" w:pos="2400"/>
        </w:tabs>
        <w:ind w:left="2400" w:hanging="2160"/>
      </w:pPr>
      <w:rPr>
        <w:rFonts w:hint="default"/>
      </w:rPr>
    </w:lvl>
  </w:abstractNum>
  <w:abstractNum w:abstractNumId="20" w15:restartNumberingAfterBreak="0">
    <w:nsid w:val="68A26D1D"/>
    <w:multiLevelType w:val="hybridMultilevel"/>
    <w:tmpl w:val="5D424A7E"/>
    <w:lvl w:ilvl="0" w:tplc="D5444ABC">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1" w15:restartNumberingAfterBreak="0">
    <w:nsid w:val="6B142C83"/>
    <w:multiLevelType w:val="hybridMultilevel"/>
    <w:tmpl w:val="33F46532"/>
    <w:lvl w:ilvl="0" w:tplc="EC4CDAF2">
      <w:start w:val="1"/>
      <w:numFmt w:val="decimal"/>
      <w:lvlText w:val="%1."/>
      <w:lvlJc w:val="left"/>
      <w:pPr>
        <w:ind w:left="1693" w:hanging="1125"/>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22" w15:restartNumberingAfterBreak="0">
    <w:nsid w:val="6BA573F6"/>
    <w:multiLevelType w:val="hybridMultilevel"/>
    <w:tmpl w:val="1C10F7AE"/>
    <w:lvl w:ilvl="0" w:tplc="83AA8FE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3" w15:restartNumberingAfterBreak="0">
    <w:nsid w:val="6E1E5082"/>
    <w:multiLevelType w:val="hybridMultilevel"/>
    <w:tmpl w:val="D7EE88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7D753E9"/>
    <w:multiLevelType w:val="singleLevel"/>
    <w:tmpl w:val="BC34A292"/>
    <w:lvl w:ilvl="0">
      <w:start w:val="1"/>
      <w:numFmt w:val="decimal"/>
      <w:lvlText w:val="%1."/>
      <w:legacy w:legacy="1" w:legacySpace="0" w:legacyIndent="381"/>
      <w:lvlJc w:val="left"/>
      <w:pPr>
        <w:ind w:left="0" w:firstLine="0"/>
      </w:pPr>
      <w:rPr>
        <w:rFonts w:ascii="Times New Roman" w:eastAsia="Times New Roman" w:hAnsi="Times New Roman" w:cs="Times New Roman"/>
      </w:rPr>
    </w:lvl>
  </w:abstractNum>
  <w:abstractNum w:abstractNumId="25" w15:restartNumberingAfterBreak="0">
    <w:nsid w:val="79866CFC"/>
    <w:multiLevelType w:val="hybridMultilevel"/>
    <w:tmpl w:val="FF02B912"/>
    <w:lvl w:ilvl="0" w:tplc="F5264EAE">
      <w:start w:val="1"/>
      <w:numFmt w:val="decimal"/>
      <w:lvlText w:val="%1."/>
      <w:lvlJc w:val="left"/>
      <w:pPr>
        <w:ind w:left="11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1"/>
  </w:num>
  <w:num w:numId="7">
    <w:abstractNumId w:val="19"/>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0"/>
  </w:num>
  <w:num w:numId="22">
    <w:abstractNumId w:val="2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4"/>
  </w:num>
  <w:num w:numId="26">
    <w:abstractNumId w:val="15"/>
  </w:num>
  <w:num w:numId="27">
    <w:abstractNumId w:val="24"/>
    <w:lvlOverride w:ilvl="0">
      <w:startOverride w:val="1"/>
    </w:lvlOverride>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B2E"/>
    <w:rsid w:val="00092348"/>
    <w:rsid w:val="000964C7"/>
    <w:rsid w:val="000E41DE"/>
    <w:rsid w:val="000E7AC2"/>
    <w:rsid w:val="000F570C"/>
    <w:rsid w:val="001216EF"/>
    <w:rsid w:val="00163ADC"/>
    <w:rsid w:val="00190E40"/>
    <w:rsid w:val="00210437"/>
    <w:rsid w:val="00275238"/>
    <w:rsid w:val="002935DC"/>
    <w:rsid w:val="002A7FC0"/>
    <w:rsid w:val="002F590D"/>
    <w:rsid w:val="002F7206"/>
    <w:rsid w:val="00382C94"/>
    <w:rsid w:val="003D3C16"/>
    <w:rsid w:val="003E5402"/>
    <w:rsid w:val="00433FA2"/>
    <w:rsid w:val="00490817"/>
    <w:rsid w:val="00494548"/>
    <w:rsid w:val="004E3489"/>
    <w:rsid w:val="0051740E"/>
    <w:rsid w:val="005258D0"/>
    <w:rsid w:val="00536DF4"/>
    <w:rsid w:val="005A0397"/>
    <w:rsid w:val="006365FB"/>
    <w:rsid w:val="0066436F"/>
    <w:rsid w:val="00664B2E"/>
    <w:rsid w:val="006A308C"/>
    <w:rsid w:val="006C0B77"/>
    <w:rsid w:val="006D16CE"/>
    <w:rsid w:val="006F10A9"/>
    <w:rsid w:val="0071168E"/>
    <w:rsid w:val="00723273"/>
    <w:rsid w:val="007502E0"/>
    <w:rsid w:val="007614FF"/>
    <w:rsid w:val="007A0F10"/>
    <w:rsid w:val="007A605F"/>
    <w:rsid w:val="007B3580"/>
    <w:rsid w:val="007F62E6"/>
    <w:rsid w:val="00821FA3"/>
    <w:rsid w:val="008242FF"/>
    <w:rsid w:val="00841CE1"/>
    <w:rsid w:val="00870751"/>
    <w:rsid w:val="008D4EDE"/>
    <w:rsid w:val="008D5492"/>
    <w:rsid w:val="00905C36"/>
    <w:rsid w:val="00922C48"/>
    <w:rsid w:val="00923344"/>
    <w:rsid w:val="0092334B"/>
    <w:rsid w:val="00933278"/>
    <w:rsid w:val="0099473E"/>
    <w:rsid w:val="009A1DF2"/>
    <w:rsid w:val="00A02C70"/>
    <w:rsid w:val="00A526DA"/>
    <w:rsid w:val="00A92B6E"/>
    <w:rsid w:val="00AB04F4"/>
    <w:rsid w:val="00B07821"/>
    <w:rsid w:val="00B2273D"/>
    <w:rsid w:val="00B46470"/>
    <w:rsid w:val="00B82AE9"/>
    <w:rsid w:val="00B915B7"/>
    <w:rsid w:val="00BA6236"/>
    <w:rsid w:val="00BB0229"/>
    <w:rsid w:val="00BC01AB"/>
    <w:rsid w:val="00BF1C1C"/>
    <w:rsid w:val="00C23A82"/>
    <w:rsid w:val="00C34305"/>
    <w:rsid w:val="00C72CCE"/>
    <w:rsid w:val="00CC5686"/>
    <w:rsid w:val="00CC61ED"/>
    <w:rsid w:val="00CD3F2E"/>
    <w:rsid w:val="00CE73EB"/>
    <w:rsid w:val="00D015D1"/>
    <w:rsid w:val="00D077BA"/>
    <w:rsid w:val="00D25684"/>
    <w:rsid w:val="00D25873"/>
    <w:rsid w:val="00DD2357"/>
    <w:rsid w:val="00DD7550"/>
    <w:rsid w:val="00E113BF"/>
    <w:rsid w:val="00E12D57"/>
    <w:rsid w:val="00E23AE9"/>
    <w:rsid w:val="00E37D08"/>
    <w:rsid w:val="00E43B09"/>
    <w:rsid w:val="00E50CE1"/>
    <w:rsid w:val="00E739B9"/>
    <w:rsid w:val="00E758C8"/>
    <w:rsid w:val="00E90268"/>
    <w:rsid w:val="00EA59DF"/>
    <w:rsid w:val="00EE4070"/>
    <w:rsid w:val="00F12C76"/>
    <w:rsid w:val="00F45431"/>
    <w:rsid w:val="00F91FD5"/>
    <w:rsid w:val="00FE10F7"/>
    <w:rsid w:val="00FE5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C0244D3-6E40-4433-9A38-A9C485E4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AE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490817"/>
    <w:pPr>
      <w:keepNext/>
      <w:outlineLvl w:val="0"/>
    </w:pPr>
    <w:rPr>
      <w:b/>
      <w:sz w:val="28"/>
      <w:szCs w:val="20"/>
    </w:rPr>
  </w:style>
  <w:style w:type="paragraph" w:styleId="2">
    <w:name w:val="heading 2"/>
    <w:basedOn w:val="a"/>
    <w:next w:val="a"/>
    <w:link w:val="20"/>
    <w:qFormat/>
    <w:rsid w:val="00490817"/>
    <w:pPr>
      <w:keepNext/>
      <w:jc w:val="center"/>
      <w:outlineLvl w:val="1"/>
    </w:pPr>
    <w:rPr>
      <w:b/>
      <w:sz w:val="28"/>
      <w:szCs w:val="20"/>
    </w:rPr>
  </w:style>
  <w:style w:type="paragraph" w:styleId="3">
    <w:name w:val="heading 3"/>
    <w:basedOn w:val="a"/>
    <w:next w:val="a"/>
    <w:link w:val="30"/>
    <w:qFormat/>
    <w:rsid w:val="00490817"/>
    <w:pPr>
      <w:keepNext/>
      <w:spacing w:before="240" w:after="60"/>
      <w:outlineLvl w:val="2"/>
    </w:pPr>
    <w:rPr>
      <w:rFonts w:ascii="Arial" w:hAnsi="Arial" w:cs="Arial"/>
      <w:b/>
      <w:bCs/>
      <w:sz w:val="26"/>
      <w:szCs w:val="26"/>
    </w:rPr>
  </w:style>
  <w:style w:type="paragraph" w:styleId="4">
    <w:name w:val="heading 4"/>
    <w:basedOn w:val="a"/>
    <w:next w:val="a"/>
    <w:link w:val="40"/>
    <w:qFormat/>
    <w:rsid w:val="00490817"/>
    <w:pPr>
      <w:keepNext/>
      <w:jc w:val="center"/>
      <w:outlineLvl w:val="3"/>
    </w:pPr>
    <w:rPr>
      <w:rFonts w:ascii="Arial" w:hAnsi="Arial" w:cs="Arial"/>
      <w:bCs/>
      <w:sz w:val="28"/>
      <w:szCs w:val="28"/>
    </w:rPr>
  </w:style>
  <w:style w:type="paragraph" w:styleId="5">
    <w:name w:val="heading 5"/>
    <w:basedOn w:val="a"/>
    <w:next w:val="a"/>
    <w:link w:val="50"/>
    <w:qFormat/>
    <w:rsid w:val="00490817"/>
    <w:pPr>
      <w:keepNext/>
      <w:jc w:val="center"/>
      <w:outlineLvl w:val="4"/>
    </w:pPr>
    <w:rPr>
      <w:bCs/>
      <w:color w:val="000000"/>
      <w:sz w:val="28"/>
      <w:szCs w:val="28"/>
    </w:rPr>
  </w:style>
  <w:style w:type="paragraph" w:styleId="6">
    <w:name w:val="heading 6"/>
    <w:basedOn w:val="a"/>
    <w:next w:val="a"/>
    <w:link w:val="60"/>
    <w:qFormat/>
    <w:rsid w:val="00490817"/>
    <w:pPr>
      <w:spacing w:before="240" w:after="60"/>
      <w:outlineLvl w:val="5"/>
    </w:pPr>
    <w:rPr>
      <w:b/>
      <w:bCs/>
      <w:sz w:val="22"/>
      <w:szCs w:val="22"/>
    </w:rPr>
  </w:style>
  <w:style w:type="paragraph" w:styleId="7">
    <w:name w:val="heading 7"/>
    <w:basedOn w:val="a"/>
    <w:next w:val="a"/>
    <w:link w:val="70"/>
    <w:qFormat/>
    <w:rsid w:val="00092348"/>
    <w:pPr>
      <w:keepNext/>
      <w:outlineLvl w:val="6"/>
    </w:pPr>
    <w:rPr>
      <w:b/>
      <w:sz w:val="28"/>
      <w:szCs w:val="20"/>
    </w:rPr>
  </w:style>
  <w:style w:type="paragraph" w:styleId="8">
    <w:name w:val="heading 8"/>
    <w:basedOn w:val="a"/>
    <w:next w:val="a"/>
    <w:link w:val="80"/>
    <w:unhideWhenUsed/>
    <w:qFormat/>
    <w:rsid w:val="00490817"/>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64C7"/>
    <w:pPr>
      <w:spacing w:before="100" w:beforeAutospacing="1" w:after="100" w:afterAutospacing="1"/>
    </w:pPr>
  </w:style>
  <w:style w:type="paragraph" w:styleId="a4">
    <w:name w:val="Title"/>
    <w:basedOn w:val="a"/>
    <w:link w:val="a5"/>
    <w:uiPriority w:val="10"/>
    <w:qFormat/>
    <w:rsid w:val="000964C7"/>
    <w:pPr>
      <w:jc w:val="center"/>
    </w:pPr>
    <w:rPr>
      <w:color w:val="000000"/>
      <w:sz w:val="28"/>
    </w:rPr>
  </w:style>
  <w:style w:type="character" w:customStyle="1" w:styleId="a5">
    <w:name w:val="Название Знак"/>
    <w:basedOn w:val="a0"/>
    <w:link w:val="a4"/>
    <w:uiPriority w:val="10"/>
    <w:rsid w:val="000964C7"/>
    <w:rPr>
      <w:rFonts w:ascii="Times New Roman" w:eastAsia="Times New Roman" w:hAnsi="Times New Roman" w:cs="Times New Roman"/>
      <w:color w:val="000000"/>
      <w:sz w:val="28"/>
      <w:szCs w:val="24"/>
      <w:lang w:eastAsia="ru-RU"/>
    </w:rPr>
  </w:style>
  <w:style w:type="character" w:customStyle="1" w:styleId="a6">
    <w:name w:val="Без интервала Знак"/>
    <w:basedOn w:val="a0"/>
    <w:link w:val="a7"/>
    <w:uiPriority w:val="1"/>
    <w:locked/>
    <w:rsid w:val="000964C7"/>
  </w:style>
  <w:style w:type="paragraph" w:styleId="a7">
    <w:name w:val="No Spacing"/>
    <w:link w:val="a6"/>
    <w:uiPriority w:val="1"/>
    <w:qFormat/>
    <w:rsid w:val="000964C7"/>
    <w:pPr>
      <w:spacing w:after="0" w:line="240" w:lineRule="auto"/>
    </w:pPr>
  </w:style>
  <w:style w:type="paragraph" w:customStyle="1" w:styleId="ConsPlusNormal">
    <w:name w:val="ConsPlusNormal"/>
    <w:rsid w:val="000964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64C7"/>
    <w:pPr>
      <w:widowControl w:val="0"/>
      <w:autoSpaceDE w:val="0"/>
      <w:autoSpaceDN w:val="0"/>
      <w:spacing w:after="0" w:line="240" w:lineRule="auto"/>
    </w:pPr>
    <w:rPr>
      <w:rFonts w:ascii="Calibri" w:eastAsia="Times New Roman" w:hAnsi="Calibri" w:cs="Calibri"/>
      <w:b/>
      <w:szCs w:val="20"/>
      <w:lang w:eastAsia="ru-RU"/>
    </w:rPr>
  </w:style>
  <w:style w:type="character" w:styleId="a8">
    <w:name w:val="Hyperlink"/>
    <w:basedOn w:val="a0"/>
    <w:uiPriority w:val="99"/>
    <w:unhideWhenUsed/>
    <w:rsid w:val="000964C7"/>
    <w:rPr>
      <w:color w:val="0000FF"/>
      <w:u w:val="single"/>
    </w:rPr>
  </w:style>
  <w:style w:type="character" w:customStyle="1" w:styleId="a9">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a"/>
    <w:locked/>
    <w:rsid w:val="00AB04F4"/>
  </w:style>
  <w:style w:type="paragraph" w:styleId="aa">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Знак1 Знак"/>
    <w:basedOn w:val="a"/>
    <w:link w:val="a9"/>
    <w:unhideWhenUsed/>
    <w:rsid w:val="00AB04F4"/>
    <w:pPr>
      <w:widowControl w:val="0"/>
      <w:overflowPunct w:val="0"/>
      <w:autoSpaceDE w:val="0"/>
      <w:autoSpaceDN w:val="0"/>
      <w:adjustRightInd w:val="0"/>
      <w:jc w:val="both"/>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AB04F4"/>
    <w:rPr>
      <w:rFonts w:ascii="Times New Roman" w:eastAsia="Times New Roman" w:hAnsi="Times New Roman" w:cs="Times New Roman"/>
      <w:sz w:val="24"/>
      <w:szCs w:val="24"/>
      <w:lang w:eastAsia="ru-RU"/>
    </w:rPr>
  </w:style>
  <w:style w:type="paragraph" w:styleId="ab">
    <w:name w:val="Body Text Indent"/>
    <w:basedOn w:val="a"/>
    <w:link w:val="ac"/>
    <w:unhideWhenUsed/>
    <w:rsid w:val="00E37D08"/>
    <w:pPr>
      <w:spacing w:after="120"/>
      <w:ind w:left="283"/>
    </w:pPr>
  </w:style>
  <w:style w:type="character" w:customStyle="1" w:styleId="ac">
    <w:name w:val="Основной текст с отступом Знак"/>
    <w:basedOn w:val="a0"/>
    <w:link w:val="ab"/>
    <w:rsid w:val="00E37D08"/>
    <w:rPr>
      <w:rFonts w:ascii="Times New Roman" w:eastAsia="Times New Roman" w:hAnsi="Times New Roman" w:cs="Times New Roman"/>
      <w:sz w:val="24"/>
      <w:szCs w:val="24"/>
      <w:lang w:eastAsia="ru-RU"/>
    </w:rPr>
  </w:style>
  <w:style w:type="paragraph" w:customStyle="1" w:styleId="NoSpacingPHPDOCX">
    <w:name w:val="No Spacing PHPDOCX"/>
    <w:uiPriority w:val="1"/>
    <w:qFormat/>
    <w:rsid w:val="00E37D08"/>
    <w:pPr>
      <w:spacing w:after="0" w:line="240" w:lineRule="auto"/>
    </w:pPr>
    <w:rPr>
      <w:rFonts w:ascii="Calibri" w:eastAsia="Calibri" w:hAnsi="Calibri" w:cs="Times New Roman"/>
      <w:lang w:eastAsia="ru-RU"/>
    </w:rPr>
  </w:style>
  <w:style w:type="paragraph" w:styleId="ad">
    <w:name w:val="List Paragraph"/>
    <w:basedOn w:val="a"/>
    <w:uiPriority w:val="34"/>
    <w:qFormat/>
    <w:rsid w:val="00CD3F2E"/>
    <w:pPr>
      <w:ind w:left="720"/>
      <w:contextualSpacing/>
    </w:pPr>
  </w:style>
  <w:style w:type="paragraph" w:customStyle="1" w:styleId="ConsPlusNonformat">
    <w:name w:val="ConsPlusNonformat"/>
    <w:rsid w:val="00CD3F2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Strong"/>
    <w:basedOn w:val="a0"/>
    <w:qFormat/>
    <w:rsid w:val="00BB0229"/>
    <w:rPr>
      <w:b/>
      <w:bCs/>
    </w:rPr>
  </w:style>
  <w:style w:type="paragraph" w:customStyle="1" w:styleId="s1">
    <w:name w:val="s_1"/>
    <w:basedOn w:val="a"/>
    <w:rsid w:val="00F45431"/>
    <w:pPr>
      <w:spacing w:before="100" w:beforeAutospacing="1" w:after="100" w:afterAutospacing="1"/>
    </w:pPr>
  </w:style>
  <w:style w:type="paragraph" w:customStyle="1" w:styleId="Pa12">
    <w:name w:val="Pa12"/>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Pa3">
    <w:name w:val="Pa3"/>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Default">
    <w:name w:val="Default"/>
    <w:rsid w:val="00BC01AB"/>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BC01AB"/>
    <w:pPr>
      <w:spacing w:line="221" w:lineRule="atLeast"/>
    </w:pPr>
    <w:rPr>
      <w:rFonts w:cs="Times New Roman"/>
      <w:color w:val="auto"/>
    </w:rPr>
  </w:style>
  <w:style w:type="character" w:customStyle="1" w:styleId="highlightsearch4">
    <w:name w:val="highlightsearch4"/>
    <w:basedOn w:val="a0"/>
    <w:rsid w:val="00D015D1"/>
  </w:style>
  <w:style w:type="paragraph" w:customStyle="1" w:styleId="110">
    <w:name w:val="Заголовок 11"/>
    <w:basedOn w:val="a"/>
    <w:qFormat/>
    <w:rsid w:val="00C34305"/>
    <w:pPr>
      <w:widowControl w:val="0"/>
      <w:autoSpaceDE w:val="0"/>
      <w:autoSpaceDN w:val="0"/>
      <w:ind w:left="792" w:right="580"/>
      <w:jc w:val="center"/>
      <w:outlineLvl w:val="1"/>
    </w:pPr>
    <w:rPr>
      <w:b/>
      <w:bCs/>
      <w:sz w:val="28"/>
      <w:szCs w:val="28"/>
      <w:lang w:val="en-US" w:eastAsia="en-US"/>
    </w:rPr>
  </w:style>
  <w:style w:type="table" w:styleId="af">
    <w:name w:val="Table Grid"/>
    <w:basedOn w:val="a1"/>
    <w:rsid w:val="00C343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semiHidden/>
    <w:unhideWhenUsed/>
    <w:rsid w:val="00E50CE1"/>
    <w:rPr>
      <w:rFonts w:ascii="Segoe UI" w:hAnsi="Segoe UI" w:cs="Segoe UI"/>
      <w:sz w:val="18"/>
      <w:szCs w:val="18"/>
    </w:rPr>
  </w:style>
  <w:style w:type="character" w:customStyle="1" w:styleId="af1">
    <w:name w:val="Текст выноски Знак"/>
    <w:basedOn w:val="a0"/>
    <w:link w:val="af0"/>
    <w:semiHidden/>
    <w:rsid w:val="00E50CE1"/>
    <w:rPr>
      <w:rFonts w:ascii="Segoe UI" w:eastAsia="Times New Roman" w:hAnsi="Segoe UI" w:cs="Segoe UI"/>
      <w:sz w:val="18"/>
      <w:szCs w:val="18"/>
      <w:lang w:eastAsia="ru-RU"/>
    </w:rPr>
  </w:style>
  <w:style w:type="paragraph" w:styleId="31">
    <w:name w:val="Body Text Indent 3"/>
    <w:basedOn w:val="a"/>
    <w:link w:val="32"/>
    <w:unhideWhenUsed/>
    <w:rsid w:val="00490817"/>
    <w:pPr>
      <w:spacing w:after="120"/>
      <w:ind w:left="283"/>
    </w:pPr>
    <w:rPr>
      <w:sz w:val="16"/>
      <w:szCs w:val="16"/>
    </w:rPr>
  </w:style>
  <w:style w:type="character" w:customStyle="1" w:styleId="32">
    <w:name w:val="Основной текст с отступом 3 Знак"/>
    <w:basedOn w:val="a0"/>
    <w:link w:val="31"/>
    <w:rsid w:val="00490817"/>
    <w:rPr>
      <w:rFonts w:ascii="Times New Roman" w:eastAsia="Times New Roman" w:hAnsi="Times New Roman" w:cs="Times New Roman"/>
      <w:sz w:val="16"/>
      <w:szCs w:val="16"/>
      <w:lang w:eastAsia="ru-RU"/>
    </w:rPr>
  </w:style>
  <w:style w:type="character" w:customStyle="1" w:styleId="10">
    <w:name w:val="Заголовок 1 Знак"/>
    <w:aliases w:val="Глава Знак"/>
    <w:basedOn w:val="a0"/>
    <w:link w:val="1"/>
    <w:rsid w:val="0049081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490817"/>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490817"/>
    <w:rPr>
      <w:rFonts w:ascii="Arial" w:eastAsia="Times New Roman" w:hAnsi="Arial" w:cs="Arial"/>
      <w:b/>
      <w:bCs/>
      <w:sz w:val="26"/>
      <w:szCs w:val="26"/>
      <w:lang w:eastAsia="ru-RU"/>
    </w:rPr>
  </w:style>
  <w:style w:type="character" w:customStyle="1" w:styleId="40">
    <w:name w:val="Заголовок 4 Знак"/>
    <w:basedOn w:val="a0"/>
    <w:link w:val="4"/>
    <w:rsid w:val="00490817"/>
    <w:rPr>
      <w:rFonts w:ascii="Arial" w:eastAsia="Times New Roman" w:hAnsi="Arial" w:cs="Arial"/>
      <w:bCs/>
      <w:sz w:val="28"/>
      <w:szCs w:val="28"/>
      <w:lang w:eastAsia="ru-RU"/>
    </w:rPr>
  </w:style>
  <w:style w:type="character" w:customStyle="1" w:styleId="50">
    <w:name w:val="Заголовок 5 Знак"/>
    <w:basedOn w:val="a0"/>
    <w:link w:val="5"/>
    <w:rsid w:val="00490817"/>
    <w:rPr>
      <w:rFonts w:ascii="Times New Roman" w:eastAsia="Times New Roman" w:hAnsi="Times New Roman" w:cs="Times New Roman"/>
      <w:bCs/>
      <w:color w:val="000000"/>
      <w:sz w:val="28"/>
      <w:szCs w:val="28"/>
      <w:lang w:eastAsia="ru-RU"/>
    </w:rPr>
  </w:style>
  <w:style w:type="character" w:customStyle="1" w:styleId="60">
    <w:name w:val="Заголовок 6 Знак"/>
    <w:basedOn w:val="a0"/>
    <w:link w:val="6"/>
    <w:rsid w:val="00490817"/>
    <w:rPr>
      <w:rFonts w:ascii="Times New Roman" w:eastAsia="Times New Roman" w:hAnsi="Times New Roman" w:cs="Times New Roman"/>
      <w:b/>
      <w:bCs/>
      <w:lang w:eastAsia="ru-RU"/>
    </w:rPr>
  </w:style>
  <w:style w:type="character" w:customStyle="1" w:styleId="80">
    <w:name w:val="Заголовок 8 Знак"/>
    <w:basedOn w:val="a0"/>
    <w:link w:val="8"/>
    <w:rsid w:val="00490817"/>
    <w:rPr>
      <w:rFonts w:ascii="Calibri" w:eastAsia="Times New Roman" w:hAnsi="Calibri" w:cs="Times New Roman"/>
      <w:i/>
      <w:iCs/>
      <w:sz w:val="24"/>
      <w:szCs w:val="24"/>
      <w:lang w:eastAsia="ru-RU"/>
    </w:rPr>
  </w:style>
  <w:style w:type="paragraph" w:customStyle="1" w:styleId="af2">
    <w:name w:val="Знак Знак Знак Знак Знак Знак Знак Знак Знак Знак"/>
    <w:basedOn w:val="a"/>
    <w:rsid w:val="00490817"/>
    <w:pPr>
      <w:spacing w:after="160" w:line="240" w:lineRule="exact"/>
    </w:pPr>
    <w:rPr>
      <w:rFonts w:ascii="Verdana" w:hAnsi="Verdana" w:cs="Verdana"/>
      <w:sz w:val="20"/>
      <w:szCs w:val="20"/>
      <w:lang w:val="en-US" w:eastAsia="en-US"/>
    </w:rPr>
  </w:style>
  <w:style w:type="paragraph" w:customStyle="1" w:styleId="western">
    <w:name w:val="western"/>
    <w:basedOn w:val="a"/>
    <w:rsid w:val="00490817"/>
    <w:pPr>
      <w:spacing w:before="100" w:beforeAutospacing="1" w:after="115"/>
    </w:pPr>
    <w:rPr>
      <w:color w:val="000000"/>
    </w:rPr>
  </w:style>
  <w:style w:type="paragraph" w:styleId="af3">
    <w:name w:val="header"/>
    <w:aliases w:val="ВерхКолонтитул"/>
    <w:basedOn w:val="a"/>
    <w:link w:val="af4"/>
    <w:uiPriority w:val="99"/>
    <w:rsid w:val="00490817"/>
    <w:pPr>
      <w:tabs>
        <w:tab w:val="center" w:pos="4677"/>
        <w:tab w:val="right" w:pos="9355"/>
      </w:tabs>
    </w:pPr>
  </w:style>
  <w:style w:type="character" w:customStyle="1" w:styleId="af4">
    <w:name w:val="Верхний колонтитул Знак"/>
    <w:aliases w:val="ВерхКолонтитул Знак"/>
    <w:basedOn w:val="a0"/>
    <w:link w:val="af3"/>
    <w:uiPriority w:val="99"/>
    <w:rsid w:val="00490817"/>
    <w:rPr>
      <w:rFonts w:ascii="Times New Roman" w:eastAsia="Times New Roman" w:hAnsi="Times New Roman" w:cs="Times New Roman"/>
      <w:sz w:val="24"/>
      <w:szCs w:val="24"/>
      <w:lang w:eastAsia="ru-RU"/>
    </w:rPr>
  </w:style>
  <w:style w:type="paragraph" w:customStyle="1" w:styleId="ConsTitle">
    <w:name w:val="ConsTitle"/>
    <w:rsid w:val="0049081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5">
    <w:name w:val="Subtitle"/>
    <w:basedOn w:val="a"/>
    <w:link w:val="af6"/>
    <w:qFormat/>
    <w:rsid w:val="00490817"/>
    <w:pPr>
      <w:jc w:val="center"/>
    </w:pPr>
    <w:rPr>
      <w:b/>
      <w:bCs/>
      <w:sz w:val="40"/>
    </w:rPr>
  </w:style>
  <w:style w:type="character" w:customStyle="1" w:styleId="af6">
    <w:name w:val="Подзаголовок Знак"/>
    <w:basedOn w:val="a0"/>
    <w:link w:val="af5"/>
    <w:rsid w:val="00490817"/>
    <w:rPr>
      <w:rFonts w:ascii="Times New Roman" w:eastAsia="Times New Roman" w:hAnsi="Times New Roman" w:cs="Times New Roman"/>
      <w:b/>
      <w:bCs/>
      <w:sz w:val="40"/>
      <w:szCs w:val="24"/>
      <w:lang w:eastAsia="ru-RU"/>
    </w:rPr>
  </w:style>
  <w:style w:type="paragraph" w:customStyle="1" w:styleId="12">
    <w:name w:val="Абзац списка1"/>
    <w:basedOn w:val="a"/>
    <w:rsid w:val="00490817"/>
    <w:pPr>
      <w:spacing w:after="200" w:line="276" w:lineRule="auto"/>
      <w:ind w:left="720"/>
      <w:contextualSpacing/>
    </w:pPr>
    <w:rPr>
      <w:rFonts w:ascii="Calibri" w:hAnsi="Calibri"/>
      <w:sz w:val="22"/>
      <w:szCs w:val="22"/>
      <w:lang w:eastAsia="en-US"/>
    </w:rPr>
  </w:style>
  <w:style w:type="character" w:customStyle="1" w:styleId="33">
    <w:name w:val="Заголовок 3 Знак Знак"/>
    <w:rsid w:val="00490817"/>
    <w:rPr>
      <w:rFonts w:ascii="Century Gothic" w:hAnsi="Century Gothic" w:cs="Century Gothic" w:hint="default"/>
      <w:b/>
      <w:bCs/>
      <w:sz w:val="26"/>
      <w:szCs w:val="26"/>
      <w:lang w:val="ru-RU" w:eastAsia="x-none"/>
    </w:rPr>
  </w:style>
  <w:style w:type="paragraph" w:customStyle="1" w:styleId="msonormalcxspmiddle">
    <w:name w:val="msonormalcxspmiddle"/>
    <w:basedOn w:val="a"/>
    <w:rsid w:val="00490817"/>
    <w:pPr>
      <w:spacing w:before="100" w:beforeAutospacing="1" w:after="100" w:afterAutospacing="1"/>
    </w:pPr>
  </w:style>
  <w:style w:type="paragraph" w:customStyle="1" w:styleId="msonormalcxsplast">
    <w:name w:val="msonormalcxsplast"/>
    <w:basedOn w:val="a"/>
    <w:rsid w:val="00490817"/>
    <w:pPr>
      <w:spacing w:before="100" w:beforeAutospacing="1" w:after="100" w:afterAutospacing="1"/>
    </w:pPr>
  </w:style>
  <w:style w:type="character" w:styleId="af7">
    <w:name w:val="Emphasis"/>
    <w:qFormat/>
    <w:rsid w:val="00490817"/>
    <w:rPr>
      <w:i/>
      <w:iCs/>
    </w:rPr>
  </w:style>
  <w:style w:type="character" w:styleId="af8">
    <w:name w:val="footnote reference"/>
    <w:semiHidden/>
    <w:rsid w:val="00490817"/>
    <w:rPr>
      <w:rFonts w:ascii="Times New Roman" w:hAnsi="Times New Roman" w:cs="Times New Roman"/>
      <w:vertAlign w:val="superscript"/>
    </w:rPr>
  </w:style>
  <w:style w:type="paragraph" w:styleId="21">
    <w:name w:val="Body Text Indent 2"/>
    <w:basedOn w:val="a"/>
    <w:link w:val="22"/>
    <w:uiPriority w:val="99"/>
    <w:rsid w:val="00490817"/>
    <w:pPr>
      <w:spacing w:after="120" w:line="480" w:lineRule="auto"/>
      <w:ind w:left="283"/>
    </w:pPr>
  </w:style>
  <w:style w:type="character" w:customStyle="1" w:styleId="22">
    <w:name w:val="Основной текст с отступом 2 Знак"/>
    <w:basedOn w:val="a0"/>
    <w:link w:val="21"/>
    <w:uiPriority w:val="99"/>
    <w:rsid w:val="00490817"/>
    <w:rPr>
      <w:rFonts w:ascii="Times New Roman" w:eastAsia="Times New Roman" w:hAnsi="Times New Roman" w:cs="Times New Roman"/>
      <w:sz w:val="24"/>
      <w:szCs w:val="24"/>
      <w:lang w:eastAsia="ru-RU"/>
    </w:rPr>
  </w:style>
  <w:style w:type="paragraph" w:styleId="af9">
    <w:name w:val="Plain Text"/>
    <w:basedOn w:val="a"/>
    <w:link w:val="afa"/>
    <w:rsid w:val="00490817"/>
    <w:rPr>
      <w:rFonts w:ascii="Courier New" w:hAnsi="Courier New" w:cs="Courier New"/>
      <w:sz w:val="20"/>
      <w:szCs w:val="20"/>
    </w:rPr>
  </w:style>
  <w:style w:type="character" w:customStyle="1" w:styleId="afa">
    <w:name w:val="Текст Знак"/>
    <w:basedOn w:val="a0"/>
    <w:link w:val="af9"/>
    <w:rsid w:val="00490817"/>
    <w:rPr>
      <w:rFonts w:ascii="Courier New" w:eastAsia="Times New Roman" w:hAnsi="Courier New" w:cs="Courier New"/>
      <w:sz w:val="20"/>
      <w:szCs w:val="20"/>
      <w:lang w:eastAsia="ru-RU"/>
    </w:rPr>
  </w:style>
  <w:style w:type="paragraph" w:customStyle="1" w:styleId="ConsNonformat">
    <w:name w:val="ConsNonformat"/>
    <w:rsid w:val="004908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b">
    <w:name w:val="Глава Знак Знак"/>
    <w:rsid w:val="00490817"/>
    <w:rPr>
      <w:rFonts w:ascii="Arial" w:eastAsia="Times New Roman" w:hAnsi="Arial" w:cs="Arial"/>
      <w:b/>
      <w:bCs/>
      <w:kern w:val="32"/>
      <w:sz w:val="32"/>
      <w:szCs w:val="32"/>
      <w:lang w:eastAsia="ru-RU"/>
    </w:rPr>
  </w:style>
  <w:style w:type="character" w:customStyle="1" w:styleId="16">
    <w:name w:val="Знак Знак16"/>
    <w:rsid w:val="00490817"/>
    <w:rPr>
      <w:rFonts w:ascii="Arial" w:eastAsia="Times New Roman" w:hAnsi="Arial" w:cs="Arial"/>
      <w:b/>
      <w:bCs/>
      <w:i/>
      <w:iCs/>
      <w:sz w:val="28"/>
      <w:szCs w:val="28"/>
      <w:lang w:eastAsia="ru-RU"/>
    </w:rPr>
  </w:style>
  <w:style w:type="paragraph" w:customStyle="1" w:styleId="ConsNormal">
    <w:name w:val="ConsNormal"/>
    <w:rsid w:val="004908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c">
    <w:name w:val="footnote text"/>
    <w:basedOn w:val="a"/>
    <w:link w:val="afd"/>
    <w:semiHidden/>
    <w:rsid w:val="00490817"/>
    <w:rPr>
      <w:sz w:val="20"/>
      <w:szCs w:val="20"/>
    </w:rPr>
  </w:style>
  <w:style w:type="character" w:customStyle="1" w:styleId="afd">
    <w:name w:val="Текст сноски Знак"/>
    <w:basedOn w:val="a0"/>
    <w:link w:val="afc"/>
    <w:semiHidden/>
    <w:rsid w:val="00490817"/>
    <w:rPr>
      <w:rFonts w:ascii="Times New Roman" w:eastAsia="Times New Roman" w:hAnsi="Times New Roman" w:cs="Times New Roman"/>
      <w:sz w:val="20"/>
      <w:szCs w:val="20"/>
      <w:lang w:eastAsia="ru-RU"/>
    </w:rPr>
  </w:style>
  <w:style w:type="paragraph" w:styleId="afe">
    <w:name w:val="annotation text"/>
    <w:basedOn w:val="a"/>
    <w:link w:val="aff"/>
    <w:semiHidden/>
    <w:rsid w:val="00490817"/>
    <w:rPr>
      <w:sz w:val="20"/>
      <w:szCs w:val="20"/>
    </w:rPr>
  </w:style>
  <w:style w:type="character" w:customStyle="1" w:styleId="aff">
    <w:name w:val="Текст примечания Знак"/>
    <w:basedOn w:val="a0"/>
    <w:link w:val="afe"/>
    <w:semiHidden/>
    <w:rsid w:val="00490817"/>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rsid w:val="00490817"/>
    <w:rPr>
      <w:b/>
      <w:bCs/>
    </w:rPr>
  </w:style>
  <w:style w:type="character" w:customStyle="1" w:styleId="aff1">
    <w:name w:val="Тема примечания Знак"/>
    <w:basedOn w:val="aff"/>
    <w:link w:val="aff0"/>
    <w:semiHidden/>
    <w:rsid w:val="00490817"/>
    <w:rPr>
      <w:rFonts w:ascii="Times New Roman" w:eastAsia="Times New Roman" w:hAnsi="Times New Roman" w:cs="Times New Roman"/>
      <w:b/>
      <w:bCs/>
      <w:sz w:val="20"/>
      <w:szCs w:val="20"/>
      <w:lang w:eastAsia="ru-RU"/>
    </w:rPr>
  </w:style>
  <w:style w:type="character" w:customStyle="1" w:styleId="71">
    <w:name w:val="Знак Знак7"/>
    <w:rsid w:val="00490817"/>
    <w:rPr>
      <w:rFonts w:ascii="Times New Roman" w:eastAsia="Times New Roman" w:hAnsi="Times New Roman" w:cs="Times New Roman"/>
      <w:sz w:val="24"/>
      <w:szCs w:val="24"/>
      <w:lang w:eastAsia="ru-RU"/>
    </w:rPr>
  </w:style>
  <w:style w:type="character" w:styleId="aff2">
    <w:name w:val="page number"/>
    <w:basedOn w:val="a0"/>
    <w:rsid w:val="00490817"/>
  </w:style>
  <w:style w:type="paragraph" w:styleId="aff3">
    <w:name w:val="footer"/>
    <w:basedOn w:val="a"/>
    <w:link w:val="aff4"/>
    <w:uiPriority w:val="99"/>
    <w:rsid w:val="00490817"/>
    <w:pPr>
      <w:tabs>
        <w:tab w:val="center" w:pos="4677"/>
        <w:tab w:val="right" w:pos="9355"/>
      </w:tabs>
    </w:pPr>
  </w:style>
  <w:style w:type="character" w:customStyle="1" w:styleId="aff4">
    <w:name w:val="Нижний колонтитул Знак"/>
    <w:basedOn w:val="a0"/>
    <w:link w:val="aff3"/>
    <w:uiPriority w:val="99"/>
    <w:rsid w:val="00490817"/>
    <w:rPr>
      <w:rFonts w:ascii="Times New Roman" w:eastAsia="Times New Roman" w:hAnsi="Times New Roman" w:cs="Times New Roman"/>
      <w:sz w:val="24"/>
      <w:szCs w:val="24"/>
      <w:lang w:eastAsia="ru-RU"/>
    </w:rPr>
  </w:style>
  <w:style w:type="paragraph" w:customStyle="1" w:styleId="aff5">
    <w:name w:val="Знак Знак Знак Знак Знак Знак Знак"/>
    <w:basedOn w:val="a"/>
    <w:rsid w:val="00490817"/>
    <w:pPr>
      <w:spacing w:before="100" w:beforeAutospacing="1" w:after="100" w:afterAutospacing="1"/>
    </w:pPr>
    <w:rPr>
      <w:rFonts w:ascii="Tahoma" w:hAnsi="Tahoma"/>
      <w:sz w:val="20"/>
      <w:szCs w:val="20"/>
      <w:lang w:val="en-US" w:eastAsia="en-US"/>
    </w:rPr>
  </w:style>
  <w:style w:type="paragraph" w:customStyle="1" w:styleId="aff6">
    <w:name w:val="Знак Знак Знак Знак"/>
    <w:basedOn w:val="a"/>
    <w:rsid w:val="00490817"/>
    <w:pPr>
      <w:spacing w:before="100" w:beforeAutospacing="1" w:after="100" w:afterAutospacing="1"/>
    </w:pPr>
    <w:rPr>
      <w:rFonts w:ascii="Tahoma" w:hAnsi="Tahoma"/>
      <w:sz w:val="20"/>
      <w:szCs w:val="20"/>
      <w:lang w:val="en-US" w:eastAsia="en-US"/>
    </w:rPr>
  </w:style>
  <w:style w:type="paragraph" w:customStyle="1" w:styleId="13">
    <w:name w:val="Знак Знак Знак1 Знак"/>
    <w:basedOn w:val="a"/>
    <w:rsid w:val="00490817"/>
    <w:pPr>
      <w:spacing w:before="100" w:beforeAutospacing="1" w:after="100" w:afterAutospacing="1"/>
    </w:pPr>
    <w:rPr>
      <w:rFonts w:ascii="Tahoma" w:hAnsi="Tahoma"/>
      <w:sz w:val="20"/>
      <w:szCs w:val="20"/>
      <w:lang w:val="en-US" w:eastAsia="en-US"/>
    </w:rPr>
  </w:style>
  <w:style w:type="paragraph" w:customStyle="1" w:styleId="14">
    <w:name w:val="Знак Знак Знак1 Знак Знак Знак"/>
    <w:basedOn w:val="a"/>
    <w:rsid w:val="00490817"/>
    <w:pPr>
      <w:spacing w:before="100" w:beforeAutospacing="1" w:after="100" w:afterAutospacing="1"/>
    </w:pPr>
    <w:rPr>
      <w:rFonts w:ascii="Tahoma" w:hAnsi="Tahoma"/>
      <w:sz w:val="20"/>
      <w:szCs w:val="20"/>
      <w:lang w:val="en-US" w:eastAsia="en-US"/>
    </w:rPr>
  </w:style>
  <w:style w:type="paragraph" w:customStyle="1" w:styleId="ConsPlusCell">
    <w:name w:val="ConsPlusCell"/>
    <w:rsid w:val="004908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Знак1 Знак Знак Знак"/>
    <w:basedOn w:val="a"/>
    <w:rsid w:val="00490817"/>
    <w:pPr>
      <w:spacing w:before="100" w:beforeAutospacing="1" w:after="100" w:afterAutospacing="1"/>
    </w:pPr>
    <w:rPr>
      <w:rFonts w:ascii="Tahoma" w:hAnsi="Tahoma"/>
      <w:sz w:val="20"/>
      <w:szCs w:val="20"/>
      <w:lang w:val="en-US" w:eastAsia="en-US"/>
    </w:rPr>
  </w:style>
  <w:style w:type="paragraph" w:customStyle="1" w:styleId="OEM">
    <w:name w:val="Нормальный (OEM)"/>
    <w:basedOn w:val="a"/>
    <w:next w:val="a"/>
    <w:rsid w:val="00490817"/>
    <w:pPr>
      <w:autoSpaceDE w:val="0"/>
      <w:autoSpaceDN w:val="0"/>
      <w:adjustRightInd w:val="0"/>
      <w:jc w:val="both"/>
    </w:pPr>
    <w:rPr>
      <w:rFonts w:ascii="Courier New" w:hAnsi="Courier New" w:cs="Courier New"/>
      <w:sz w:val="20"/>
      <w:szCs w:val="20"/>
    </w:rPr>
  </w:style>
  <w:style w:type="paragraph" w:customStyle="1" w:styleId="aff7">
    <w:name w:val="Нормальный (прав. подпись)"/>
    <w:basedOn w:val="a"/>
    <w:next w:val="a"/>
    <w:rsid w:val="00490817"/>
    <w:pPr>
      <w:autoSpaceDE w:val="0"/>
      <w:autoSpaceDN w:val="0"/>
      <w:adjustRightInd w:val="0"/>
      <w:jc w:val="right"/>
    </w:pPr>
    <w:rPr>
      <w:rFonts w:ascii="Arial" w:hAnsi="Arial" w:cs="Arial"/>
    </w:rPr>
  </w:style>
  <w:style w:type="paragraph" w:customStyle="1" w:styleId="aff8">
    <w:name w:val="Комментарий"/>
    <w:basedOn w:val="a"/>
    <w:next w:val="a"/>
    <w:rsid w:val="00490817"/>
    <w:pPr>
      <w:autoSpaceDE w:val="0"/>
      <w:autoSpaceDN w:val="0"/>
      <w:adjustRightInd w:val="0"/>
      <w:ind w:left="170"/>
      <w:jc w:val="both"/>
    </w:pPr>
    <w:rPr>
      <w:rFonts w:ascii="Arial" w:hAnsi="Arial" w:cs="Arial"/>
      <w:i/>
      <w:iCs/>
      <w:color w:val="800080"/>
      <w:sz w:val="20"/>
      <w:szCs w:val="20"/>
    </w:rPr>
  </w:style>
  <w:style w:type="character" w:customStyle="1" w:styleId="aff9">
    <w:name w:val="Не вступил в силу"/>
    <w:rsid w:val="00490817"/>
    <w:rPr>
      <w:color w:val="008080"/>
      <w:sz w:val="20"/>
      <w:szCs w:val="20"/>
    </w:rPr>
  </w:style>
  <w:style w:type="paragraph" w:customStyle="1" w:styleId="affa">
    <w:name w:val="Текст (лев. подпись)"/>
    <w:basedOn w:val="a"/>
    <w:next w:val="a"/>
    <w:rsid w:val="00490817"/>
    <w:pPr>
      <w:autoSpaceDE w:val="0"/>
      <w:autoSpaceDN w:val="0"/>
      <w:adjustRightInd w:val="0"/>
    </w:pPr>
    <w:rPr>
      <w:rFonts w:ascii="Arial" w:hAnsi="Arial" w:cs="Arial"/>
      <w:sz w:val="20"/>
      <w:szCs w:val="20"/>
    </w:rPr>
  </w:style>
  <w:style w:type="paragraph" w:customStyle="1" w:styleId="affb">
    <w:basedOn w:val="a"/>
    <w:next w:val="a"/>
    <w:rsid w:val="00490817"/>
    <w:pPr>
      <w:autoSpaceDE w:val="0"/>
      <w:autoSpaceDN w:val="0"/>
      <w:adjustRightInd w:val="0"/>
      <w:ind w:firstLine="720"/>
      <w:jc w:val="both"/>
    </w:pPr>
    <w:rPr>
      <w:rFonts w:ascii="Verdana" w:hAnsi="Verdana" w:cs="Verdana"/>
      <w:b/>
      <w:bCs/>
      <w:color w:val="C0C0C0"/>
      <w:sz w:val="22"/>
      <w:szCs w:val="22"/>
    </w:rPr>
  </w:style>
  <w:style w:type="paragraph" w:customStyle="1" w:styleId="affc">
    <w:name w:val="Прижатый влево"/>
    <w:basedOn w:val="a"/>
    <w:next w:val="a"/>
    <w:rsid w:val="00490817"/>
    <w:pPr>
      <w:autoSpaceDE w:val="0"/>
      <w:autoSpaceDN w:val="0"/>
      <w:adjustRightInd w:val="0"/>
    </w:pPr>
    <w:rPr>
      <w:rFonts w:ascii="Arial" w:hAnsi="Arial"/>
      <w:sz w:val="20"/>
      <w:szCs w:val="20"/>
    </w:rPr>
  </w:style>
  <w:style w:type="paragraph" w:customStyle="1" w:styleId="affd">
    <w:name w:val="Таблицы (моноширинный)"/>
    <w:basedOn w:val="a"/>
    <w:next w:val="a"/>
    <w:rsid w:val="00490817"/>
    <w:pPr>
      <w:autoSpaceDE w:val="0"/>
      <w:autoSpaceDN w:val="0"/>
      <w:adjustRightInd w:val="0"/>
      <w:jc w:val="both"/>
    </w:pPr>
    <w:rPr>
      <w:rFonts w:ascii="Courier New" w:hAnsi="Courier New" w:cs="Courier New"/>
      <w:sz w:val="20"/>
      <w:szCs w:val="20"/>
    </w:rPr>
  </w:style>
  <w:style w:type="paragraph" w:styleId="23">
    <w:name w:val="Body Text 2"/>
    <w:basedOn w:val="a"/>
    <w:link w:val="24"/>
    <w:rsid w:val="00490817"/>
    <w:pPr>
      <w:spacing w:after="120" w:line="480" w:lineRule="auto"/>
    </w:pPr>
  </w:style>
  <w:style w:type="character" w:customStyle="1" w:styleId="24">
    <w:name w:val="Основной текст 2 Знак"/>
    <w:basedOn w:val="a0"/>
    <w:link w:val="23"/>
    <w:rsid w:val="00490817"/>
    <w:rPr>
      <w:rFonts w:ascii="Times New Roman" w:eastAsia="Times New Roman" w:hAnsi="Times New Roman" w:cs="Times New Roman"/>
      <w:sz w:val="24"/>
      <w:szCs w:val="24"/>
      <w:lang w:eastAsia="ru-RU"/>
    </w:rPr>
  </w:style>
  <w:style w:type="paragraph" w:styleId="34">
    <w:name w:val="Body Text 3"/>
    <w:basedOn w:val="a"/>
    <w:link w:val="35"/>
    <w:rsid w:val="00490817"/>
    <w:pPr>
      <w:spacing w:after="120"/>
    </w:pPr>
    <w:rPr>
      <w:sz w:val="16"/>
      <w:szCs w:val="16"/>
    </w:rPr>
  </w:style>
  <w:style w:type="character" w:customStyle="1" w:styleId="35">
    <w:name w:val="Основной текст 3 Знак"/>
    <w:basedOn w:val="a0"/>
    <w:link w:val="34"/>
    <w:rsid w:val="00490817"/>
    <w:rPr>
      <w:rFonts w:ascii="Times New Roman" w:eastAsia="Times New Roman" w:hAnsi="Times New Roman" w:cs="Times New Roman"/>
      <w:sz w:val="16"/>
      <w:szCs w:val="16"/>
      <w:lang w:eastAsia="ru-RU"/>
    </w:rPr>
  </w:style>
  <w:style w:type="paragraph" w:customStyle="1" w:styleId="affe">
    <w:name w:val="Знак"/>
    <w:basedOn w:val="a"/>
    <w:rsid w:val="00490817"/>
    <w:pPr>
      <w:widowControl w:val="0"/>
      <w:adjustRightInd w:val="0"/>
      <w:spacing w:after="160" w:line="240" w:lineRule="exact"/>
      <w:jc w:val="right"/>
    </w:pPr>
    <w:rPr>
      <w:sz w:val="20"/>
      <w:szCs w:val="20"/>
      <w:lang w:val="en-GB" w:eastAsia="en-US"/>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490817"/>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490817"/>
    <w:pPr>
      <w:widowControl w:val="0"/>
      <w:shd w:val="clear" w:color="auto" w:fill="FFFFFF"/>
      <w:spacing w:after="240" w:line="274" w:lineRule="exact"/>
      <w:jc w:val="right"/>
    </w:pPr>
    <w:rPr>
      <w:rFonts w:asciiTheme="minorHAnsi" w:eastAsiaTheme="minorHAnsi" w:hAnsiTheme="minorHAnsi" w:cstheme="minorBidi"/>
      <w:sz w:val="22"/>
      <w:szCs w:val="22"/>
      <w:lang w:eastAsia="en-US"/>
    </w:rPr>
  </w:style>
  <w:style w:type="paragraph" w:customStyle="1" w:styleId="17">
    <w:name w:val="Без интервала1"/>
    <w:uiPriority w:val="99"/>
    <w:semiHidden/>
    <w:rsid w:val="00490817"/>
    <w:pPr>
      <w:spacing w:after="0" w:line="240" w:lineRule="auto"/>
    </w:pPr>
    <w:rPr>
      <w:rFonts w:ascii="Calibri" w:eastAsia="Times New Roman" w:hAnsi="Calibri" w:cs="Times New Roman"/>
      <w:lang w:eastAsia="ru-RU"/>
    </w:rPr>
  </w:style>
  <w:style w:type="paragraph" w:customStyle="1" w:styleId="Standard">
    <w:name w:val="Standard"/>
    <w:rsid w:val="00490817"/>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18">
    <w:name w:val="Абзац списка1"/>
    <w:basedOn w:val="a"/>
    <w:rsid w:val="00490817"/>
    <w:pPr>
      <w:ind w:left="720"/>
      <w:contextualSpacing/>
    </w:pPr>
    <w:rPr>
      <w:rFonts w:eastAsia="Calibri"/>
    </w:rPr>
  </w:style>
  <w:style w:type="paragraph" w:customStyle="1" w:styleId="afff">
    <w:name w:val="для проектов"/>
    <w:basedOn w:val="a"/>
    <w:semiHidden/>
    <w:rsid w:val="00490817"/>
    <w:pPr>
      <w:spacing w:line="360" w:lineRule="auto"/>
      <w:ind w:firstLine="709"/>
      <w:jc w:val="both"/>
    </w:pPr>
    <w:rPr>
      <w:sz w:val="28"/>
      <w:szCs w:val="20"/>
    </w:rPr>
  </w:style>
  <w:style w:type="paragraph" w:customStyle="1" w:styleId="BodyText21">
    <w:name w:val="Body Text 2.Мой Заголовок 1"/>
    <w:rsid w:val="00490817"/>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9">
    <w:name w:val="Название1"/>
    <w:rsid w:val="00490817"/>
    <w:pPr>
      <w:spacing w:after="0" w:line="240" w:lineRule="auto"/>
      <w:jc w:val="center"/>
    </w:pPr>
    <w:rPr>
      <w:rFonts w:ascii="Arial" w:eastAsia="Times New Roman" w:hAnsi="Arial" w:cs="Times New Roman"/>
      <w:sz w:val="24"/>
      <w:szCs w:val="20"/>
      <w:lang w:eastAsia="ru-RU"/>
    </w:rPr>
  </w:style>
  <w:style w:type="paragraph" w:customStyle="1" w:styleId="1a">
    <w:name w:val="Обычный1"/>
    <w:rsid w:val="00490817"/>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10">
    <w:name w:val="Основной текст 31"/>
    <w:basedOn w:val="1a"/>
    <w:rsid w:val="00490817"/>
    <w:pPr>
      <w:widowControl/>
    </w:pPr>
    <w:rPr>
      <w:rFonts w:ascii="Arial" w:hAnsi="Arial"/>
      <w:snapToGrid/>
      <w:color w:val="FF0000"/>
      <w:sz w:val="28"/>
    </w:rPr>
  </w:style>
  <w:style w:type="paragraph" w:styleId="36">
    <w:name w:val="toc 3"/>
    <w:basedOn w:val="a"/>
    <w:next w:val="a"/>
    <w:autoRedefine/>
    <w:rsid w:val="00490817"/>
    <w:pPr>
      <w:widowControl w:val="0"/>
      <w:autoSpaceDE w:val="0"/>
      <w:autoSpaceDN w:val="0"/>
      <w:adjustRightInd w:val="0"/>
      <w:spacing w:line="360" w:lineRule="exact"/>
      <w:jc w:val="both"/>
    </w:pPr>
    <w:rPr>
      <w:szCs w:val="30"/>
    </w:rPr>
  </w:style>
  <w:style w:type="paragraph" w:customStyle="1" w:styleId="210">
    <w:name w:val="Заголовок 21"/>
    <w:basedOn w:val="1a"/>
    <w:next w:val="1a"/>
    <w:rsid w:val="00490817"/>
    <w:pPr>
      <w:keepNext/>
      <w:widowControl/>
      <w:jc w:val="center"/>
      <w:outlineLvl w:val="1"/>
    </w:pPr>
    <w:rPr>
      <w:rFonts w:ascii="Arial" w:hAnsi="Arial"/>
      <w:snapToGrid/>
      <w:sz w:val="24"/>
    </w:rPr>
  </w:style>
  <w:style w:type="paragraph" w:customStyle="1" w:styleId="1b">
    <w:name w:val="Обычный1"/>
    <w:rsid w:val="00490817"/>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
    <w:name w:val="Без интервала2"/>
    <w:rsid w:val="00490817"/>
    <w:pPr>
      <w:spacing w:after="0" w:line="240" w:lineRule="auto"/>
    </w:pPr>
    <w:rPr>
      <w:rFonts w:ascii="Calibri" w:eastAsia="Times New Roman" w:hAnsi="Calibri" w:cs="Times New Roman"/>
    </w:rPr>
  </w:style>
  <w:style w:type="character" w:customStyle="1" w:styleId="70">
    <w:name w:val="Заголовок 7 Знак"/>
    <w:basedOn w:val="a0"/>
    <w:link w:val="7"/>
    <w:rsid w:val="00092348"/>
    <w:rPr>
      <w:rFonts w:ascii="Times New Roman" w:eastAsia="Times New Roman" w:hAnsi="Times New Roman" w:cs="Times New Roman"/>
      <w:b/>
      <w:sz w:val="28"/>
      <w:szCs w:val="20"/>
      <w:lang w:eastAsia="ru-RU"/>
    </w:rPr>
  </w:style>
  <w:style w:type="character" w:styleId="afff0">
    <w:name w:val="FollowedHyperlink"/>
    <w:basedOn w:val="a0"/>
    <w:uiPriority w:val="99"/>
    <w:rsid w:val="00092348"/>
    <w:rPr>
      <w:color w:val="800080"/>
      <w:u w:val="single"/>
    </w:rPr>
  </w:style>
  <w:style w:type="character" w:customStyle="1" w:styleId="afff1">
    <w:name w:val="Схема документа Знак"/>
    <w:basedOn w:val="a0"/>
    <w:link w:val="afff2"/>
    <w:semiHidden/>
    <w:rsid w:val="00092348"/>
    <w:rPr>
      <w:rFonts w:ascii="Tahoma" w:eastAsia="Times New Roman" w:hAnsi="Tahoma" w:cs="Times New Roman"/>
      <w:sz w:val="20"/>
      <w:szCs w:val="20"/>
      <w:shd w:val="clear" w:color="auto" w:fill="000080"/>
      <w:lang w:eastAsia="ru-RU"/>
    </w:rPr>
  </w:style>
  <w:style w:type="paragraph" w:styleId="afff2">
    <w:name w:val="Document Map"/>
    <w:basedOn w:val="a"/>
    <w:link w:val="afff1"/>
    <w:semiHidden/>
    <w:rsid w:val="00092348"/>
    <w:pPr>
      <w:shd w:val="clear" w:color="auto" w:fill="000080"/>
    </w:pPr>
    <w:rPr>
      <w:rFonts w:ascii="Tahoma" w:hAnsi="Tahoma"/>
      <w:sz w:val="20"/>
      <w:szCs w:val="20"/>
    </w:rPr>
  </w:style>
  <w:style w:type="character" w:customStyle="1" w:styleId="1c">
    <w:name w:val="Схема документа Знак1"/>
    <w:basedOn w:val="a0"/>
    <w:semiHidden/>
    <w:rsid w:val="00092348"/>
    <w:rPr>
      <w:rFonts w:ascii="Segoe UI" w:eastAsia="Times New Roman" w:hAnsi="Segoe UI" w:cs="Segoe UI"/>
      <w:sz w:val="16"/>
      <w:szCs w:val="16"/>
      <w:lang w:eastAsia="ru-RU"/>
    </w:rPr>
  </w:style>
  <w:style w:type="character" w:customStyle="1" w:styleId="1d">
    <w:name w:val="Текст выноски Знак1"/>
    <w:basedOn w:val="a0"/>
    <w:semiHidden/>
    <w:rsid w:val="00092348"/>
    <w:rPr>
      <w:rFonts w:ascii="Segoe UI" w:eastAsia="Times New Roman" w:hAnsi="Segoe UI" w:cs="Segoe UI"/>
      <w:sz w:val="18"/>
      <w:szCs w:val="18"/>
      <w:lang w:eastAsia="ru-RU"/>
    </w:rPr>
  </w:style>
  <w:style w:type="character" w:customStyle="1" w:styleId="211">
    <w:name w:val="Основной текст с отступом 2 Знак1"/>
    <w:basedOn w:val="a0"/>
    <w:uiPriority w:val="99"/>
    <w:semiHidden/>
    <w:rsid w:val="00092348"/>
    <w:rPr>
      <w:rFonts w:ascii="Times New Roman" w:eastAsia="Times New Roman" w:hAnsi="Times New Roman" w:cs="Times New Roman"/>
      <w:sz w:val="20"/>
      <w:szCs w:val="20"/>
      <w:lang w:eastAsia="ru-RU"/>
    </w:rPr>
  </w:style>
  <w:style w:type="paragraph" w:customStyle="1" w:styleId="ConsPlusNormal0">
    <w:name w:val="ConsPlusNormal Знак"/>
    <w:rsid w:val="000923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7">
    <w:name w:val="Style7"/>
    <w:basedOn w:val="a"/>
    <w:rsid w:val="00092348"/>
    <w:pPr>
      <w:widowControl w:val="0"/>
      <w:autoSpaceDE w:val="0"/>
      <w:autoSpaceDN w:val="0"/>
      <w:adjustRightInd w:val="0"/>
      <w:jc w:val="both"/>
    </w:pPr>
  </w:style>
  <w:style w:type="paragraph" w:customStyle="1" w:styleId="Style8">
    <w:name w:val="Style8"/>
    <w:basedOn w:val="a"/>
    <w:rsid w:val="00092348"/>
    <w:pPr>
      <w:widowControl w:val="0"/>
      <w:autoSpaceDE w:val="0"/>
      <w:autoSpaceDN w:val="0"/>
      <w:adjustRightInd w:val="0"/>
      <w:spacing w:line="324" w:lineRule="exact"/>
      <w:ind w:firstLine="734"/>
      <w:jc w:val="both"/>
    </w:pPr>
  </w:style>
  <w:style w:type="paragraph" w:customStyle="1" w:styleId="Style17">
    <w:name w:val="Style17"/>
    <w:basedOn w:val="a"/>
    <w:rsid w:val="00092348"/>
    <w:pPr>
      <w:widowControl w:val="0"/>
      <w:autoSpaceDE w:val="0"/>
      <w:autoSpaceDN w:val="0"/>
      <w:adjustRightInd w:val="0"/>
      <w:spacing w:line="322" w:lineRule="exact"/>
      <w:ind w:firstLine="698"/>
      <w:jc w:val="both"/>
    </w:pPr>
  </w:style>
  <w:style w:type="character" w:customStyle="1" w:styleId="FontStyle21">
    <w:name w:val="Font Style21"/>
    <w:rsid w:val="00092348"/>
    <w:rPr>
      <w:rFonts w:ascii="Times New Roman" w:hAnsi="Times New Roman" w:cs="Times New Roman" w:hint="default"/>
      <w:sz w:val="28"/>
      <w:szCs w:val="28"/>
    </w:rPr>
  </w:style>
  <w:style w:type="character" w:customStyle="1" w:styleId="FontStyle23">
    <w:name w:val="Font Style23"/>
    <w:rsid w:val="00092348"/>
    <w:rPr>
      <w:rFonts w:ascii="Times New Roman" w:hAnsi="Times New Roman" w:cs="Times New Roman" w:hint="default"/>
      <w:b/>
      <w:bCs/>
      <w:sz w:val="26"/>
      <w:szCs w:val="26"/>
    </w:rPr>
  </w:style>
  <w:style w:type="paragraph" w:customStyle="1" w:styleId="xl63">
    <w:name w:val="xl63"/>
    <w:basedOn w:val="a"/>
    <w:rsid w:val="00092348"/>
    <w:pPr>
      <w:spacing w:before="100" w:beforeAutospacing="1" w:after="100" w:afterAutospacing="1"/>
    </w:pPr>
    <w:rPr>
      <w:b/>
      <w:bCs/>
      <w:sz w:val="16"/>
      <w:szCs w:val="16"/>
    </w:rPr>
  </w:style>
  <w:style w:type="paragraph" w:customStyle="1" w:styleId="xl64">
    <w:name w:val="xl64"/>
    <w:basedOn w:val="a"/>
    <w:rsid w:val="0009234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65">
    <w:name w:val="xl65"/>
    <w:basedOn w:val="a"/>
    <w:rsid w:val="00092348"/>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66">
    <w:name w:val="xl66"/>
    <w:basedOn w:val="a"/>
    <w:rsid w:val="00092348"/>
    <w:pPr>
      <w:pBdr>
        <w:top w:val="single" w:sz="4"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67">
    <w:name w:val="xl67"/>
    <w:basedOn w:val="a"/>
    <w:rsid w:val="00092348"/>
    <w:pPr>
      <w:pBdr>
        <w:top w:val="single" w:sz="4"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68">
    <w:name w:val="xl68"/>
    <w:basedOn w:val="a"/>
    <w:rsid w:val="00092348"/>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6"/>
      <w:szCs w:val="16"/>
    </w:rPr>
  </w:style>
  <w:style w:type="paragraph" w:customStyle="1" w:styleId="xl69">
    <w:name w:val="xl69"/>
    <w:basedOn w:val="a"/>
    <w:rsid w:val="00092348"/>
    <w:pPr>
      <w:pBdr>
        <w:top w:val="single" w:sz="4" w:space="0" w:color="auto"/>
        <w:bottom w:val="single" w:sz="8" w:space="0" w:color="auto"/>
        <w:right w:val="single" w:sz="4" w:space="0" w:color="auto"/>
      </w:pBdr>
      <w:spacing w:before="100" w:beforeAutospacing="1" w:after="100" w:afterAutospacing="1"/>
      <w:jc w:val="right"/>
      <w:textAlignment w:val="center"/>
    </w:pPr>
    <w:rPr>
      <w:b/>
      <w:bCs/>
      <w:sz w:val="16"/>
      <w:szCs w:val="16"/>
    </w:rPr>
  </w:style>
  <w:style w:type="paragraph" w:customStyle="1" w:styleId="xl70">
    <w:name w:val="xl70"/>
    <w:basedOn w:val="a"/>
    <w:rsid w:val="00092348"/>
    <w:pPr>
      <w:pBdr>
        <w:bottom w:val="single" w:sz="8" w:space="0" w:color="auto"/>
        <w:right w:val="single" w:sz="8" w:space="0" w:color="auto"/>
      </w:pBdr>
      <w:spacing w:before="100" w:beforeAutospacing="1" w:after="100" w:afterAutospacing="1"/>
      <w:textAlignment w:val="center"/>
    </w:pPr>
    <w:rPr>
      <w:b/>
      <w:bCs/>
      <w:sz w:val="16"/>
      <w:szCs w:val="16"/>
    </w:rPr>
  </w:style>
  <w:style w:type="paragraph" w:customStyle="1" w:styleId="xl71">
    <w:name w:val="xl71"/>
    <w:basedOn w:val="a"/>
    <w:rsid w:val="00092348"/>
    <w:pPr>
      <w:pBdr>
        <w:bottom w:val="single" w:sz="8" w:space="0" w:color="auto"/>
      </w:pBdr>
      <w:spacing w:before="100" w:beforeAutospacing="1" w:after="100" w:afterAutospacing="1"/>
      <w:jc w:val="right"/>
      <w:textAlignment w:val="center"/>
    </w:pPr>
    <w:rPr>
      <w:b/>
      <w:bCs/>
      <w:sz w:val="16"/>
      <w:szCs w:val="16"/>
    </w:rPr>
  </w:style>
  <w:style w:type="paragraph" w:customStyle="1" w:styleId="xl72">
    <w:name w:val="xl72"/>
    <w:basedOn w:val="a"/>
    <w:rsid w:val="00092348"/>
    <w:pPr>
      <w:pBdr>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73">
    <w:name w:val="xl73"/>
    <w:basedOn w:val="a"/>
    <w:rsid w:val="00092348"/>
    <w:pPr>
      <w:pBdr>
        <w:left w:val="single" w:sz="8" w:space="0" w:color="auto"/>
        <w:right w:val="single" w:sz="8" w:space="0" w:color="auto"/>
      </w:pBdr>
      <w:spacing w:before="100" w:beforeAutospacing="1" w:after="100" w:afterAutospacing="1"/>
      <w:jc w:val="right"/>
    </w:pPr>
    <w:rPr>
      <w:b/>
      <w:bCs/>
      <w:sz w:val="16"/>
      <w:szCs w:val="16"/>
    </w:rPr>
  </w:style>
  <w:style w:type="paragraph" w:customStyle="1" w:styleId="xl74">
    <w:name w:val="xl74"/>
    <w:basedOn w:val="a"/>
    <w:rsid w:val="00092348"/>
    <w:pPr>
      <w:pBdr>
        <w:left w:val="single" w:sz="8" w:space="0" w:color="auto"/>
      </w:pBdr>
      <w:spacing w:before="100" w:beforeAutospacing="1" w:after="100" w:afterAutospacing="1"/>
      <w:textAlignment w:val="center"/>
    </w:pPr>
    <w:rPr>
      <w:b/>
      <w:bCs/>
      <w:sz w:val="16"/>
      <w:szCs w:val="16"/>
    </w:rPr>
  </w:style>
  <w:style w:type="paragraph" w:customStyle="1" w:styleId="xl75">
    <w:name w:val="xl75"/>
    <w:basedOn w:val="a"/>
    <w:rsid w:val="00092348"/>
    <w:pPr>
      <w:pBdr>
        <w:left w:val="single" w:sz="8" w:space="0" w:color="auto"/>
        <w:right w:val="single" w:sz="8" w:space="0" w:color="auto"/>
      </w:pBdr>
      <w:spacing w:before="100" w:beforeAutospacing="1" w:after="100" w:afterAutospacing="1"/>
      <w:jc w:val="right"/>
      <w:textAlignment w:val="center"/>
    </w:pPr>
    <w:rPr>
      <w:b/>
      <w:bCs/>
      <w:sz w:val="16"/>
      <w:szCs w:val="16"/>
    </w:rPr>
  </w:style>
  <w:style w:type="paragraph" w:customStyle="1" w:styleId="xl76">
    <w:name w:val="xl76"/>
    <w:basedOn w:val="a"/>
    <w:rsid w:val="00092348"/>
    <w:pPr>
      <w:pBdr>
        <w:left w:val="single" w:sz="8" w:space="0" w:color="auto"/>
        <w:right w:val="single" w:sz="8" w:space="0" w:color="auto"/>
      </w:pBdr>
      <w:spacing w:before="100" w:beforeAutospacing="1" w:after="100" w:afterAutospacing="1"/>
      <w:textAlignment w:val="center"/>
    </w:pPr>
    <w:rPr>
      <w:b/>
      <w:bCs/>
      <w:sz w:val="16"/>
      <w:szCs w:val="16"/>
    </w:rPr>
  </w:style>
  <w:style w:type="paragraph" w:customStyle="1" w:styleId="xl77">
    <w:name w:val="xl77"/>
    <w:basedOn w:val="a"/>
    <w:rsid w:val="00092348"/>
    <w:pPr>
      <w:pBdr>
        <w:left w:val="single" w:sz="8" w:space="0" w:color="auto"/>
        <w:right w:val="single" w:sz="8" w:space="0" w:color="auto"/>
      </w:pBdr>
      <w:spacing w:before="100" w:beforeAutospacing="1" w:after="100" w:afterAutospacing="1"/>
      <w:textAlignment w:val="center"/>
    </w:pPr>
    <w:rPr>
      <w:b/>
      <w:bCs/>
      <w:sz w:val="16"/>
      <w:szCs w:val="16"/>
    </w:rPr>
  </w:style>
  <w:style w:type="paragraph" w:customStyle="1" w:styleId="xl78">
    <w:name w:val="xl78"/>
    <w:basedOn w:val="a"/>
    <w:rsid w:val="00092348"/>
    <w:pPr>
      <w:pBdr>
        <w:left w:val="single" w:sz="8" w:space="0" w:color="auto"/>
      </w:pBdr>
      <w:spacing w:before="100" w:beforeAutospacing="1" w:after="100" w:afterAutospacing="1"/>
      <w:textAlignment w:val="center"/>
    </w:pPr>
    <w:rPr>
      <w:b/>
      <w:bCs/>
      <w:sz w:val="16"/>
      <w:szCs w:val="16"/>
    </w:rPr>
  </w:style>
  <w:style w:type="paragraph" w:customStyle="1" w:styleId="xl79">
    <w:name w:val="xl79"/>
    <w:basedOn w:val="a"/>
    <w:rsid w:val="00092348"/>
    <w:pPr>
      <w:spacing w:before="100" w:beforeAutospacing="1" w:after="100" w:afterAutospacing="1"/>
      <w:textAlignment w:val="center"/>
    </w:pPr>
    <w:rPr>
      <w:b/>
      <w:bCs/>
      <w:sz w:val="16"/>
      <w:szCs w:val="16"/>
    </w:rPr>
  </w:style>
  <w:style w:type="paragraph" w:customStyle="1" w:styleId="xl80">
    <w:name w:val="xl80"/>
    <w:basedOn w:val="a"/>
    <w:rsid w:val="00092348"/>
    <w:pPr>
      <w:pBdr>
        <w:right w:val="single" w:sz="8" w:space="0" w:color="auto"/>
      </w:pBdr>
      <w:spacing w:before="100" w:beforeAutospacing="1" w:after="100" w:afterAutospacing="1"/>
      <w:jc w:val="right"/>
      <w:textAlignment w:val="center"/>
    </w:pPr>
    <w:rPr>
      <w:b/>
      <w:bCs/>
      <w:sz w:val="16"/>
      <w:szCs w:val="16"/>
    </w:rPr>
  </w:style>
  <w:style w:type="paragraph" w:customStyle="1" w:styleId="xl81">
    <w:name w:val="xl81"/>
    <w:basedOn w:val="a"/>
    <w:rsid w:val="00092348"/>
    <w:pPr>
      <w:pBdr>
        <w:left w:val="single" w:sz="8" w:space="0" w:color="auto"/>
      </w:pBdr>
      <w:spacing w:before="100" w:beforeAutospacing="1" w:after="100" w:afterAutospacing="1"/>
      <w:jc w:val="right"/>
      <w:textAlignment w:val="center"/>
    </w:pPr>
    <w:rPr>
      <w:b/>
      <w:bCs/>
      <w:sz w:val="16"/>
      <w:szCs w:val="16"/>
    </w:rPr>
  </w:style>
  <w:style w:type="paragraph" w:customStyle="1" w:styleId="xl82">
    <w:name w:val="xl82"/>
    <w:basedOn w:val="a"/>
    <w:rsid w:val="00092348"/>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3">
    <w:name w:val="xl83"/>
    <w:basedOn w:val="a"/>
    <w:rsid w:val="00092348"/>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4">
    <w:name w:val="xl84"/>
    <w:basedOn w:val="a"/>
    <w:rsid w:val="00092348"/>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5">
    <w:name w:val="xl85"/>
    <w:basedOn w:val="a"/>
    <w:rsid w:val="00092348"/>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6">
    <w:name w:val="xl86"/>
    <w:basedOn w:val="a"/>
    <w:rsid w:val="00092348"/>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7">
    <w:name w:val="xl87"/>
    <w:basedOn w:val="a"/>
    <w:rsid w:val="00092348"/>
    <w:pPr>
      <w:pBdr>
        <w:top w:val="single" w:sz="4" w:space="0" w:color="auto"/>
        <w:left w:val="single" w:sz="4" w:space="0" w:color="auto"/>
        <w:bottom w:val="single" w:sz="8" w:space="0" w:color="auto"/>
      </w:pBdr>
      <w:spacing w:before="100" w:beforeAutospacing="1" w:after="100" w:afterAutospacing="1"/>
      <w:jc w:val="right"/>
    </w:pPr>
    <w:rPr>
      <w:b/>
      <w:bCs/>
      <w:sz w:val="16"/>
      <w:szCs w:val="16"/>
    </w:rPr>
  </w:style>
  <w:style w:type="paragraph" w:customStyle="1" w:styleId="xl88">
    <w:name w:val="xl88"/>
    <w:basedOn w:val="a"/>
    <w:rsid w:val="00092348"/>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89">
    <w:name w:val="xl89"/>
    <w:basedOn w:val="a"/>
    <w:rsid w:val="00092348"/>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0">
    <w:name w:val="xl90"/>
    <w:basedOn w:val="a"/>
    <w:rsid w:val="00092348"/>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1">
    <w:name w:val="xl91"/>
    <w:basedOn w:val="a"/>
    <w:rsid w:val="00092348"/>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2">
    <w:name w:val="xl92"/>
    <w:basedOn w:val="a"/>
    <w:rsid w:val="00092348"/>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3">
    <w:name w:val="xl93"/>
    <w:basedOn w:val="a"/>
    <w:rsid w:val="00092348"/>
    <w:pPr>
      <w:pBdr>
        <w:top w:val="single" w:sz="4" w:space="0" w:color="auto"/>
        <w:left w:val="single" w:sz="4" w:space="0" w:color="auto"/>
        <w:bottom w:val="single" w:sz="4" w:space="0" w:color="auto"/>
      </w:pBdr>
      <w:spacing w:before="100" w:beforeAutospacing="1" w:after="100" w:afterAutospacing="1"/>
      <w:jc w:val="right"/>
    </w:pPr>
    <w:rPr>
      <w:b/>
      <w:bCs/>
      <w:sz w:val="16"/>
      <w:szCs w:val="16"/>
    </w:rPr>
  </w:style>
  <w:style w:type="paragraph" w:customStyle="1" w:styleId="xl94">
    <w:name w:val="xl94"/>
    <w:basedOn w:val="a"/>
    <w:rsid w:val="00092348"/>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5">
    <w:name w:val="xl95"/>
    <w:basedOn w:val="a"/>
    <w:rsid w:val="00092348"/>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092348"/>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7">
    <w:name w:val="xl97"/>
    <w:basedOn w:val="a"/>
    <w:rsid w:val="00092348"/>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8">
    <w:name w:val="xl98"/>
    <w:basedOn w:val="a"/>
    <w:rsid w:val="00092348"/>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9">
    <w:name w:val="xl99"/>
    <w:basedOn w:val="a"/>
    <w:rsid w:val="00092348"/>
    <w:pPr>
      <w:pBdr>
        <w:top w:val="single" w:sz="8" w:space="0" w:color="auto"/>
        <w:left w:val="single" w:sz="4" w:space="0" w:color="auto"/>
        <w:bottom w:val="single" w:sz="4" w:space="0" w:color="auto"/>
      </w:pBdr>
      <w:spacing w:before="100" w:beforeAutospacing="1" w:after="100" w:afterAutospacing="1"/>
      <w:jc w:val="right"/>
    </w:pPr>
    <w:rPr>
      <w:b/>
      <w:bCs/>
      <w:sz w:val="16"/>
      <w:szCs w:val="16"/>
    </w:rPr>
  </w:style>
  <w:style w:type="paragraph" w:customStyle="1" w:styleId="xl100">
    <w:name w:val="xl100"/>
    <w:basedOn w:val="a"/>
    <w:rsid w:val="00092348"/>
    <w:pPr>
      <w:pBdr>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01">
    <w:name w:val="xl101"/>
    <w:basedOn w:val="a"/>
    <w:rsid w:val="00092348"/>
    <w:pPr>
      <w:pBdr>
        <w:left w:val="single" w:sz="8" w:space="0" w:color="auto"/>
        <w:right w:val="single" w:sz="8" w:space="0" w:color="auto"/>
      </w:pBdr>
      <w:spacing w:before="100" w:beforeAutospacing="1" w:after="100" w:afterAutospacing="1"/>
      <w:jc w:val="center"/>
    </w:pPr>
    <w:rPr>
      <w:b/>
      <w:bCs/>
      <w:sz w:val="16"/>
      <w:szCs w:val="16"/>
    </w:rPr>
  </w:style>
  <w:style w:type="paragraph" w:customStyle="1" w:styleId="xl102">
    <w:name w:val="xl102"/>
    <w:basedOn w:val="a"/>
    <w:rsid w:val="00092348"/>
    <w:pPr>
      <w:pBdr>
        <w:top w:val="single" w:sz="8" w:space="0" w:color="auto"/>
        <w:left w:val="single" w:sz="8" w:space="0" w:color="auto"/>
        <w:right w:val="single" w:sz="8" w:space="0" w:color="auto"/>
      </w:pBdr>
      <w:spacing w:before="100" w:beforeAutospacing="1" w:after="100" w:afterAutospacing="1"/>
      <w:jc w:val="center"/>
    </w:pPr>
    <w:rPr>
      <w:b/>
      <w:bCs/>
      <w:sz w:val="16"/>
      <w:szCs w:val="16"/>
    </w:rPr>
  </w:style>
  <w:style w:type="paragraph" w:customStyle="1" w:styleId="xl103">
    <w:name w:val="xl103"/>
    <w:basedOn w:val="a"/>
    <w:rsid w:val="00092348"/>
    <w:pPr>
      <w:pBdr>
        <w:right w:val="single" w:sz="8" w:space="0" w:color="auto"/>
      </w:pBdr>
      <w:spacing w:before="100" w:beforeAutospacing="1" w:after="100" w:afterAutospacing="1"/>
    </w:pPr>
    <w:rPr>
      <w:b/>
      <w:bCs/>
      <w:sz w:val="16"/>
      <w:szCs w:val="16"/>
    </w:rPr>
  </w:style>
  <w:style w:type="paragraph" w:customStyle="1" w:styleId="xl104">
    <w:name w:val="xl104"/>
    <w:basedOn w:val="a"/>
    <w:rsid w:val="00092348"/>
    <w:pPr>
      <w:pBdr>
        <w:left w:val="single" w:sz="8" w:space="0" w:color="auto"/>
        <w:right w:val="single" w:sz="8" w:space="0" w:color="auto"/>
      </w:pBdr>
      <w:spacing w:before="100" w:beforeAutospacing="1" w:after="100" w:afterAutospacing="1"/>
    </w:pPr>
    <w:rPr>
      <w:b/>
      <w:bCs/>
      <w:sz w:val="16"/>
      <w:szCs w:val="16"/>
    </w:rPr>
  </w:style>
  <w:style w:type="paragraph" w:customStyle="1" w:styleId="xl105">
    <w:name w:val="xl105"/>
    <w:basedOn w:val="a"/>
    <w:rsid w:val="00092348"/>
    <w:pPr>
      <w:pBdr>
        <w:right w:val="single" w:sz="8"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09234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07">
    <w:name w:val="xl107"/>
    <w:basedOn w:val="a"/>
    <w:rsid w:val="00092348"/>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08">
    <w:name w:val="xl108"/>
    <w:basedOn w:val="a"/>
    <w:rsid w:val="00092348"/>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09">
    <w:name w:val="xl109"/>
    <w:basedOn w:val="a"/>
    <w:rsid w:val="00092348"/>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092348"/>
    <w:pPr>
      <w:pBdr>
        <w:bottom w:val="single" w:sz="8" w:space="0" w:color="auto"/>
        <w:right w:val="single" w:sz="8" w:space="0" w:color="auto"/>
      </w:pBdr>
      <w:spacing w:before="100" w:beforeAutospacing="1" w:after="100" w:afterAutospacing="1"/>
      <w:textAlignment w:val="center"/>
    </w:pPr>
    <w:rPr>
      <w:b/>
      <w:bCs/>
      <w:sz w:val="16"/>
      <w:szCs w:val="16"/>
    </w:rPr>
  </w:style>
  <w:style w:type="paragraph" w:customStyle="1" w:styleId="xl111">
    <w:name w:val="xl111"/>
    <w:basedOn w:val="a"/>
    <w:rsid w:val="00092348"/>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a"/>
    <w:rsid w:val="00092348"/>
    <w:pPr>
      <w:pBdr>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113">
    <w:name w:val="xl113"/>
    <w:basedOn w:val="a"/>
    <w:rsid w:val="00092348"/>
    <w:pPr>
      <w:pBdr>
        <w:bottom w:val="single" w:sz="8" w:space="0" w:color="auto"/>
      </w:pBdr>
      <w:spacing w:before="100" w:beforeAutospacing="1" w:after="100" w:afterAutospacing="1"/>
      <w:textAlignment w:val="center"/>
    </w:pPr>
    <w:rPr>
      <w:b/>
      <w:bCs/>
      <w:sz w:val="16"/>
      <w:szCs w:val="16"/>
    </w:rPr>
  </w:style>
  <w:style w:type="paragraph" w:customStyle="1" w:styleId="xl114">
    <w:name w:val="xl114"/>
    <w:basedOn w:val="a"/>
    <w:rsid w:val="00092348"/>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15">
    <w:name w:val="xl115"/>
    <w:basedOn w:val="a"/>
    <w:rsid w:val="00092348"/>
    <w:pPr>
      <w:pBdr>
        <w:top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116">
    <w:name w:val="xl116"/>
    <w:basedOn w:val="a"/>
    <w:rsid w:val="0009234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117">
    <w:name w:val="xl117"/>
    <w:basedOn w:val="a"/>
    <w:rsid w:val="00092348"/>
    <w:pPr>
      <w:pBdr>
        <w:top w:val="single" w:sz="8" w:space="0" w:color="auto"/>
      </w:pBdr>
      <w:spacing w:before="100" w:beforeAutospacing="1" w:after="100" w:afterAutospacing="1"/>
      <w:jc w:val="center"/>
      <w:textAlignment w:val="center"/>
    </w:pPr>
    <w:rPr>
      <w:b/>
      <w:bCs/>
      <w:sz w:val="16"/>
      <w:szCs w:val="16"/>
    </w:rPr>
  </w:style>
  <w:style w:type="paragraph" w:customStyle="1" w:styleId="xl118">
    <w:name w:val="xl118"/>
    <w:basedOn w:val="a"/>
    <w:rsid w:val="00092348"/>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19">
    <w:name w:val="xl119"/>
    <w:basedOn w:val="a"/>
    <w:rsid w:val="00092348"/>
    <w:pPr>
      <w:pBdr>
        <w:top w:val="single" w:sz="8" w:space="0" w:color="auto"/>
        <w:left w:val="single" w:sz="8" w:space="0" w:color="auto"/>
        <w:right w:val="single" w:sz="8" w:space="0" w:color="auto"/>
      </w:pBdr>
      <w:spacing w:before="100" w:beforeAutospacing="1" w:after="100" w:afterAutospacing="1"/>
      <w:textAlignment w:val="center"/>
    </w:pPr>
    <w:rPr>
      <w:b/>
      <w:bCs/>
      <w:sz w:val="16"/>
      <w:szCs w:val="16"/>
    </w:rPr>
  </w:style>
  <w:style w:type="paragraph" w:customStyle="1" w:styleId="xl120">
    <w:name w:val="xl120"/>
    <w:basedOn w:val="a"/>
    <w:rsid w:val="00092348"/>
    <w:pPr>
      <w:pBdr>
        <w:top w:val="single" w:sz="8" w:space="0" w:color="auto"/>
        <w:left w:val="single" w:sz="8" w:space="0" w:color="auto"/>
      </w:pBdr>
      <w:spacing w:before="100" w:beforeAutospacing="1" w:after="100" w:afterAutospacing="1"/>
      <w:textAlignment w:val="center"/>
    </w:pPr>
    <w:rPr>
      <w:b/>
      <w:bCs/>
      <w:sz w:val="16"/>
      <w:szCs w:val="16"/>
    </w:rPr>
  </w:style>
  <w:style w:type="paragraph" w:customStyle="1" w:styleId="xl121">
    <w:name w:val="xl121"/>
    <w:basedOn w:val="a"/>
    <w:rsid w:val="00092348"/>
    <w:pPr>
      <w:pBdr>
        <w:top w:val="single" w:sz="8"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22">
    <w:name w:val="xl122"/>
    <w:basedOn w:val="a"/>
    <w:rsid w:val="00092348"/>
    <w:pPr>
      <w:pBdr>
        <w:top w:val="single" w:sz="8"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23">
    <w:name w:val="xl123"/>
    <w:basedOn w:val="a"/>
    <w:rsid w:val="0009234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4">
    <w:name w:val="xl124"/>
    <w:basedOn w:val="a"/>
    <w:rsid w:val="00092348"/>
    <w:pPr>
      <w:pBdr>
        <w:top w:val="single" w:sz="8"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25">
    <w:name w:val="xl125"/>
    <w:basedOn w:val="a"/>
    <w:rsid w:val="00092348"/>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26">
    <w:name w:val="xl126"/>
    <w:basedOn w:val="a"/>
    <w:rsid w:val="00092348"/>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27">
    <w:name w:val="xl127"/>
    <w:basedOn w:val="a"/>
    <w:rsid w:val="000923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8">
    <w:name w:val="xl128"/>
    <w:basedOn w:val="a"/>
    <w:rsid w:val="00092348"/>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29">
    <w:name w:val="xl129"/>
    <w:basedOn w:val="a"/>
    <w:rsid w:val="00092348"/>
    <w:pPr>
      <w:pBdr>
        <w:top w:val="single" w:sz="4" w:space="0" w:color="auto"/>
        <w:left w:val="single" w:sz="8"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30">
    <w:name w:val="xl130"/>
    <w:basedOn w:val="a"/>
    <w:rsid w:val="00092348"/>
    <w:pPr>
      <w:pBdr>
        <w:top w:val="single" w:sz="4"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31">
    <w:name w:val="xl131"/>
    <w:basedOn w:val="a"/>
    <w:rsid w:val="0009234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32">
    <w:name w:val="xl132"/>
    <w:basedOn w:val="a"/>
    <w:rsid w:val="00092348"/>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33">
    <w:name w:val="xl133"/>
    <w:basedOn w:val="a"/>
    <w:rsid w:val="0009234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34">
    <w:name w:val="xl134"/>
    <w:basedOn w:val="a"/>
    <w:rsid w:val="00092348"/>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35">
    <w:name w:val="xl135"/>
    <w:basedOn w:val="a"/>
    <w:rsid w:val="0009234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6">
    <w:name w:val="xl136"/>
    <w:basedOn w:val="a"/>
    <w:rsid w:val="00092348"/>
    <w:pPr>
      <w:pBdr>
        <w:top w:val="single" w:sz="8"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37">
    <w:name w:val="xl137"/>
    <w:basedOn w:val="a"/>
    <w:rsid w:val="00092348"/>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38">
    <w:name w:val="xl138"/>
    <w:basedOn w:val="a"/>
    <w:rsid w:val="00092348"/>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39">
    <w:name w:val="xl139"/>
    <w:basedOn w:val="a"/>
    <w:rsid w:val="000923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40">
    <w:name w:val="xl140"/>
    <w:basedOn w:val="a"/>
    <w:rsid w:val="00092348"/>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41">
    <w:name w:val="xl141"/>
    <w:basedOn w:val="a"/>
    <w:rsid w:val="00092348"/>
    <w:pPr>
      <w:pBdr>
        <w:top w:val="single" w:sz="4" w:space="0" w:color="auto"/>
        <w:left w:val="single" w:sz="8"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42">
    <w:name w:val="xl142"/>
    <w:basedOn w:val="a"/>
    <w:rsid w:val="00092348"/>
    <w:pPr>
      <w:pBdr>
        <w:top w:val="single" w:sz="4"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43">
    <w:name w:val="xl143"/>
    <w:basedOn w:val="a"/>
    <w:rsid w:val="0009234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44">
    <w:name w:val="xl144"/>
    <w:basedOn w:val="a"/>
    <w:rsid w:val="00092348"/>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45">
    <w:name w:val="xl145"/>
    <w:basedOn w:val="a"/>
    <w:rsid w:val="00092348"/>
    <w:pPr>
      <w:pBdr>
        <w:top w:val="single" w:sz="8" w:space="0" w:color="auto"/>
      </w:pBdr>
      <w:spacing w:before="100" w:beforeAutospacing="1" w:after="100" w:afterAutospacing="1"/>
      <w:jc w:val="center"/>
      <w:textAlignment w:val="center"/>
    </w:pPr>
    <w:rPr>
      <w:b/>
      <w:bCs/>
      <w:sz w:val="16"/>
      <w:szCs w:val="16"/>
    </w:rPr>
  </w:style>
  <w:style w:type="paragraph" w:customStyle="1" w:styleId="xl146">
    <w:name w:val="xl146"/>
    <w:basedOn w:val="a"/>
    <w:rsid w:val="00092348"/>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47">
    <w:name w:val="xl147"/>
    <w:basedOn w:val="a"/>
    <w:rsid w:val="00092348"/>
    <w:pPr>
      <w:pBdr>
        <w:top w:val="single" w:sz="8" w:space="0" w:color="auto"/>
        <w:left w:val="single" w:sz="8" w:space="0" w:color="auto"/>
        <w:right w:val="single" w:sz="8" w:space="0" w:color="auto"/>
      </w:pBdr>
      <w:spacing w:before="100" w:beforeAutospacing="1" w:after="100" w:afterAutospacing="1"/>
      <w:textAlignment w:val="center"/>
    </w:pPr>
    <w:rPr>
      <w:b/>
      <w:bCs/>
      <w:sz w:val="16"/>
      <w:szCs w:val="16"/>
    </w:rPr>
  </w:style>
  <w:style w:type="paragraph" w:customStyle="1" w:styleId="xl148">
    <w:name w:val="xl148"/>
    <w:basedOn w:val="a"/>
    <w:rsid w:val="00092348"/>
    <w:pPr>
      <w:pBdr>
        <w:top w:val="single" w:sz="8" w:space="0" w:color="auto"/>
        <w:left w:val="single" w:sz="8" w:space="0" w:color="auto"/>
      </w:pBdr>
      <w:spacing w:before="100" w:beforeAutospacing="1" w:after="100" w:afterAutospacing="1"/>
      <w:textAlignment w:val="center"/>
    </w:pPr>
    <w:rPr>
      <w:b/>
      <w:bCs/>
      <w:sz w:val="16"/>
      <w:szCs w:val="16"/>
    </w:rPr>
  </w:style>
  <w:style w:type="paragraph" w:customStyle="1" w:styleId="xl149">
    <w:name w:val="xl149"/>
    <w:basedOn w:val="a"/>
    <w:rsid w:val="00092348"/>
    <w:pPr>
      <w:spacing w:before="100" w:beforeAutospacing="1" w:after="100" w:afterAutospacing="1"/>
    </w:pPr>
    <w:rPr>
      <w:sz w:val="16"/>
      <w:szCs w:val="16"/>
    </w:rPr>
  </w:style>
  <w:style w:type="paragraph" w:customStyle="1" w:styleId="xl150">
    <w:name w:val="xl150"/>
    <w:basedOn w:val="a"/>
    <w:rsid w:val="00092348"/>
    <w:pPr>
      <w:spacing w:before="100" w:beforeAutospacing="1" w:after="100" w:afterAutospacing="1"/>
      <w:jc w:val="center"/>
    </w:pPr>
    <w:rPr>
      <w:sz w:val="16"/>
      <w:szCs w:val="16"/>
    </w:rPr>
  </w:style>
  <w:style w:type="paragraph" w:customStyle="1" w:styleId="xl151">
    <w:name w:val="xl151"/>
    <w:basedOn w:val="a"/>
    <w:rsid w:val="00092348"/>
    <w:pPr>
      <w:pBdr>
        <w:bottom w:val="single" w:sz="8" w:space="0" w:color="auto"/>
      </w:pBdr>
      <w:spacing w:before="100" w:beforeAutospacing="1" w:after="100" w:afterAutospacing="1"/>
      <w:jc w:val="right"/>
    </w:pPr>
    <w:rPr>
      <w:sz w:val="16"/>
      <w:szCs w:val="16"/>
    </w:rPr>
  </w:style>
  <w:style w:type="paragraph" w:customStyle="1" w:styleId="xl152">
    <w:name w:val="xl152"/>
    <w:basedOn w:val="a"/>
    <w:rsid w:val="00092348"/>
    <w:pPr>
      <w:pBdr>
        <w:left w:val="single" w:sz="4" w:space="0" w:color="auto"/>
      </w:pBdr>
      <w:spacing w:before="100" w:beforeAutospacing="1" w:after="100" w:afterAutospacing="1"/>
    </w:pPr>
  </w:style>
  <w:style w:type="paragraph" w:customStyle="1" w:styleId="xl153">
    <w:name w:val="xl153"/>
    <w:basedOn w:val="a"/>
    <w:rsid w:val="000923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4">
    <w:name w:val="xl154"/>
    <w:basedOn w:val="a"/>
    <w:rsid w:val="00092348"/>
    <w:pPr>
      <w:spacing w:before="100" w:beforeAutospacing="1" w:after="100" w:afterAutospacing="1"/>
      <w:jc w:val="right"/>
    </w:pPr>
    <w:rPr>
      <w:sz w:val="16"/>
      <w:szCs w:val="16"/>
    </w:rPr>
  </w:style>
  <w:style w:type="paragraph" w:customStyle="1" w:styleId="xl155">
    <w:name w:val="xl155"/>
    <w:basedOn w:val="a"/>
    <w:rsid w:val="00092348"/>
    <w:pPr>
      <w:spacing w:before="100" w:beforeAutospacing="1" w:after="100" w:afterAutospacing="1"/>
    </w:pPr>
    <w:rPr>
      <w:sz w:val="16"/>
      <w:szCs w:val="16"/>
    </w:rPr>
  </w:style>
  <w:style w:type="paragraph" w:customStyle="1" w:styleId="xl156">
    <w:name w:val="xl156"/>
    <w:basedOn w:val="a"/>
    <w:rsid w:val="00092348"/>
    <w:pPr>
      <w:pBdr>
        <w:bottom w:val="single" w:sz="8" w:space="0" w:color="auto"/>
        <w:right w:val="single" w:sz="8" w:space="0" w:color="auto"/>
      </w:pBdr>
      <w:spacing w:before="100" w:beforeAutospacing="1" w:after="100" w:afterAutospacing="1"/>
      <w:jc w:val="center"/>
    </w:pPr>
    <w:rPr>
      <w:sz w:val="16"/>
      <w:szCs w:val="16"/>
    </w:rPr>
  </w:style>
  <w:style w:type="paragraph" w:customStyle="1" w:styleId="xl157">
    <w:name w:val="xl157"/>
    <w:basedOn w:val="a"/>
    <w:rsid w:val="00092348"/>
    <w:pPr>
      <w:spacing w:before="100" w:beforeAutospacing="1" w:after="100" w:afterAutospacing="1"/>
      <w:jc w:val="center"/>
    </w:pPr>
    <w:rPr>
      <w:b/>
      <w:bCs/>
      <w:sz w:val="16"/>
      <w:szCs w:val="16"/>
    </w:rPr>
  </w:style>
  <w:style w:type="paragraph" w:customStyle="1" w:styleId="xl158">
    <w:name w:val="xl158"/>
    <w:basedOn w:val="a"/>
    <w:rsid w:val="00092348"/>
    <w:pPr>
      <w:spacing w:before="100" w:beforeAutospacing="1" w:after="100" w:afterAutospacing="1"/>
      <w:jc w:val="right"/>
    </w:pPr>
    <w:rPr>
      <w:sz w:val="16"/>
      <w:szCs w:val="16"/>
    </w:rPr>
  </w:style>
  <w:style w:type="paragraph" w:customStyle="1" w:styleId="xl159">
    <w:name w:val="xl159"/>
    <w:basedOn w:val="a"/>
    <w:rsid w:val="00092348"/>
    <w:pPr>
      <w:spacing w:before="100" w:beforeAutospacing="1" w:after="100" w:afterAutospacing="1"/>
      <w:jc w:val="center"/>
      <w:textAlignment w:val="center"/>
    </w:pPr>
    <w:rPr>
      <w:b/>
      <w:bCs/>
    </w:rPr>
  </w:style>
  <w:style w:type="paragraph" w:customStyle="1" w:styleId="xl160">
    <w:name w:val="xl160"/>
    <w:basedOn w:val="a"/>
    <w:rsid w:val="00092348"/>
    <w:pPr>
      <w:spacing w:before="100" w:beforeAutospacing="1" w:after="100" w:afterAutospacing="1"/>
      <w:jc w:val="center"/>
      <w:textAlignment w:val="center"/>
    </w:pPr>
    <w:rPr>
      <w:b/>
      <w:bCs/>
    </w:rPr>
  </w:style>
  <w:style w:type="paragraph" w:customStyle="1" w:styleId="xl161">
    <w:name w:val="xl161"/>
    <w:basedOn w:val="a"/>
    <w:rsid w:val="00092348"/>
    <w:pPr>
      <w:spacing w:before="100" w:beforeAutospacing="1" w:after="100" w:afterAutospacing="1"/>
      <w:textAlignment w:val="center"/>
    </w:pPr>
    <w:rPr>
      <w:b/>
      <w:bCs/>
    </w:rPr>
  </w:style>
  <w:style w:type="paragraph" w:customStyle="1" w:styleId="xl162">
    <w:name w:val="xl162"/>
    <w:basedOn w:val="a"/>
    <w:rsid w:val="00092348"/>
    <w:pPr>
      <w:spacing w:before="100" w:beforeAutospacing="1" w:after="100" w:afterAutospacing="1"/>
    </w:pPr>
    <w:rPr>
      <w:b/>
      <w:bCs/>
    </w:rPr>
  </w:style>
  <w:style w:type="paragraph" w:customStyle="1" w:styleId="xl163">
    <w:name w:val="xl163"/>
    <w:basedOn w:val="a"/>
    <w:rsid w:val="00092348"/>
    <w:pPr>
      <w:spacing w:before="100" w:beforeAutospacing="1" w:after="100" w:afterAutospacing="1"/>
      <w:jc w:val="center"/>
    </w:pPr>
    <w:rPr>
      <w:b/>
      <w:bCs/>
      <w:sz w:val="16"/>
      <w:szCs w:val="16"/>
    </w:rPr>
  </w:style>
  <w:style w:type="paragraph" w:customStyle="1" w:styleId="xl164">
    <w:name w:val="xl164"/>
    <w:basedOn w:val="a"/>
    <w:rsid w:val="00092348"/>
    <w:pPr>
      <w:spacing w:before="100" w:beforeAutospacing="1" w:after="100" w:afterAutospacing="1"/>
      <w:jc w:val="right"/>
    </w:pPr>
    <w:rPr>
      <w:b/>
      <w:bCs/>
      <w:sz w:val="16"/>
      <w:szCs w:val="16"/>
    </w:rPr>
  </w:style>
  <w:style w:type="paragraph" w:customStyle="1" w:styleId="xl165">
    <w:name w:val="xl165"/>
    <w:basedOn w:val="a"/>
    <w:rsid w:val="00092348"/>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66">
    <w:name w:val="xl166"/>
    <w:basedOn w:val="a"/>
    <w:rsid w:val="00092348"/>
    <w:pPr>
      <w:pBdr>
        <w:top w:val="single" w:sz="8"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67">
    <w:name w:val="xl167"/>
    <w:basedOn w:val="a"/>
    <w:rsid w:val="00092348"/>
    <w:pPr>
      <w:pBdr>
        <w:top w:val="single" w:sz="8"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8">
    <w:name w:val="xl168"/>
    <w:basedOn w:val="a"/>
    <w:rsid w:val="0009234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9">
    <w:name w:val="xl169"/>
    <w:basedOn w:val="a"/>
    <w:rsid w:val="00092348"/>
    <w:pPr>
      <w:pBdr>
        <w:top w:val="single" w:sz="8"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70">
    <w:name w:val="xl170"/>
    <w:basedOn w:val="a"/>
    <w:rsid w:val="00092348"/>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16"/>
      <w:szCs w:val="16"/>
    </w:rPr>
  </w:style>
  <w:style w:type="paragraph" w:customStyle="1" w:styleId="xl171">
    <w:name w:val="xl171"/>
    <w:basedOn w:val="a"/>
    <w:rsid w:val="00092348"/>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72">
    <w:name w:val="xl172"/>
    <w:basedOn w:val="a"/>
    <w:rsid w:val="00092348"/>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3">
    <w:name w:val="xl173"/>
    <w:basedOn w:val="a"/>
    <w:rsid w:val="000923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74">
    <w:name w:val="xl174"/>
    <w:basedOn w:val="a"/>
    <w:rsid w:val="00092348"/>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75">
    <w:name w:val="xl175"/>
    <w:basedOn w:val="a"/>
    <w:rsid w:val="00092348"/>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sz w:val="16"/>
      <w:szCs w:val="16"/>
    </w:rPr>
  </w:style>
  <w:style w:type="paragraph" w:customStyle="1" w:styleId="xl176">
    <w:name w:val="xl176"/>
    <w:basedOn w:val="a"/>
    <w:rsid w:val="00092348"/>
    <w:pPr>
      <w:pBdr>
        <w:top w:val="single" w:sz="4" w:space="0" w:color="auto"/>
        <w:left w:val="single" w:sz="8"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77">
    <w:name w:val="xl177"/>
    <w:basedOn w:val="a"/>
    <w:rsid w:val="00092348"/>
    <w:pPr>
      <w:pBdr>
        <w:top w:val="single" w:sz="4"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78">
    <w:name w:val="xl178"/>
    <w:basedOn w:val="a"/>
    <w:rsid w:val="0009234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79">
    <w:name w:val="xl179"/>
    <w:basedOn w:val="a"/>
    <w:rsid w:val="00092348"/>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80">
    <w:name w:val="xl180"/>
    <w:basedOn w:val="a"/>
    <w:rsid w:val="00092348"/>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sz w:val="16"/>
      <w:szCs w:val="16"/>
    </w:rPr>
  </w:style>
  <w:style w:type="paragraph" w:customStyle="1" w:styleId="xl181">
    <w:name w:val="xl181"/>
    <w:basedOn w:val="a"/>
    <w:rsid w:val="0009234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82">
    <w:name w:val="xl182"/>
    <w:basedOn w:val="a"/>
    <w:rsid w:val="00092348"/>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83">
    <w:name w:val="xl183"/>
    <w:basedOn w:val="a"/>
    <w:rsid w:val="00092348"/>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sz w:val="16"/>
      <w:szCs w:val="16"/>
    </w:rPr>
  </w:style>
  <w:style w:type="numbering" w:customStyle="1" w:styleId="1e">
    <w:name w:val="Нет списка1"/>
    <w:next w:val="a2"/>
    <w:uiPriority w:val="99"/>
    <w:semiHidden/>
    <w:unhideWhenUsed/>
    <w:rsid w:val="00092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6685">
      <w:bodyDiv w:val="1"/>
      <w:marLeft w:val="0"/>
      <w:marRight w:val="0"/>
      <w:marTop w:val="0"/>
      <w:marBottom w:val="0"/>
      <w:divBdr>
        <w:top w:val="none" w:sz="0" w:space="0" w:color="auto"/>
        <w:left w:val="none" w:sz="0" w:space="0" w:color="auto"/>
        <w:bottom w:val="none" w:sz="0" w:space="0" w:color="auto"/>
        <w:right w:val="none" w:sz="0" w:space="0" w:color="auto"/>
      </w:divBdr>
    </w:div>
    <w:div w:id="222646120">
      <w:bodyDiv w:val="1"/>
      <w:marLeft w:val="0"/>
      <w:marRight w:val="0"/>
      <w:marTop w:val="0"/>
      <w:marBottom w:val="0"/>
      <w:divBdr>
        <w:top w:val="none" w:sz="0" w:space="0" w:color="auto"/>
        <w:left w:val="none" w:sz="0" w:space="0" w:color="auto"/>
        <w:bottom w:val="none" w:sz="0" w:space="0" w:color="auto"/>
        <w:right w:val="none" w:sz="0" w:space="0" w:color="auto"/>
      </w:divBdr>
    </w:div>
    <w:div w:id="296692016">
      <w:bodyDiv w:val="1"/>
      <w:marLeft w:val="0"/>
      <w:marRight w:val="0"/>
      <w:marTop w:val="0"/>
      <w:marBottom w:val="0"/>
      <w:divBdr>
        <w:top w:val="none" w:sz="0" w:space="0" w:color="auto"/>
        <w:left w:val="none" w:sz="0" w:space="0" w:color="auto"/>
        <w:bottom w:val="none" w:sz="0" w:space="0" w:color="auto"/>
        <w:right w:val="none" w:sz="0" w:space="0" w:color="auto"/>
      </w:divBdr>
    </w:div>
    <w:div w:id="557670599">
      <w:bodyDiv w:val="1"/>
      <w:marLeft w:val="0"/>
      <w:marRight w:val="0"/>
      <w:marTop w:val="0"/>
      <w:marBottom w:val="0"/>
      <w:divBdr>
        <w:top w:val="none" w:sz="0" w:space="0" w:color="auto"/>
        <w:left w:val="none" w:sz="0" w:space="0" w:color="auto"/>
        <w:bottom w:val="none" w:sz="0" w:space="0" w:color="auto"/>
        <w:right w:val="none" w:sz="0" w:space="0" w:color="auto"/>
      </w:divBdr>
    </w:div>
    <w:div w:id="577400050">
      <w:bodyDiv w:val="1"/>
      <w:marLeft w:val="0"/>
      <w:marRight w:val="0"/>
      <w:marTop w:val="0"/>
      <w:marBottom w:val="0"/>
      <w:divBdr>
        <w:top w:val="none" w:sz="0" w:space="0" w:color="auto"/>
        <w:left w:val="none" w:sz="0" w:space="0" w:color="auto"/>
        <w:bottom w:val="none" w:sz="0" w:space="0" w:color="auto"/>
        <w:right w:val="none" w:sz="0" w:space="0" w:color="auto"/>
      </w:divBdr>
    </w:div>
    <w:div w:id="639195085">
      <w:bodyDiv w:val="1"/>
      <w:marLeft w:val="0"/>
      <w:marRight w:val="0"/>
      <w:marTop w:val="0"/>
      <w:marBottom w:val="0"/>
      <w:divBdr>
        <w:top w:val="none" w:sz="0" w:space="0" w:color="auto"/>
        <w:left w:val="none" w:sz="0" w:space="0" w:color="auto"/>
        <w:bottom w:val="none" w:sz="0" w:space="0" w:color="auto"/>
        <w:right w:val="none" w:sz="0" w:space="0" w:color="auto"/>
      </w:divBdr>
    </w:div>
    <w:div w:id="766927304">
      <w:bodyDiv w:val="1"/>
      <w:marLeft w:val="0"/>
      <w:marRight w:val="0"/>
      <w:marTop w:val="0"/>
      <w:marBottom w:val="0"/>
      <w:divBdr>
        <w:top w:val="none" w:sz="0" w:space="0" w:color="auto"/>
        <w:left w:val="none" w:sz="0" w:space="0" w:color="auto"/>
        <w:bottom w:val="none" w:sz="0" w:space="0" w:color="auto"/>
        <w:right w:val="none" w:sz="0" w:space="0" w:color="auto"/>
      </w:divBdr>
    </w:div>
    <w:div w:id="178422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1260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83131/e20b1ebe0f1f6c51c75653866d068ffb0da444ef/"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consultant.ru/document/cons_doc_LAW_482878/5d02242ebd04c398d2acf7c53dbc79659b85e8f3/" TargetMode="External"/><Relationship Id="rId4" Type="http://schemas.openxmlformats.org/officeDocument/2006/relationships/settings" Target="settings.xml"/><Relationship Id="rId9" Type="http://schemas.openxmlformats.org/officeDocument/2006/relationships/hyperlink" Target="https://base.garant.ru/12112604/"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D38AD-2ACB-49E0-A44A-5B671391F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44</Pages>
  <Words>19790</Words>
  <Characters>112806</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68</cp:revision>
  <cp:lastPrinted>2024-10-23T04:49:00Z</cp:lastPrinted>
  <dcterms:created xsi:type="dcterms:W3CDTF">2024-03-11T08:09:00Z</dcterms:created>
  <dcterms:modified xsi:type="dcterms:W3CDTF">2025-01-20T11:24:00Z</dcterms:modified>
</cp:coreProperties>
</file>