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Pr="00DD7550" w:rsidRDefault="00B82AE9" w:rsidP="00B82AE9">
      <w:pPr>
        <w:spacing w:before="20"/>
        <w:contextualSpacing/>
        <w:jc w:val="center"/>
        <w:rPr>
          <w:b/>
          <w:sz w:val="44"/>
          <w:szCs w:val="44"/>
        </w:rPr>
      </w:pPr>
      <w:r w:rsidRPr="00DD7550">
        <w:rPr>
          <w:b/>
          <w:sz w:val="44"/>
          <w:szCs w:val="44"/>
        </w:rPr>
        <w:t xml:space="preserve">Бюллетень органов местного </w:t>
      </w:r>
    </w:p>
    <w:p w:rsidR="00B82AE9" w:rsidRPr="00DD7550" w:rsidRDefault="00B82AE9" w:rsidP="00B82AE9">
      <w:pPr>
        <w:spacing w:before="20"/>
        <w:contextualSpacing/>
        <w:jc w:val="center"/>
        <w:rPr>
          <w:b/>
          <w:sz w:val="44"/>
          <w:szCs w:val="44"/>
        </w:rPr>
      </w:pPr>
      <w:r w:rsidRPr="00DD7550">
        <w:rPr>
          <w:b/>
          <w:sz w:val="44"/>
          <w:szCs w:val="44"/>
        </w:rPr>
        <w:t xml:space="preserve">самоуправления </w:t>
      </w:r>
      <w:proofErr w:type="spellStart"/>
      <w:r w:rsidRPr="00DD7550">
        <w:rPr>
          <w:b/>
          <w:sz w:val="44"/>
          <w:szCs w:val="44"/>
        </w:rPr>
        <w:t>Блюдчанского</w:t>
      </w:r>
      <w:proofErr w:type="spellEnd"/>
      <w:r w:rsidRPr="00DD7550">
        <w:rPr>
          <w:b/>
          <w:sz w:val="44"/>
          <w:szCs w:val="44"/>
        </w:rPr>
        <w:t xml:space="preserve"> сельсовета</w:t>
      </w:r>
    </w:p>
    <w:p w:rsidR="00B82AE9" w:rsidRDefault="00B46470" w:rsidP="00B82AE9">
      <w:pPr>
        <w:spacing w:before="20"/>
        <w:contextualSpacing/>
        <w:jc w:val="center"/>
        <w:rPr>
          <w:b/>
          <w:sz w:val="44"/>
          <w:szCs w:val="44"/>
        </w:rPr>
      </w:pPr>
      <w:r>
        <w:rPr>
          <w:b/>
          <w:sz w:val="44"/>
          <w:szCs w:val="44"/>
        </w:rPr>
        <w:t>01.11.2024  15 (224</w:t>
      </w:r>
      <w:r w:rsidR="00B82AE9" w:rsidRPr="00DD7550">
        <w:rPr>
          <w:b/>
          <w:sz w:val="44"/>
          <w:szCs w:val="44"/>
        </w:rPr>
        <w:t>)</w:t>
      </w:r>
    </w:p>
    <w:p w:rsidR="00723273" w:rsidRDefault="00723273" w:rsidP="00BD79F3">
      <w:pPr>
        <w:spacing w:before="20"/>
        <w:contextualSpacing/>
        <w:rPr>
          <w:b/>
          <w:sz w:val="44"/>
          <w:szCs w:val="44"/>
        </w:rPr>
      </w:pPr>
    </w:p>
    <w:p w:rsidR="000F7040" w:rsidRDefault="000F7040" w:rsidP="000F7040">
      <w:pPr>
        <w:jc w:val="center"/>
        <w:rPr>
          <w:b/>
          <w:sz w:val="18"/>
          <w:szCs w:val="18"/>
        </w:rPr>
      </w:pPr>
      <w:r>
        <w:rPr>
          <w:b/>
          <w:sz w:val="18"/>
          <w:szCs w:val="18"/>
        </w:rPr>
        <w:t xml:space="preserve">АДМИНИСТРАЦИЯ  </w:t>
      </w:r>
    </w:p>
    <w:p w:rsidR="000F7040" w:rsidRDefault="000F7040" w:rsidP="000F7040">
      <w:pPr>
        <w:jc w:val="center"/>
        <w:rPr>
          <w:b/>
          <w:sz w:val="18"/>
          <w:szCs w:val="18"/>
        </w:rPr>
      </w:pPr>
      <w:r>
        <w:rPr>
          <w:b/>
          <w:sz w:val="18"/>
          <w:szCs w:val="18"/>
        </w:rPr>
        <w:t xml:space="preserve">БЛЮДЧАНСКОГО СЕЛЬСОВЕТА ЧАНОВСКОГО РАЙОНА </w:t>
      </w:r>
    </w:p>
    <w:p w:rsidR="000F7040" w:rsidRDefault="000F7040" w:rsidP="000F7040">
      <w:pPr>
        <w:jc w:val="center"/>
        <w:rPr>
          <w:b/>
          <w:sz w:val="18"/>
          <w:szCs w:val="18"/>
        </w:rPr>
      </w:pPr>
      <w:r>
        <w:rPr>
          <w:b/>
          <w:sz w:val="18"/>
          <w:szCs w:val="18"/>
        </w:rPr>
        <w:t>НОВОСИБИРСКОЙ ОБЛАСТИ</w:t>
      </w:r>
    </w:p>
    <w:p w:rsidR="000F7040" w:rsidRDefault="000F7040" w:rsidP="000F7040">
      <w:pPr>
        <w:jc w:val="center"/>
        <w:rPr>
          <w:b/>
          <w:sz w:val="18"/>
          <w:szCs w:val="18"/>
        </w:rPr>
      </w:pPr>
    </w:p>
    <w:p w:rsidR="000F7040" w:rsidRDefault="000F7040" w:rsidP="000F7040">
      <w:pPr>
        <w:jc w:val="center"/>
        <w:rPr>
          <w:b/>
          <w:sz w:val="18"/>
          <w:szCs w:val="18"/>
        </w:rPr>
      </w:pPr>
      <w:r>
        <w:rPr>
          <w:b/>
          <w:sz w:val="18"/>
          <w:szCs w:val="18"/>
        </w:rPr>
        <w:t>РАСПОРЯЖЕНИЕ</w:t>
      </w:r>
    </w:p>
    <w:p w:rsidR="000F7040" w:rsidRDefault="000F7040" w:rsidP="000F7040">
      <w:pPr>
        <w:jc w:val="center"/>
        <w:rPr>
          <w:b/>
          <w:sz w:val="18"/>
          <w:szCs w:val="18"/>
        </w:rPr>
      </w:pPr>
    </w:p>
    <w:p w:rsidR="000F7040" w:rsidRDefault="000F7040" w:rsidP="000F7040">
      <w:pPr>
        <w:jc w:val="center"/>
        <w:rPr>
          <w:b/>
          <w:sz w:val="18"/>
          <w:szCs w:val="18"/>
        </w:rPr>
      </w:pPr>
    </w:p>
    <w:p w:rsidR="000F7040" w:rsidRDefault="000F7040" w:rsidP="000F7040">
      <w:pPr>
        <w:jc w:val="center"/>
        <w:rPr>
          <w:sz w:val="18"/>
          <w:szCs w:val="18"/>
        </w:rPr>
      </w:pPr>
      <w:r>
        <w:rPr>
          <w:sz w:val="18"/>
          <w:szCs w:val="18"/>
        </w:rPr>
        <w:t>25.10.2024   №  17</w:t>
      </w:r>
    </w:p>
    <w:p w:rsidR="000F7040" w:rsidRDefault="000F7040" w:rsidP="000F7040">
      <w:pPr>
        <w:jc w:val="center"/>
        <w:rPr>
          <w:sz w:val="18"/>
          <w:szCs w:val="18"/>
        </w:rPr>
      </w:pPr>
    </w:p>
    <w:p w:rsidR="000F7040" w:rsidRDefault="000F7040" w:rsidP="000F7040">
      <w:pPr>
        <w:tabs>
          <w:tab w:val="left" w:pos="567"/>
        </w:tabs>
        <w:jc w:val="center"/>
        <w:rPr>
          <w:sz w:val="18"/>
          <w:szCs w:val="18"/>
        </w:rPr>
      </w:pPr>
      <w:r>
        <w:rPr>
          <w:sz w:val="18"/>
          <w:szCs w:val="18"/>
        </w:rPr>
        <w:t xml:space="preserve">О внесении изменений в распоряжение администрации </w:t>
      </w:r>
      <w:proofErr w:type="spellStart"/>
      <w:r>
        <w:rPr>
          <w:sz w:val="18"/>
          <w:szCs w:val="18"/>
        </w:rPr>
        <w:t>Блюдчанского</w:t>
      </w:r>
      <w:proofErr w:type="spellEnd"/>
      <w:r>
        <w:rPr>
          <w:sz w:val="18"/>
          <w:szCs w:val="18"/>
        </w:rPr>
        <w:t xml:space="preserve"> сельсовета </w:t>
      </w:r>
      <w:proofErr w:type="spellStart"/>
      <w:r>
        <w:rPr>
          <w:sz w:val="18"/>
          <w:szCs w:val="18"/>
        </w:rPr>
        <w:t>Чановского</w:t>
      </w:r>
      <w:proofErr w:type="spellEnd"/>
      <w:r>
        <w:rPr>
          <w:sz w:val="18"/>
          <w:szCs w:val="18"/>
        </w:rPr>
        <w:t xml:space="preserve"> района Новосибирской области от 24.04.2020 № 9 «Об утверждении Порядка организации работы с обращениями граждан»</w:t>
      </w:r>
    </w:p>
    <w:p w:rsidR="000F7040" w:rsidRDefault="000F7040" w:rsidP="000F7040">
      <w:pPr>
        <w:tabs>
          <w:tab w:val="left" w:pos="567"/>
        </w:tabs>
        <w:jc w:val="center"/>
        <w:rPr>
          <w:sz w:val="18"/>
          <w:szCs w:val="18"/>
        </w:rPr>
      </w:pPr>
    </w:p>
    <w:p w:rsidR="000F7040" w:rsidRDefault="000F7040" w:rsidP="000F7040">
      <w:pPr>
        <w:tabs>
          <w:tab w:val="left" w:pos="567"/>
        </w:tabs>
        <w:jc w:val="center"/>
        <w:rPr>
          <w:sz w:val="18"/>
          <w:szCs w:val="18"/>
        </w:rPr>
      </w:pPr>
    </w:p>
    <w:p w:rsidR="000F7040" w:rsidRDefault="000F7040" w:rsidP="000F7040">
      <w:pPr>
        <w:tabs>
          <w:tab w:val="left" w:pos="567"/>
        </w:tabs>
        <w:ind w:firstLine="851"/>
        <w:jc w:val="both"/>
        <w:rPr>
          <w:sz w:val="18"/>
          <w:szCs w:val="18"/>
        </w:rPr>
      </w:pPr>
      <w:r>
        <w:rPr>
          <w:sz w:val="18"/>
          <w:szCs w:val="18"/>
        </w:rP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Главы </w:t>
      </w:r>
      <w:proofErr w:type="spellStart"/>
      <w:r>
        <w:rPr>
          <w:sz w:val="18"/>
          <w:szCs w:val="18"/>
        </w:rPr>
        <w:t>Чановского</w:t>
      </w:r>
      <w:proofErr w:type="spellEnd"/>
      <w:r>
        <w:rPr>
          <w:sz w:val="18"/>
          <w:szCs w:val="18"/>
        </w:rPr>
        <w:t xml:space="preserve"> района Новосибирской области и в администрацию </w:t>
      </w:r>
      <w:proofErr w:type="spellStart"/>
      <w:r>
        <w:rPr>
          <w:sz w:val="18"/>
          <w:szCs w:val="18"/>
        </w:rPr>
        <w:t>Чановского</w:t>
      </w:r>
      <w:proofErr w:type="spellEnd"/>
      <w:r>
        <w:rPr>
          <w:sz w:val="18"/>
          <w:szCs w:val="18"/>
        </w:rPr>
        <w:t xml:space="preserve"> района Новосибирской области, в соответствии с требованиями Федерального закона от 02.05.2006 № 59-ФЗ «О порядке рассмотрения обращений граждан Российской Федерации»</w:t>
      </w:r>
      <w:r>
        <w:rPr>
          <w:color w:val="FF0000"/>
          <w:sz w:val="18"/>
          <w:szCs w:val="18"/>
        </w:rPr>
        <w:t>:</w:t>
      </w:r>
    </w:p>
    <w:p w:rsidR="000F7040" w:rsidRDefault="000F7040" w:rsidP="000F7040">
      <w:pPr>
        <w:tabs>
          <w:tab w:val="left" w:pos="567"/>
        </w:tabs>
        <w:jc w:val="both"/>
        <w:rPr>
          <w:sz w:val="18"/>
          <w:szCs w:val="18"/>
        </w:rPr>
      </w:pPr>
      <w:r>
        <w:rPr>
          <w:sz w:val="18"/>
          <w:szCs w:val="18"/>
        </w:rPr>
        <w:tab/>
        <w:t xml:space="preserve">1. Внести следующие изменения в Порядок организации работы с обращениями граждан, утвержденного распоряжением администрации </w:t>
      </w:r>
      <w:proofErr w:type="spellStart"/>
      <w:r>
        <w:rPr>
          <w:sz w:val="18"/>
          <w:szCs w:val="18"/>
        </w:rPr>
        <w:t>Блюдчанского</w:t>
      </w:r>
      <w:proofErr w:type="spellEnd"/>
      <w:r>
        <w:rPr>
          <w:sz w:val="18"/>
          <w:szCs w:val="18"/>
        </w:rPr>
        <w:t xml:space="preserve"> сельсовета </w:t>
      </w:r>
      <w:proofErr w:type="spellStart"/>
      <w:r>
        <w:rPr>
          <w:sz w:val="18"/>
          <w:szCs w:val="18"/>
        </w:rPr>
        <w:t>Чановского</w:t>
      </w:r>
      <w:proofErr w:type="spellEnd"/>
      <w:r>
        <w:rPr>
          <w:sz w:val="18"/>
          <w:szCs w:val="18"/>
        </w:rPr>
        <w:t xml:space="preserve"> района Новосибирской области от 24.04.2020 № 9 «Об утверждении Порядка организации работы с обращениями граждан»:</w:t>
      </w:r>
    </w:p>
    <w:p w:rsidR="000F7040" w:rsidRDefault="000F7040" w:rsidP="000F7040">
      <w:pPr>
        <w:pStyle w:val="a7"/>
        <w:jc w:val="both"/>
        <w:rPr>
          <w:rFonts w:ascii="Times New Roman" w:hAnsi="Times New Roman" w:cs="Times New Roman"/>
          <w:sz w:val="18"/>
          <w:szCs w:val="18"/>
        </w:rPr>
      </w:pPr>
      <w:r>
        <w:rPr>
          <w:rFonts w:ascii="Times New Roman" w:hAnsi="Times New Roman" w:cs="Times New Roman"/>
          <w:sz w:val="18"/>
          <w:szCs w:val="18"/>
        </w:rPr>
        <w:t xml:space="preserve">        1.1. раздел </w:t>
      </w:r>
      <w:proofErr w:type="gramStart"/>
      <w:r>
        <w:rPr>
          <w:rFonts w:ascii="Times New Roman" w:hAnsi="Times New Roman" w:cs="Times New Roman"/>
          <w:sz w:val="18"/>
          <w:szCs w:val="18"/>
          <w:lang w:val="en-US"/>
        </w:rPr>
        <w:t>VI</w:t>
      </w:r>
      <w:r>
        <w:rPr>
          <w:rFonts w:ascii="Times New Roman" w:hAnsi="Times New Roman" w:cs="Times New Roman"/>
          <w:sz w:val="18"/>
          <w:szCs w:val="18"/>
        </w:rPr>
        <w:t xml:space="preserve">  дополнить</w:t>
      </w:r>
      <w:proofErr w:type="gramEnd"/>
      <w:r>
        <w:rPr>
          <w:rFonts w:ascii="Times New Roman" w:hAnsi="Times New Roman" w:cs="Times New Roman"/>
          <w:sz w:val="18"/>
          <w:szCs w:val="18"/>
        </w:rPr>
        <w:t xml:space="preserve"> пунктом 14: «</w:t>
      </w:r>
      <w:r>
        <w:rPr>
          <w:rFonts w:ascii="Times New Roman" w:hAnsi="Times New Roman" w:cs="Times New Roman"/>
          <w:sz w:val="18"/>
          <w:szCs w:val="18"/>
          <w:shd w:val="clear" w:color="auto" w:fill="FEFEFE"/>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F7040" w:rsidRDefault="000F7040" w:rsidP="000F7040">
      <w:pPr>
        <w:tabs>
          <w:tab w:val="left" w:pos="567"/>
        </w:tabs>
        <w:jc w:val="both"/>
        <w:rPr>
          <w:sz w:val="18"/>
          <w:szCs w:val="18"/>
        </w:rPr>
      </w:pPr>
      <w:r>
        <w:rPr>
          <w:sz w:val="18"/>
          <w:szCs w:val="18"/>
        </w:rPr>
        <w:t xml:space="preserve">        2.  Опубликовать настоящее распоряжение в Информационном бюллетени </w:t>
      </w:r>
      <w:proofErr w:type="spellStart"/>
      <w:r>
        <w:rPr>
          <w:sz w:val="18"/>
          <w:szCs w:val="18"/>
        </w:rPr>
        <w:t>Блюдчанского</w:t>
      </w:r>
      <w:proofErr w:type="spellEnd"/>
      <w:r>
        <w:rPr>
          <w:sz w:val="18"/>
          <w:szCs w:val="18"/>
        </w:rPr>
        <w:t xml:space="preserve"> </w:t>
      </w:r>
      <w:proofErr w:type="gramStart"/>
      <w:r>
        <w:rPr>
          <w:sz w:val="18"/>
          <w:szCs w:val="18"/>
        </w:rPr>
        <w:t>сельсовета  и</w:t>
      </w:r>
      <w:proofErr w:type="gramEnd"/>
      <w:r>
        <w:rPr>
          <w:sz w:val="18"/>
          <w:szCs w:val="18"/>
        </w:rPr>
        <w:t xml:space="preserve"> на официальном сайте администрации </w:t>
      </w:r>
      <w:proofErr w:type="spellStart"/>
      <w:r>
        <w:rPr>
          <w:sz w:val="18"/>
          <w:szCs w:val="18"/>
        </w:rPr>
        <w:t>Блюдчанского</w:t>
      </w:r>
      <w:proofErr w:type="spellEnd"/>
      <w:r>
        <w:rPr>
          <w:sz w:val="18"/>
          <w:szCs w:val="18"/>
        </w:rPr>
        <w:t xml:space="preserve"> сельсовета </w:t>
      </w:r>
      <w:proofErr w:type="spellStart"/>
      <w:r>
        <w:rPr>
          <w:sz w:val="18"/>
          <w:szCs w:val="18"/>
        </w:rPr>
        <w:t>Чановского</w:t>
      </w:r>
      <w:proofErr w:type="spellEnd"/>
      <w:r>
        <w:rPr>
          <w:sz w:val="18"/>
          <w:szCs w:val="18"/>
        </w:rPr>
        <w:t xml:space="preserve">  района Новосибирской области.</w:t>
      </w:r>
    </w:p>
    <w:p w:rsidR="000F7040" w:rsidRDefault="000F7040" w:rsidP="000F7040">
      <w:pPr>
        <w:tabs>
          <w:tab w:val="left" w:pos="567"/>
        </w:tabs>
        <w:ind w:firstLine="709"/>
        <w:jc w:val="both"/>
        <w:rPr>
          <w:color w:val="FF0000"/>
          <w:sz w:val="18"/>
          <w:szCs w:val="18"/>
        </w:rPr>
      </w:pPr>
    </w:p>
    <w:p w:rsidR="000F7040" w:rsidRDefault="000F7040" w:rsidP="000F7040">
      <w:pPr>
        <w:ind w:firstLine="708"/>
        <w:jc w:val="both"/>
        <w:rPr>
          <w:sz w:val="18"/>
          <w:szCs w:val="18"/>
        </w:rPr>
      </w:pPr>
    </w:p>
    <w:p w:rsidR="000F7040" w:rsidRDefault="000F7040" w:rsidP="000F7040">
      <w:pPr>
        <w:pStyle w:val="ConsPlusTitle"/>
        <w:rPr>
          <w:rFonts w:ascii="Times New Roman" w:hAnsi="Times New Roman" w:cs="Times New Roman"/>
          <w:b w:val="0"/>
          <w:sz w:val="18"/>
          <w:szCs w:val="18"/>
        </w:rPr>
      </w:pPr>
    </w:p>
    <w:p w:rsidR="000F7040" w:rsidRDefault="000F7040" w:rsidP="000F7040">
      <w:pPr>
        <w:pStyle w:val="ConsPlusTitle"/>
        <w:rPr>
          <w:rFonts w:ascii="Times New Roman" w:hAnsi="Times New Roman" w:cs="Times New Roman"/>
          <w:b w:val="0"/>
          <w:sz w:val="18"/>
          <w:szCs w:val="18"/>
        </w:rPr>
      </w:pPr>
      <w:r>
        <w:rPr>
          <w:rFonts w:ascii="Times New Roman" w:hAnsi="Times New Roman" w:cs="Times New Roman"/>
          <w:b w:val="0"/>
          <w:sz w:val="18"/>
          <w:szCs w:val="18"/>
        </w:rPr>
        <w:t xml:space="preserve">Глава </w:t>
      </w:r>
      <w:proofErr w:type="spellStart"/>
      <w:r>
        <w:rPr>
          <w:rFonts w:ascii="Times New Roman" w:hAnsi="Times New Roman" w:cs="Times New Roman"/>
          <w:b w:val="0"/>
          <w:sz w:val="18"/>
          <w:szCs w:val="18"/>
        </w:rPr>
        <w:t>Блюдчанского</w:t>
      </w:r>
      <w:proofErr w:type="spellEnd"/>
      <w:r>
        <w:rPr>
          <w:rFonts w:ascii="Times New Roman" w:hAnsi="Times New Roman" w:cs="Times New Roman"/>
          <w:b w:val="0"/>
          <w:sz w:val="18"/>
          <w:szCs w:val="18"/>
        </w:rPr>
        <w:t xml:space="preserve"> сельсовета                     </w:t>
      </w:r>
    </w:p>
    <w:p w:rsidR="000F7040" w:rsidRDefault="000F7040" w:rsidP="000F7040">
      <w:pPr>
        <w:pStyle w:val="ConsPlusTitle"/>
        <w:rPr>
          <w:rFonts w:ascii="Times New Roman" w:hAnsi="Times New Roman" w:cs="Times New Roman"/>
          <w:b w:val="0"/>
          <w:sz w:val="18"/>
          <w:szCs w:val="18"/>
        </w:rPr>
      </w:pPr>
      <w:proofErr w:type="spellStart"/>
      <w:r>
        <w:rPr>
          <w:rFonts w:ascii="Times New Roman" w:hAnsi="Times New Roman" w:cs="Times New Roman"/>
          <w:b w:val="0"/>
          <w:sz w:val="18"/>
          <w:szCs w:val="18"/>
        </w:rPr>
        <w:t>Чановского</w:t>
      </w:r>
      <w:proofErr w:type="spellEnd"/>
      <w:r>
        <w:rPr>
          <w:rFonts w:ascii="Times New Roman" w:hAnsi="Times New Roman" w:cs="Times New Roman"/>
          <w:b w:val="0"/>
          <w:sz w:val="18"/>
          <w:szCs w:val="18"/>
        </w:rPr>
        <w:t xml:space="preserve"> района Новосибирской области                                                                                                      Р.И. Захаров</w:t>
      </w:r>
    </w:p>
    <w:p w:rsidR="000F7040" w:rsidRDefault="000F7040" w:rsidP="000F7040">
      <w:pPr>
        <w:pStyle w:val="ConsPlusTitle"/>
        <w:ind w:firstLine="709"/>
        <w:jc w:val="both"/>
        <w:rPr>
          <w:rFonts w:ascii="Times New Roman" w:hAnsi="Times New Roman" w:cs="Times New Roman"/>
          <w:b w:val="0"/>
          <w:sz w:val="18"/>
          <w:szCs w:val="18"/>
        </w:rPr>
      </w:pPr>
    </w:p>
    <w:p w:rsidR="000F7040" w:rsidRDefault="000F7040" w:rsidP="000F7040">
      <w:pPr>
        <w:pStyle w:val="ConsPlusNormal"/>
        <w:rPr>
          <w:rFonts w:ascii="Times New Roman" w:hAnsi="Times New Roman" w:cs="Times New Roman"/>
          <w:sz w:val="18"/>
          <w:szCs w:val="18"/>
        </w:rPr>
      </w:pPr>
    </w:p>
    <w:p w:rsidR="000F7040" w:rsidRDefault="000F7040" w:rsidP="00F91FD5">
      <w:pPr>
        <w:jc w:val="center"/>
        <w:rPr>
          <w:b/>
          <w:sz w:val="18"/>
          <w:szCs w:val="18"/>
        </w:rPr>
      </w:pPr>
    </w:p>
    <w:p w:rsidR="000F7040" w:rsidRDefault="000F7040" w:rsidP="00BD79F3">
      <w:pPr>
        <w:rPr>
          <w:b/>
          <w:sz w:val="18"/>
          <w:szCs w:val="18"/>
        </w:rPr>
      </w:pPr>
    </w:p>
    <w:p w:rsidR="000F7040" w:rsidRDefault="000F7040" w:rsidP="00F91FD5">
      <w:pPr>
        <w:jc w:val="center"/>
        <w:rPr>
          <w:b/>
          <w:sz w:val="18"/>
          <w:szCs w:val="18"/>
        </w:rPr>
      </w:pPr>
    </w:p>
    <w:p w:rsidR="00F91FD5" w:rsidRPr="00F91FD5" w:rsidRDefault="00F91FD5" w:rsidP="00F91FD5">
      <w:pPr>
        <w:jc w:val="center"/>
        <w:rPr>
          <w:b/>
          <w:sz w:val="18"/>
          <w:szCs w:val="18"/>
        </w:rPr>
      </w:pPr>
      <w:r w:rsidRPr="00F91FD5">
        <w:rPr>
          <w:b/>
          <w:sz w:val="18"/>
          <w:szCs w:val="18"/>
        </w:rPr>
        <w:t>АДМИНИСТРАЦИЯ</w:t>
      </w:r>
    </w:p>
    <w:p w:rsidR="00F91FD5" w:rsidRPr="00F91FD5" w:rsidRDefault="00F91FD5" w:rsidP="00F91FD5">
      <w:pPr>
        <w:jc w:val="center"/>
        <w:rPr>
          <w:b/>
          <w:sz w:val="18"/>
          <w:szCs w:val="18"/>
        </w:rPr>
      </w:pPr>
      <w:r w:rsidRPr="00F91FD5">
        <w:rPr>
          <w:b/>
          <w:sz w:val="18"/>
          <w:szCs w:val="18"/>
        </w:rPr>
        <w:t>БЛЮДЧАНСКОГО СЕЛЬСОВЕТА ЧАНОВСКОГО РАЙОНА</w:t>
      </w:r>
    </w:p>
    <w:p w:rsidR="00F91FD5" w:rsidRPr="00F91FD5" w:rsidRDefault="00F91FD5" w:rsidP="00F91FD5">
      <w:pPr>
        <w:jc w:val="center"/>
        <w:rPr>
          <w:b/>
          <w:sz w:val="18"/>
          <w:szCs w:val="18"/>
        </w:rPr>
      </w:pPr>
      <w:r w:rsidRPr="00F91FD5">
        <w:rPr>
          <w:b/>
          <w:sz w:val="18"/>
          <w:szCs w:val="18"/>
        </w:rPr>
        <w:t>НОВОСИБИРСКОЙ ОБЛАСТИ</w:t>
      </w:r>
    </w:p>
    <w:p w:rsidR="00F91FD5" w:rsidRPr="00F91FD5" w:rsidRDefault="00F91FD5" w:rsidP="00F91FD5">
      <w:pPr>
        <w:jc w:val="center"/>
        <w:rPr>
          <w:b/>
          <w:sz w:val="18"/>
          <w:szCs w:val="18"/>
        </w:rPr>
      </w:pPr>
    </w:p>
    <w:p w:rsidR="00F91FD5" w:rsidRPr="00F91FD5" w:rsidRDefault="00F91FD5" w:rsidP="00F91FD5">
      <w:pPr>
        <w:jc w:val="center"/>
        <w:rPr>
          <w:b/>
          <w:sz w:val="18"/>
          <w:szCs w:val="18"/>
        </w:rPr>
      </w:pPr>
      <w:r w:rsidRPr="00F91FD5">
        <w:rPr>
          <w:b/>
          <w:sz w:val="18"/>
          <w:szCs w:val="18"/>
        </w:rPr>
        <w:t>ПОСТАНОВЛЕНИЕ</w:t>
      </w:r>
    </w:p>
    <w:p w:rsidR="00F91FD5" w:rsidRPr="00F91FD5" w:rsidRDefault="00F91FD5" w:rsidP="00F91FD5">
      <w:pPr>
        <w:jc w:val="center"/>
        <w:rPr>
          <w:sz w:val="18"/>
          <w:szCs w:val="18"/>
        </w:rPr>
      </w:pPr>
    </w:p>
    <w:p w:rsidR="00F91FD5" w:rsidRPr="00F91FD5" w:rsidRDefault="00F91FD5" w:rsidP="00F91FD5">
      <w:pPr>
        <w:jc w:val="center"/>
        <w:rPr>
          <w:sz w:val="18"/>
          <w:szCs w:val="18"/>
        </w:rPr>
      </w:pPr>
      <w:r w:rsidRPr="00F91FD5">
        <w:rPr>
          <w:sz w:val="18"/>
          <w:szCs w:val="18"/>
        </w:rPr>
        <w:t>31.10.2024  № 41</w:t>
      </w:r>
    </w:p>
    <w:p w:rsidR="00F91FD5" w:rsidRPr="00F91FD5" w:rsidRDefault="00F91FD5" w:rsidP="00F91FD5">
      <w:pPr>
        <w:jc w:val="center"/>
        <w:rPr>
          <w:color w:val="FF0000"/>
          <w:sz w:val="18"/>
          <w:szCs w:val="18"/>
        </w:rPr>
      </w:pPr>
    </w:p>
    <w:p w:rsidR="00F91FD5" w:rsidRPr="00F91FD5" w:rsidRDefault="00F91FD5" w:rsidP="00F91FD5">
      <w:pPr>
        <w:jc w:val="center"/>
        <w:rPr>
          <w:sz w:val="18"/>
          <w:szCs w:val="18"/>
        </w:rPr>
      </w:pPr>
    </w:p>
    <w:p w:rsidR="00F91FD5" w:rsidRPr="00F91FD5" w:rsidRDefault="00F91FD5" w:rsidP="00F91FD5">
      <w:pPr>
        <w:pStyle w:val="ConsPlusNormal"/>
        <w:jc w:val="center"/>
        <w:rPr>
          <w:rFonts w:ascii="Times New Roman" w:hAnsi="Times New Roman" w:cs="Times New Roman"/>
          <w:sz w:val="18"/>
          <w:szCs w:val="18"/>
        </w:rPr>
      </w:pPr>
      <w:r w:rsidRPr="00F91FD5">
        <w:rPr>
          <w:rFonts w:ascii="Times New Roman" w:hAnsi="Times New Roman" w:cs="Times New Roman"/>
          <w:sz w:val="18"/>
          <w:szCs w:val="18"/>
        </w:rPr>
        <w:t xml:space="preserve">О ликвидации Муниципального казенного учреждения культуры </w:t>
      </w: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w:t>
      </w:r>
    </w:p>
    <w:p w:rsidR="00F91FD5" w:rsidRPr="00F91FD5" w:rsidRDefault="00F91FD5" w:rsidP="00F91FD5">
      <w:pPr>
        <w:pStyle w:val="ConsPlusNormal"/>
        <w:jc w:val="center"/>
        <w:rPr>
          <w:rFonts w:ascii="Times New Roman" w:hAnsi="Times New Roman" w:cs="Times New Roman"/>
          <w:sz w:val="18"/>
          <w:szCs w:val="18"/>
        </w:rPr>
      </w:pPr>
    </w:p>
    <w:p w:rsidR="00F91FD5" w:rsidRPr="00F91FD5" w:rsidRDefault="00F91FD5" w:rsidP="00F91FD5">
      <w:pPr>
        <w:pStyle w:val="ConsPlusNormal"/>
        <w:jc w:val="center"/>
        <w:rPr>
          <w:rFonts w:ascii="Times New Roman" w:hAnsi="Times New Roman" w:cs="Times New Roman"/>
          <w:sz w:val="18"/>
          <w:szCs w:val="18"/>
        </w:rPr>
      </w:pPr>
    </w:p>
    <w:p w:rsidR="00F91FD5" w:rsidRPr="00F91FD5" w:rsidRDefault="00F91FD5" w:rsidP="00F91FD5">
      <w:pPr>
        <w:pStyle w:val="ConsPlusNormal"/>
        <w:ind w:firstLine="540"/>
        <w:jc w:val="both"/>
        <w:rPr>
          <w:rFonts w:ascii="Times New Roman" w:hAnsi="Times New Roman" w:cs="Times New Roman"/>
          <w:sz w:val="18"/>
          <w:szCs w:val="18"/>
        </w:rPr>
      </w:pPr>
      <w:r w:rsidRPr="00F91FD5">
        <w:rPr>
          <w:rFonts w:ascii="Times New Roman" w:hAnsi="Times New Roman" w:cs="Times New Roman"/>
          <w:sz w:val="18"/>
          <w:szCs w:val="18"/>
        </w:rPr>
        <w:t xml:space="preserve">В соответствии со ст. 61 - 64 Гражданского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сельского поселения </w:t>
      </w: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roofErr w:type="spellStart"/>
      <w:r w:rsidRPr="00F91FD5">
        <w:rPr>
          <w:rFonts w:ascii="Times New Roman" w:hAnsi="Times New Roman" w:cs="Times New Roman"/>
          <w:sz w:val="18"/>
          <w:szCs w:val="18"/>
        </w:rPr>
        <w:t>сельсовета</w:t>
      </w:r>
      <w:proofErr w:type="spellEnd"/>
      <w:r w:rsidRPr="00F91FD5">
        <w:rPr>
          <w:rFonts w:ascii="Times New Roman" w:hAnsi="Times New Roman" w:cs="Times New Roman"/>
          <w:sz w:val="18"/>
          <w:szCs w:val="18"/>
        </w:rPr>
        <w:t xml:space="preserve">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муниципального района Новосибирской области, администрация </w:t>
      </w: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 постановляет:</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 xml:space="preserve">1. Ликвидировать Муниципальное казенное учреждение культуры </w:t>
      </w: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roofErr w:type="spellStart"/>
      <w:r w:rsidRPr="00F91FD5">
        <w:rPr>
          <w:rFonts w:ascii="Times New Roman" w:hAnsi="Times New Roman" w:cs="Times New Roman"/>
          <w:sz w:val="18"/>
          <w:szCs w:val="18"/>
        </w:rPr>
        <w:t>сельсовета</w:t>
      </w:r>
      <w:proofErr w:type="spellEnd"/>
      <w:r w:rsidRPr="00F91FD5">
        <w:rPr>
          <w:rFonts w:ascii="Times New Roman" w:hAnsi="Times New Roman" w:cs="Times New Roman"/>
          <w:sz w:val="18"/>
          <w:szCs w:val="18"/>
        </w:rPr>
        <w:t xml:space="preserve">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 ИНН 5415000286, ОГРН 1055469001785, расположенное по адресу: 632230, Новосибирская область, </w:t>
      </w:r>
      <w:proofErr w:type="spellStart"/>
      <w:r w:rsidRPr="00F91FD5">
        <w:rPr>
          <w:rFonts w:ascii="Times New Roman" w:hAnsi="Times New Roman" w:cs="Times New Roman"/>
          <w:sz w:val="18"/>
          <w:szCs w:val="18"/>
        </w:rPr>
        <w:t>Чановский</w:t>
      </w:r>
      <w:proofErr w:type="spellEnd"/>
      <w:r w:rsidRPr="00F91FD5">
        <w:rPr>
          <w:rFonts w:ascii="Times New Roman" w:hAnsi="Times New Roman" w:cs="Times New Roman"/>
          <w:sz w:val="18"/>
          <w:szCs w:val="18"/>
        </w:rPr>
        <w:t xml:space="preserve"> район, село </w:t>
      </w:r>
      <w:proofErr w:type="spellStart"/>
      <w:r w:rsidRPr="00F91FD5">
        <w:rPr>
          <w:rFonts w:ascii="Times New Roman" w:hAnsi="Times New Roman" w:cs="Times New Roman"/>
          <w:sz w:val="18"/>
          <w:szCs w:val="18"/>
        </w:rPr>
        <w:t>Блюдчанское</w:t>
      </w:r>
      <w:proofErr w:type="spellEnd"/>
      <w:r w:rsidRPr="00F91FD5">
        <w:rPr>
          <w:rFonts w:ascii="Times New Roman" w:hAnsi="Times New Roman" w:cs="Times New Roman"/>
          <w:sz w:val="18"/>
          <w:szCs w:val="18"/>
        </w:rPr>
        <w:t>, ул. Центральная д.18.</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2. Создать ликвидационную комиссию (Приложение № 1). С момента назначения ликвидационной комиссии к ней переходят полномочия по управлению делами учреждения.</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 xml:space="preserve">3. Ликвидационной комиссии с момента назначения приступить к исполнению обязанностей по управлению </w:t>
      </w:r>
      <w:r w:rsidRPr="00F91FD5">
        <w:rPr>
          <w:rFonts w:ascii="Times New Roman" w:hAnsi="Times New Roman" w:cs="Times New Roman"/>
          <w:sz w:val="18"/>
          <w:szCs w:val="18"/>
        </w:rPr>
        <w:lastRenderedPageBreak/>
        <w:t>делами учреждения и провести следующие мероприятия:</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 xml:space="preserve">3.1. В порядке и в сроки, установленные трудовым законодательством Российской Федерации, предупредить работников учреждения о предстоящем увольнении в связи с ликвидацией Муниципального казенного учреждения культуры </w:t>
      </w: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 и обеспечить проведение комплекса организационных мероприятий, связанных с ликвидацией Муниципального казенного учреждения культуры </w:t>
      </w: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 в отношении работников учреждения с соблюдением трудовых и социальных гарантий;</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3.2. В течении 3-х рабочих дней направить в Межрайонную ИФНС России по Новосибирской области сообщение о принятии решения о ликвидации учреждения;</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 xml:space="preserve">3.3. Уведомить регистрирующий орган в порядке, установленном федеральным законодательством, о принятии постановления о ликвидации Муниципального казенного учреждения культуры </w:t>
      </w: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 и разместить публикацию объявления (извещения) о ликвидации учреждения, о порядке и сроке заявления требований их кредиторами в Вестнике государственной регистрации, а также разместить в Едином федеральном реестре сведений о фактах деятельности юридических лиц;</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3.4. Письменно уведомить кредиторов учреждения о ликвидации учреждения;</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3.5. Уведомить регистрирующий орган о составлении промежуточного ликвидационного баланса;</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3.6. Произвести расчеты с кредиторами в установленном действующим законодательством порядке;</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3.7. Провести инвентаризацию имущества учреждения;</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 xml:space="preserve">3.8. Подготовить и передать в администрацию </w:t>
      </w: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 документы, подлежащие длительному хранению;</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 xml:space="preserve">3.9. В десятидневный срок после завершения расчетов с кредиторами представить в администрацию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 на утверждение ликвидационный баланс учреждения;</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3.10. Направить в Межрайонную ИФНС России по Новосибирской области заявление о ликвидации с приложением конечного ликвидационного баланса;</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3.11. Закрыть лицевой счет учреждения;</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3.12. Уничтожить печати и штампы учреждения.</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4. Ликвидация учреждения считается завершенной после внесения об этом записи в единый государственный реестр юридических лиц.</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5. Постановление вступает в силу после его официального опубликования.</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 xml:space="preserve">6. Разместить настоящее постановление на официальном сайте администрации </w:t>
      </w: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w:t>
      </w:r>
    </w:p>
    <w:p w:rsidR="00F91FD5" w:rsidRPr="00F91FD5" w:rsidRDefault="00F91FD5" w:rsidP="00F91FD5">
      <w:pPr>
        <w:pStyle w:val="ConsPlusNormal"/>
        <w:spacing w:before="240"/>
        <w:ind w:firstLine="540"/>
        <w:jc w:val="both"/>
        <w:rPr>
          <w:rFonts w:ascii="Times New Roman" w:hAnsi="Times New Roman" w:cs="Times New Roman"/>
          <w:sz w:val="18"/>
          <w:szCs w:val="18"/>
        </w:rPr>
      </w:pPr>
      <w:r w:rsidRPr="00F91FD5">
        <w:rPr>
          <w:rFonts w:ascii="Times New Roman" w:hAnsi="Times New Roman" w:cs="Times New Roman"/>
          <w:sz w:val="18"/>
          <w:szCs w:val="18"/>
        </w:rPr>
        <w:t>7. Контроль за исполнением постановления оставляю за собой.</w:t>
      </w:r>
    </w:p>
    <w:p w:rsidR="00F91FD5" w:rsidRPr="00F91FD5" w:rsidRDefault="00F91FD5" w:rsidP="00F91FD5">
      <w:pPr>
        <w:pStyle w:val="ConsPlusNormal"/>
        <w:spacing w:before="240"/>
        <w:ind w:firstLine="540"/>
        <w:jc w:val="both"/>
        <w:rPr>
          <w:rFonts w:ascii="Times New Roman" w:hAnsi="Times New Roman" w:cs="Times New Roman"/>
          <w:sz w:val="18"/>
          <w:szCs w:val="18"/>
        </w:rPr>
      </w:pPr>
    </w:p>
    <w:p w:rsidR="00F91FD5" w:rsidRPr="00F91FD5" w:rsidRDefault="00F91FD5" w:rsidP="00F91FD5">
      <w:pPr>
        <w:pStyle w:val="ConsPlusNormal"/>
        <w:ind w:firstLine="540"/>
        <w:jc w:val="both"/>
        <w:rPr>
          <w:rFonts w:ascii="Times New Roman" w:hAnsi="Times New Roman" w:cs="Times New Roman"/>
          <w:sz w:val="18"/>
          <w:szCs w:val="18"/>
        </w:rPr>
      </w:pPr>
    </w:p>
    <w:p w:rsidR="00F91FD5" w:rsidRPr="00F91FD5" w:rsidRDefault="00F91FD5" w:rsidP="00F91FD5">
      <w:pPr>
        <w:widowControl w:val="0"/>
        <w:autoSpaceDE w:val="0"/>
        <w:autoSpaceDN w:val="0"/>
        <w:adjustRightInd w:val="0"/>
        <w:jc w:val="both"/>
        <w:rPr>
          <w:bCs/>
          <w:sz w:val="18"/>
          <w:szCs w:val="18"/>
        </w:rPr>
      </w:pPr>
      <w:r w:rsidRPr="00F91FD5">
        <w:rPr>
          <w:bCs/>
          <w:sz w:val="18"/>
          <w:szCs w:val="18"/>
        </w:rPr>
        <w:t xml:space="preserve">Глава </w:t>
      </w:r>
      <w:proofErr w:type="spellStart"/>
      <w:r w:rsidRPr="00F91FD5">
        <w:rPr>
          <w:bCs/>
          <w:sz w:val="18"/>
          <w:szCs w:val="18"/>
        </w:rPr>
        <w:t>Блюдчанского</w:t>
      </w:r>
      <w:proofErr w:type="spellEnd"/>
      <w:r w:rsidRPr="00F91FD5">
        <w:rPr>
          <w:bCs/>
          <w:sz w:val="18"/>
          <w:szCs w:val="18"/>
        </w:rPr>
        <w:t xml:space="preserve"> сельсовета  </w:t>
      </w:r>
    </w:p>
    <w:p w:rsidR="00F91FD5" w:rsidRPr="00F91FD5" w:rsidRDefault="00F91FD5" w:rsidP="00F91FD5">
      <w:pPr>
        <w:widowControl w:val="0"/>
        <w:autoSpaceDE w:val="0"/>
        <w:autoSpaceDN w:val="0"/>
        <w:adjustRightInd w:val="0"/>
        <w:jc w:val="both"/>
        <w:rPr>
          <w:bCs/>
          <w:sz w:val="18"/>
          <w:szCs w:val="18"/>
        </w:rPr>
      </w:pPr>
      <w:proofErr w:type="spellStart"/>
      <w:r w:rsidRPr="00F91FD5">
        <w:rPr>
          <w:bCs/>
          <w:sz w:val="18"/>
          <w:szCs w:val="18"/>
        </w:rPr>
        <w:t>Чановского</w:t>
      </w:r>
      <w:proofErr w:type="spellEnd"/>
      <w:r w:rsidRPr="00F91FD5">
        <w:rPr>
          <w:bCs/>
          <w:sz w:val="18"/>
          <w:szCs w:val="18"/>
        </w:rPr>
        <w:t xml:space="preserve"> района</w:t>
      </w:r>
    </w:p>
    <w:p w:rsidR="00F91FD5" w:rsidRDefault="00F91FD5" w:rsidP="00F91FD5">
      <w:pPr>
        <w:widowControl w:val="0"/>
        <w:autoSpaceDE w:val="0"/>
        <w:autoSpaceDN w:val="0"/>
        <w:adjustRightInd w:val="0"/>
        <w:jc w:val="both"/>
        <w:rPr>
          <w:bCs/>
          <w:sz w:val="18"/>
          <w:szCs w:val="18"/>
        </w:rPr>
      </w:pPr>
      <w:r w:rsidRPr="00F91FD5">
        <w:rPr>
          <w:bCs/>
          <w:sz w:val="18"/>
          <w:szCs w:val="18"/>
        </w:rPr>
        <w:t xml:space="preserve">Новосибирской области                                                                                </w:t>
      </w:r>
      <w:r>
        <w:rPr>
          <w:bCs/>
          <w:sz w:val="18"/>
          <w:szCs w:val="18"/>
        </w:rPr>
        <w:t xml:space="preserve">                            </w:t>
      </w:r>
      <w:r w:rsidRPr="00F91FD5">
        <w:rPr>
          <w:bCs/>
          <w:sz w:val="18"/>
          <w:szCs w:val="18"/>
        </w:rPr>
        <w:t>Р.И. Захаров</w:t>
      </w:r>
    </w:p>
    <w:p w:rsidR="00BD79F3" w:rsidRPr="00F91FD5" w:rsidRDefault="00BD79F3" w:rsidP="00F91FD5">
      <w:pPr>
        <w:widowControl w:val="0"/>
        <w:autoSpaceDE w:val="0"/>
        <w:autoSpaceDN w:val="0"/>
        <w:adjustRightInd w:val="0"/>
        <w:jc w:val="both"/>
        <w:rPr>
          <w:bCs/>
          <w:sz w:val="18"/>
          <w:szCs w:val="18"/>
        </w:rPr>
      </w:pPr>
      <w:bookmarkStart w:id="0" w:name="_GoBack"/>
      <w:bookmarkEnd w:id="0"/>
    </w:p>
    <w:p w:rsidR="00F91FD5" w:rsidRPr="00F91FD5" w:rsidRDefault="00F91FD5" w:rsidP="00F91FD5">
      <w:pPr>
        <w:pStyle w:val="ConsPlusNormal"/>
        <w:jc w:val="right"/>
        <w:rPr>
          <w:rFonts w:ascii="Times New Roman" w:hAnsi="Times New Roman" w:cs="Times New Roman"/>
          <w:sz w:val="18"/>
          <w:szCs w:val="18"/>
        </w:rPr>
      </w:pPr>
    </w:p>
    <w:p w:rsidR="00F91FD5" w:rsidRPr="00F91FD5" w:rsidRDefault="00F91FD5" w:rsidP="00F91FD5">
      <w:pPr>
        <w:pStyle w:val="ConsPlusNormal"/>
        <w:jc w:val="right"/>
        <w:rPr>
          <w:rFonts w:ascii="Times New Roman" w:hAnsi="Times New Roman" w:cs="Times New Roman"/>
          <w:sz w:val="18"/>
          <w:szCs w:val="18"/>
        </w:rPr>
      </w:pPr>
      <w:r w:rsidRPr="00F91FD5">
        <w:rPr>
          <w:rFonts w:ascii="Times New Roman" w:hAnsi="Times New Roman" w:cs="Times New Roman"/>
          <w:sz w:val="18"/>
          <w:szCs w:val="18"/>
        </w:rPr>
        <w:t>Приложение №1</w:t>
      </w:r>
    </w:p>
    <w:p w:rsidR="00F91FD5" w:rsidRPr="00F91FD5" w:rsidRDefault="00F91FD5" w:rsidP="00F91FD5">
      <w:pPr>
        <w:pStyle w:val="ConsPlusNormal"/>
        <w:jc w:val="right"/>
        <w:rPr>
          <w:rFonts w:ascii="Times New Roman" w:hAnsi="Times New Roman" w:cs="Times New Roman"/>
          <w:sz w:val="18"/>
          <w:szCs w:val="18"/>
        </w:rPr>
      </w:pPr>
      <w:r w:rsidRPr="00F91FD5">
        <w:rPr>
          <w:rFonts w:ascii="Times New Roman" w:hAnsi="Times New Roman" w:cs="Times New Roman"/>
          <w:sz w:val="18"/>
          <w:szCs w:val="18"/>
        </w:rPr>
        <w:t>к постановлению администрации</w:t>
      </w:r>
    </w:p>
    <w:p w:rsidR="00F91FD5" w:rsidRPr="00F91FD5" w:rsidRDefault="00F91FD5" w:rsidP="00F91FD5">
      <w:pPr>
        <w:pStyle w:val="ConsPlusNormal"/>
        <w:jc w:val="right"/>
        <w:rPr>
          <w:rFonts w:ascii="Times New Roman" w:hAnsi="Times New Roman" w:cs="Times New Roman"/>
          <w:sz w:val="18"/>
          <w:szCs w:val="18"/>
        </w:rPr>
      </w:pP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
    <w:p w:rsidR="00F91FD5" w:rsidRPr="00F91FD5" w:rsidRDefault="00F91FD5" w:rsidP="00F91FD5">
      <w:pPr>
        <w:pStyle w:val="ConsPlusNormal"/>
        <w:jc w:val="right"/>
        <w:rPr>
          <w:rFonts w:ascii="Times New Roman" w:hAnsi="Times New Roman" w:cs="Times New Roman"/>
          <w:sz w:val="18"/>
          <w:szCs w:val="18"/>
        </w:rPr>
      </w:pP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w:t>
      </w:r>
    </w:p>
    <w:p w:rsidR="00F91FD5" w:rsidRPr="00F91FD5" w:rsidRDefault="00F91FD5" w:rsidP="00F91FD5">
      <w:pPr>
        <w:pStyle w:val="ConsPlusNormal"/>
        <w:jc w:val="right"/>
        <w:rPr>
          <w:rFonts w:ascii="Times New Roman" w:hAnsi="Times New Roman" w:cs="Times New Roman"/>
          <w:sz w:val="18"/>
          <w:szCs w:val="18"/>
        </w:rPr>
      </w:pPr>
      <w:r w:rsidRPr="00F91FD5">
        <w:rPr>
          <w:rFonts w:ascii="Times New Roman" w:hAnsi="Times New Roman" w:cs="Times New Roman"/>
          <w:sz w:val="18"/>
          <w:szCs w:val="18"/>
        </w:rPr>
        <w:t>от 31 октября 2024 года №41</w:t>
      </w:r>
    </w:p>
    <w:p w:rsidR="00F91FD5" w:rsidRPr="00F91FD5" w:rsidRDefault="00F91FD5" w:rsidP="00F91FD5">
      <w:pPr>
        <w:pStyle w:val="ConsPlusNormal"/>
        <w:ind w:firstLine="540"/>
        <w:jc w:val="both"/>
        <w:rPr>
          <w:rFonts w:ascii="Times New Roman" w:hAnsi="Times New Roman" w:cs="Times New Roman"/>
          <w:sz w:val="18"/>
          <w:szCs w:val="18"/>
        </w:rPr>
      </w:pPr>
    </w:p>
    <w:p w:rsidR="00F91FD5" w:rsidRPr="00F91FD5" w:rsidRDefault="00F91FD5" w:rsidP="00F91FD5">
      <w:pPr>
        <w:pStyle w:val="ConsPlusNormal"/>
        <w:jc w:val="center"/>
        <w:rPr>
          <w:rFonts w:ascii="Times New Roman" w:hAnsi="Times New Roman" w:cs="Times New Roman"/>
          <w:sz w:val="18"/>
          <w:szCs w:val="18"/>
        </w:rPr>
      </w:pPr>
      <w:r w:rsidRPr="00F91FD5">
        <w:rPr>
          <w:rFonts w:ascii="Times New Roman" w:hAnsi="Times New Roman" w:cs="Times New Roman"/>
          <w:sz w:val="18"/>
          <w:szCs w:val="18"/>
        </w:rPr>
        <w:t>Состав</w:t>
      </w:r>
    </w:p>
    <w:p w:rsidR="00F91FD5" w:rsidRPr="00F91FD5" w:rsidRDefault="00F91FD5" w:rsidP="00F91FD5">
      <w:pPr>
        <w:pStyle w:val="ConsPlusNormal"/>
        <w:jc w:val="center"/>
        <w:rPr>
          <w:rFonts w:ascii="Times New Roman" w:hAnsi="Times New Roman" w:cs="Times New Roman"/>
          <w:sz w:val="18"/>
          <w:szCs w:val="18"/>
        </w:rPr>
      </w:pPr>
      <w:r w:rsidRPr="00F91FD5">
        <w:rPr>
          <w:rFonts w:ascii="Times New Roman" w:hAnsi="Times New Roman" w:cs="Times New Roman"/>
          <w:sz w:val="18"/>
          <w:szCs w:val="18"/>
        </w:rPr>
        <w:t>ликвидационной комиссии</w:t>
      </w:r>
    </w:p>
    <w:p w:rsidR="00F91FD5" w:rsidRPr="00F91FD5" w:rsidRDefault="00F91FD5" w:rsidP="00F91FD5">
      <w:pPr>
        <w:pStyle w:val="ConsPlusNormal"/>
        <w:jc w:val="center"/>
        <w:rPr>
          <w:rFonts w:ascii="Times New Roman" w:hAnsi="Times New Roman" w:cs="Times New Roman"/>
          <w:sz w:val="18"/>
          <w:szCs w:val="18"/>
        </w:rPr>
      </w:pPr>
      <w:r w:rsidRPr="00F91FD5">
        <w:rPr>
          <w:rFonts w:ascii="Times New Roman" w:hAnsi="Times New Roman" w:cs="Times New Roman"/>
          <w:sz w:val="18"/>
          <w:szCs w:val="18"/>
        </w:rPr>
        <w:t xml:space="preserve">по ликвидации муниципального казенного учреждения культуры </w:t>
      </w: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w:t>
      </w:r>
    </w:p>
    <w:p w:rsidR="00F91FD5" w:rsidRPr="00F91FD5" w:rsidRDefault="00F91FD5" w:rsidP="00F91FD5">
      <w:pPr>
        <w:pStyle w:val="ConsPlusNormal"/>
        <w:ind w:firstLine="540"/>
        <w:jc w:val="both"/>
        <w:rPr>
          <w:rFonts w:ascii="Times New Roman" w:hAnsi="Times New Roman" w:cs="Times New Roman"/>
          <w:sz w:val="18"/>
          <w:szCs w:val="18"/>
        </w:rPr>
      </w:pPr>
    </w:p>
    <w:p w:rsidR="00F91FD5" w:rsidRPr="00F91FD5" w:rsidRDefault="00F91FD5" w:rsidP="00F91FD5">
      <w:pPr>
        <w:pStyle w:val="ConsPlusNormal"/>
        <w:rPr>
          <w:rFonts w:ascii="Times New Roman" w:hAnsi="Times New Roman" w:cs="Times New Roman"/>
          <w:sz w:val="18"/>
          <w:szCs w:val="18"/>
        </w:rPr>
      </w:pPr>
      <w:r w:rsidRPr="00F91FD5">
        <w:rPr>
          <w:rFonts w:ascii="Times New Roman" w:hAnsi="Times New Roman" w:cs="Times New Roman"/>
          <w:sz w:val="18"/>
          <w:szCs w:val="18"/>
        </w:rPr>
        <w:lastRenderedPageBreak/>
        <w:t>Руководитель комиссии (ликвидатор):</w:t>
      </w:r>
    </w:p>
    <w:p w:rsidR="00F91FD5" w:rsidRPr="00F91FD5" w:rsidRDefault="00F91FD5" w:rsidP="00F91FD5">
      <w:pPr>
        <w:pStyle w:val="ConsPlusNormal"/>
        <w:spacing w:before="240"/>
        <w:rPr>
          <w:rFonts w:ascii="Times New Roman" w:hAnsi="Times New Roman" w:cs="Times New Roman"/>
          <w:sz w:val="18"/>
          <w:szCs w:val="18"/>
        </w:rPr>
      </w:pPr>
      <w:r w:rsidRPr="00F91FD5">
        <w:rPr>
          <w:rFonts w:ascii="Times New Roman" w:hAnsi="Times New Roman" w:cs="Times New Roman"/>
          <w:sz w:val="18"/>
          <w:szCs w:val="18"/>
        </w:rPr>
        <w:t xml:space="preserve">Глава </w:t>
      </w: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 – Захаров Р.И. - ликвидатор;</w:t>
      </w:r>
    </w:p>
    <w:p w:rsidR="00F91FD5" w:rsidRPr="00F91FD5" w:rsidRDefault="00F91FD5" w:rsidP="00F91FD5">
      <w:pPr>
        <w:pStyle w:val="ConsPlusNormal"/>
        <w:ind w:firstLine="540"/>
        <w:jc w:val="both"/>
        <w:rPr>
          <w:rFonts w:ascii="Times New Roman" w:hAnsi="Times New Roman" w:cs="Times New Roman"/>
          <w:sz w:val="18"/>
          <w:szCs w:val="18"/>
        </w:rPr>
      </w:pPr>
    </w:p>
    <w:p w:rsidR="00F91FD5" w:rsidRPr="00F91FD5" w:rsidRDefault="00F91FD5" w:rsidP="00F91FD5">
      <w:pPr>
        <w:pStyle w:val="ConsPlusNormal"/>
        <w:rPr>
          <w:rFonts w:ascii="Times New Roman" w:hAnsi="Times New Roman" w:cs="Times New Roman"/>
          <w:sz w:val="18"/>
          <w:szCs w:val="18"/>
        </w:rPr>
      </w:pPr>
      <w:r w:rsidRPr="00F91FD5">
        <w:rPr>
          <w:rFonts w:ascii="Times New Roman" w:hAnsi="Times New Roman" w:cs="Times New Roman"/>
          <w:sz w:val="18"/>
          <w:szCs w:val="18"/>
        </w:rPr>
        <w:t>Члены комиссии:</w:t>
      </w:r>
    </w:p>
    <w:p w:rsidR="00F91FD5" w:rsidRPr="00F91FD5" w:rsidRDefault="00F91FD5" w:rsidP="00F91FD5">
      <w:pPr>
        <w:pStyle w:val="ConsPlusNormal"/>
        <w:spacing w:before="240"/>
        <w:rPr>
          <w:rFonts w:ascii="Times New Roman" w:hAnsi="Times New Roman" w:cs="Times New Roman"/>
          <w:sz w:val="18"/>
          <w:szCs w:val="18"/>
        </w:rPr>
      </w:pPr>
      <w:r w:rsidRPr="00F91FD5">
        <w:rPr>
          <w:rFonts w:ascii="Times New Roman" w:hAnsi="Times New Roman" w:cs="Times New Roman"/>
          <w:sz w:val="18"/>
          <w:szCs w:val="18"/>
        </w:rPr>
        <w:t xml:space="preserve">Директор МКУК </w:t>
      </w: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 – </w:t>
      </w:r>
      <w:proofErr w:type="spellStart"/>
      <w:r w:rsidRPr="00F91FD5">
        <w:rPr>
          <w:rFonts w:ascii="Times New Roman" w:hAnsi="Times New Roman" w:cs="Times New Roman"/>
          <w:sz w:val="18"/>
          <w:szCs w:val="18"/>
        </w:rPr>
        <w:t>Притула</w:t>
      </w:r>
      <w:proofErr w:type="spellEnd"/>
      <w:r w:rsidRPr="00F91FD5">
        <w:rPr>
          <w:rFonts w:ascii="Times New Roman" w:hAnsi="Times New Roman" w:cs="Times New Roman"/>
          <w:sz w:val="18"/>
          <w:szCs w:val="18"/>
        </w:rPr>
        <w:t xml:space="preserve"> О.С.;</w:t>
      </w:r>
    </w:p>
    <w:p w:rsidR="00F91FD5" w:rsidRPr="00F91FD5" w:rsidRDefault="00F91FD5" w:rsidP="00F91FD5">
      <w:pPr>
        <w:pStyle w:val="ConsPlusNormal"/>
        <w:spacing w:before="240"/>
        <w:rPr>
          <w:rFonts w:ascii="Times New Roman" w:hAnsi="Times New Roman" w:cs="Times New Roman"/>
          <w:sz w:val="18"/>
          <w:szCs w:val="18"/>
        </w:rPr>
      </w:pPr>
      <w:r w:rsidRPr="00F91FD5">
        <w:rPr>
          <w:rFonts w:ascii="Times New Roman" w:hAnsi="Times New Roman" w:cs="Times New Roman"/>
          <w:sz w:val="18"/>
          <w:szCs w:val="18"/>
        </w:rPr>
        <w:t xml:space="preserve">Специалист администрации </w:t>
      </w: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 – Полякова Е.В.;</w:t>
      </w:r>
    </w:p>
    <w:p w:rsidR="00F91FD5" w:rsidRPr="00F91FD5" w:rsidRDefault="00F91FD5" w:rsidP="00F91FD5">
      <w:pPr>
        <w:pStyle w:val="ConsPlusNormal"/>
        <w:ind w:firstLine="540"/>
        <w:jc w:val="both"/>
        <w:rPr>
          <w:rFonts w:ascii="Times New Roman" w:hAnsi="Times New Roman" w:cs="Times New Roman"/>
          <w:sz w:val="18"/>
          <w:szCs w:val="18"/>
        </w:rPr>
      </w:pPr>
    </w:p>
    <w:p w:rsidR="00F91FD5" w:rsidRPr="00F91FD5" w:rsidRDefault="00F91FD5" w:rsidP="00F91FD5">
      <w:pPr>
        <w:pStyle w:val="ConsPlusNormal"/>
        <w:spacing w:before="240"/>
        <w:rPr>
          <w:rFonts w:ascii="Times New Roman" w:hAnsi="Times New Roman" w:cs="Times New Roman"/>
          <w:sz w:val="18"/>
          <w:szCs w:val="18"/>
        </w:rPr>
      </w:pPr>
      <w:r w:rsidRPr="00F91FD5">
        <w:rPr>
          <w:rFonts w:ascii="Times New Roman" w:hAnsi="Times New Roman" w:cs="Times New Roman"/>
          <w:sz w:val="18"/>
          <w:szCs w:val="18"/>
        </w:rPr>
        <w:t xml:space="preserve">Специалист администрации </w:t>
      </w:r>
      <w:proofErr w:type="spellStart"/>
      <w:r w:rsidRPr="00F91FD5">
        <w:rPr>
          <w:rFonts w:ascii="Times New Roman" w:hAnsi="Times New Roman" w:cs="Times New Roman"/>
          <w:sz w:val="18"/>
          <w:szCs w:val="18"/>
        </w:rPr>
        <w:t>Блюдчанского</w:t>
      </w:r>
      <w:proofErr w:type="spellEnd"/>
      <w:r w:rsidRPr="00F91FD5">
        <w:rPr>
          <w:rFonts w:ascii="Times New Roman" w:hAnsi="Times New Roman" w:cs="Times New Roman"/>
          <w:sz w:val="18"/>
          <w:szCs w:val="18"/>
        </w:rPr>
        <w:t xml:space="preserve"> сельсовета </w:t>
      </w:r>
      <w:proofErr w:type="spellStart"/>
      <w:r w:rsidRPr="00F91FD5">
        <w:rPr>
          <w:rFonts w:ascii="Times New Roman" w:hAnsi="Times New Roman" w:cs="Times New Roman"/>
          <w:sz w:val="18"/>
          <w:szCs w:val="18"/>
        </w:rPr>
        <w:t>Чановского</w:t>
      </w:r>
      <w:proofErr w:type="spellEnd"/>
      <w:r w:rsidRPr="00F91FD5">
        <w:rPr>
          <w:rFonts w:ascii="Times New Roman" w:hAnsi="Times New Roman" w:cs="Times New Roman"/>
          <w:sz w:val="18"/>
          <w:szCs w:val="18"/>
        </w:rPr>
        <w:t xml:space="preserve"> района Новосибирской области – Корнилова Н.В.</w:t>
      </w:r>
    </w:p>
    <w:p w:rsidR="00F91FD5" w:rsidRPr="00F91FD5" w:rsidRDefault="00F91FD5" w:rsidP="00F91FD5">
      <w:pPr>
        <w:pStyle w:val="ConsPlusNormal"/>
        <w:ind w:firstLine="540"/>
        <w:jc w:val="both"/>
        <w:rPr>
          <w:rFonts w:ascii="Times New Roman" w:hAnsi="Times New Roman" w:cs="Times New Roman"/>
          <w:sz w:val="18"/>
          <w:szCs w:val="18"/>
        </w:rPr>
      </w:pPr>
    </w:p>
    <w:p w:rsidR="00F91FD5" w:rsidRPr="00F91FD5" w:rsidRDefault="00F91FD5" w:rsidP="00F91FD5">
      <w:pPr>
        <w:pStyle w:val="ConsPlusNormal"/>
        <w:pBdr>
          <w:top w:val="single" w:sz="6" w:space="0" w:color="auto"/>
        </w:pBdr>
        <w:spacing w:before="100" w:after="100"/>
        <w:jc w:val="both"/>
        <w:rPr>
          <w:rFonts w:ascii="Times New Roman" w:hAnsi="Times New Roman" w:cs="Times New Roman"/>
          <w:sz w:val="18"/>
          <w:szCs w:val="18"/>
        </w:rPr>
      </w:pPr>
    </w:p>
    <w:p w:rsidR="00F91FD5" w:rsidRPr="00F91FD5" w:rsidRDefault="00F91FD5" w:rsidP="00F91FD5">
      <w:pPr>
        <w:jc w:val="center"/>
        <w:rPr>
          <w:sz w:val="18"/>
          <w:szCs w:val="18"/>
        </w:rPr>
      </w:pPr>
    </w:p>
    <w:p w:rsidR="000F7040" w:rsidRPr="00B46470" w:rsidRDefault="000F7040" w:rsidP="000F7040">
      <w:pPr>
        <w:jc w:val="center"/>
        <w:rPr>
          <w:b/>
          <w:bCs/>
          <w:sz w:val="18"/>
          <w:szCs w:val="18"/>
        </w:rPr>
      </w:pPr>
      <w:r w:rsidRPr="00B46470">
        <w:rPr>
          <w:b/>
          <w:sz w:val="18"/>
          <w:szCs w:val="18"/>
        </w:rPr>
        <w:t xml:space="preserve">СОВЕТ ДЕПУТАТОВ </w:t>
      </w:r>
    </w:p>
    <w:p w:rsidR="000F7040" w:rsidRPr="00B46470" w:rsidRDefault="000F7040" w:rsidP="000F7040">
      <w:pPr>
        <w:jc w:val="center"/>
        <w:rPr>
          <w:b/>
          <w:bCs/>
          <w:sz w:val="18"/>
          <w:szCs w:val="18"/>
        </w:rPr>
      </w:pPr>
      <w:r w:rsidRPr="00B46470">
        <w:rPr>
          <w:b/>
          <w:sz w:val="18"/>
          <w:szCs w:val="18"/>
        </w:rPr>
        <w:t xml:space="preserve">БЛЮДЧАНСКОГО СЕЛЬСОВЕТА </w:t>
      </w:r>
      <w:proofErr w:type="gramStart"/>
      <w:r w:rsidRPr="00B46470">
        <w:rPr>
          <w:b/>
          <w:sz w:val="18"/>
          <w:szCs w:val="18"/>
        </w:rPr>
        <w:t>ЧАНОВСКОГО  РАЙОНА</w:t>
      </w:r>
      <w:proofErr w:type="gramEnd"/>
    </w:p>
    <w:p w:rsidR="000F7040" w:rsidRPr="00B46470" w:rsidRDefault="000F7040" w:rsidP="000F7040">
      <w:pPr>
        <w:jc w:val="center"/>
        <w:rPr>
          <w:b/>
          <w:bCs/>
          <w:sz w:val="18"/>
          <w:szCs w:val="18"/>
        </w:rPr>
      </w:pPr>
      <w:r w:rsidRPr="00B46470">
        <w:rPr>
          <w:b/>
          <w:sz w:val="18"/>
          <w:szCs w:val="18"/>
        </w:rPr>
        <w:t>НОВОСИБИРСКОЙ ОБЛАСТИ</w:t>
      </w:r>
    </w:p>
    <w:p w:rsidR="000F7040" w:rsidRPr="00B46470" w:rsidRDefault="000F7040" w:rsidP="000F7040">
      <w:pPr>
        <w:jc w:val="center"/>
        <w:rPr>
          <w:b/>
          <w:sz w:val="18"/>
          <w:szCs w:val="18"/>
        </w:rPr>
      </w:pPr>
      <w:proofErr w:type="gramStart"/>
      <w:r w:rsidRPr="00B46470">
        <w:rPr>
          <w:b/>
          <w:sz w:val="18"/>
          <w:szCs w:val="18"/>
        </w:rPr>
        <w:t>шестого  созыва</w:t>
      </w:r>
      <w:proofErr w:type="gramEnd"/>
    </w:p>
    <w:p w:rsidR="000F7040" w:rsidRPr="00B46470" w:rsidRDefault="000F7040" w:rsidP="000F7040">
      <w:pPr>
        <w:jc w:val="center"/>
        <w:rPr>
          <w:b/>
          <w:bCs/>
          <w:sz w:val="18"/>
          <w:szCs w:val="18"/>
        </w:rPr>
      </w:pPr>
    </w:p>
    <w:p w:rsidR="000F7040" w:rsidRPr="00B46470" w:rsidRDefault="000F7040" w:rsidP="000F7040">
      <w:pPr>
        <w:jc w:val="center"/>
        <w:rPr>
          <w:b/>
          <w:bCs/>
          <w:sz w:val="18"/>
          <w:szCs w:val="18"/>
        </w:rPr>
      </w:pPr>
      <w:r w:rsidRPr="00B46470">
        <w:rPr>
          <w:b/>
          <w:sz w:val="18"/>
          <w:szCs w:val="18"/>
        </w:rPr>
        <w:t>РЕШЕНИЕ</w:t>
      </w:r>
    </w:p>
    <w:p w:rsidR="000F7040" w:rsidRPr="00B46470" w:rsidRDefault="000F7040" w:rsidP="000F7040">
      <w:pPr>
        <w:jc w:val="center"/>
        <w:rPr>
          <w:sz w:val="18"/>
          <w:szCs w:val="18"/>
        </w:rPr>
      </w:pPr>
      <w:r w:rsidRPr="00B46470">
        <w:rPr>
          <w:b/>
          <w:sz w:val="18"/>
          <w:szCs w:val="18"/>
        </w:rPr>
        <w:t xml:space="preserve">  Семьдесят шестой сессии</w:t>
      </w:r>
    </w:p>
    <w:p w:rsidR="000F7040" w:rsidRPr="00B46470" w:rsidRDefault="000F7040" w:rsidP="000F7040">
      <w:pPr>
        <w:keepNext/>
        <w:jc w:val="center"/>
        <w:rPr>
          <w:rFonts w:eastAsia="Calibri"/>
          <w:b/>
          <w:bCs/>
          <w:spacing w:val="-1"/>
          <w:sz w:val="18"/>
          <w:szCs w:val="18"/>
        </w:rPr>
      </w:pPr>
    </w:p>
    <w:p w:rsidR="000F7040" w:rsidRPr="00B46470" w:rsidRDefault="000F7040" w:rsidP="000F7040">
      <w:pPr>
        <w:keepNext/>
        <w:jc w:val="center"/>
        <w:rPr>
          <w:rFonts w:eastAsia="Calibri"/>
          <w:bCs/>
          <w:spacing w:val="-1"/>
          <w:sz w:val="18"/>
          <w:szCs w:val="18"/>
        </w:rPr>
      </w:pPr>
      <w:r w:rsidRPr="00B46470">
        <w:rPr>
          <w:rFonts w:eastAsia="Calibri"/>
          <w:bCs/>
          <w:spacing w:val="-1"/>
          <w:sz w:val="18"/>
          <w:szCs w:val="18"/>
        </w:rPr>
        <w:t xml:space="preserve"> 01.11. 2024                                                                                      № 222</w:t>
      </w:r>
    </w:p>
    <w:p w:rsidR="000F7040" w:rsidRPr="00B46470" w:rsidRDefault="000F7040" w:rsidP="000F7040">
      <w:pPr>
        <w:keepNext/>
        <w:ind w:left="567" w:firstLine="284"/>
        <w:jc w:val="center"/>
        <w:rPr>
          <w:rFonts w:eastAsia="Calibri"/>
          <w:bCs/>
          <w:spacing w:val="-1"/>
          <w:sz w:val="18"/>
          <w:szCs w:val="18"/>
        </w:rPr>
      </w:pPr>
      <w:r w:rsidRPr="00B46470">
        <w:rPr>
          <w:rFonts w:eastAsia="Calibri"/>
          <w:bCs/>
          <w:spacing w:val="-1"/>
          <w:sz w:val="18"/>
          <w:szCs w:val="18"/>
        </w:rPr>
        <w:t xml:space="preserve">с. </w:t>
      </w:r>
      <w:proofErr w:type="spellStart"/>
      <w:r w:rsidRPr="00B46470">
        <w:rPr>
          <w:rFonts w:eastAsia="Calibri"/>
          <w:bCs/>
          <w:spacing w:val="-1"/>
          <w:sz w:val="18"/>
          <w:szCs w:val="18"/>
        </w:rPr>
        <w:t>Блюдчанское</w:t>
      </w:r>
      <w:proofErr w:type="spellEnd"/>
    </w:p>
    <w:p w:rsidR="000F7040" w:rsidRPr="00B46470" w:rsidRDefault="000F7040" w:rsidP="000F7040">
      <w:pPr>
        <w:keepNext/>
        <w:ind w:left="567" w:firstLine="284"/>
        <w:jc w:val="center"/>
        <w:rPr>
          <w:rFonts w:eastAsia="Calibri"/>
          <w:bCs/>
          <w:spacing w:val="-1"/>
          <w:sz w:val="18"/>
          <w:szCs w:val="18"/>
        </w:rPr>
      </w:pPr>
    </w:p>
    <w:p w:rsidR="000F7040" w:rsidRPr="00B46470" w:rsidRDefault="000F7040" w:rsidP="000F7040">
      <w:pPr>
        <w:jc w:val="center"/>
        <w:rPr>
          <w:rFonts w:eastAsia="Calibri"/>
          <w:sz w:val="18"/>
          <w:szCs w:val="18"/>
        </w:rPr>
      </w:pPr>
    </w:p>
    <w:p w:rsidR="000F7040" w:rsidRPr="00B46470" w:rsidRDefault="000F7040" w:rsidP="000F7040">
      <w:pPr>
        <w:pStyle w:val="ConsPlusTitle"/>
        <w:jc w:val="center"/>
        <w:rPr>
          <w:rFonts w:ascii="Times New Roman" w:hAnsi="Times New Roman" w:cs="Times New Roman"/>
          <w:bCs/>
          <w:sz w:val="18"/>
          <w:szCs w:val="18"/>
        </w:rPr>
      </w:pPr>
      <w:r w:rsidRPr="00B46470">
        <w:rPr>
          <w:rFonts w:ascii="Times New Roman" w:hAnsi="Times New Roman" w:cs="Times New Roman"/>
          <w:bCs/>
          <w:sz w:val="18"/>
          <w:szCs w:val="18"/>
        </w:rPr>
        <w:t xml:space="preserve">О ВЫРАЖЕНИИ СОГЛАСИЯ НАСЕЛЕНИЯ </w:t>
      </w:r>
      <w:r w:rsidRPr="00B46470">
        <w:rPr>
          <w:rFonts w:ascii="Times New Roman" w:hAnsi="Times New Roman" w:cs="Times New Roman"/>
          <w:sz w:val="18"/>
          <w:szCs w:val="18"/>
        </w:rPr>
        <w:t xml:space="preserve">БЛЮДЧАНСКОГО СЕЛЬСОВЕТА </w:t>
      </w:r>
      <w:proofErr w:type="gramStart"/>
      <w:r w:rsidRPr="00B46470">
        <w:rPr>
          <w:rFonts w:ascii="Times New Roman" w:hAnsi="Times New Roman" w:cs="Times New Roman"/>
          <w:sz w:val="18"/>
          <w:szCs w:val="18"/>
        </w:rPr>
        <w:t>ЧАНОВСКОГО  РАЙОНА</w:t>
      </w:r>
      <w:proofErr w:type="gramEnd"/>
      <w:r w:rsidRPr="00B46470">
        <w:rPr>
          <w:rFonts w:ascii="Times New Roman" w:hAnsi="Times New Roman" w:cs="Times New Roman"/>
          <w:sz w:val="18"/>
          <w:szCs w:val="18"/>
        </w:rPr>
        <w:t xml:space="preserve"> НОВОСИБИРСКОЙ ОБЛАСТИ </w:t>
      </w:r>
      <w:r w:rsidRPr="00B46470">
        <w:rPr>
          <w:rFonts w:ascii="Times New Roman" w:hAnsi="Times New Roman" w:cs="Times New Roman"/>
          <w:bCs/>
          <w:sz w:val="18"/>
          <w:szCs w:val="18"/>
        </w:rPr>
        <w:t xml:space="preserve">НА ПРЕОБРАЗОВАНИЕ ВСЕХ ПОСЕЛЕНИЙ, ВХОДЯЩИХ В СОСТАВ </w:t>
      </w:r>
      <w:r w:rsidRPr="00B46470">
        <w:rPr>
          <w:rFonts w:ascii="Times New Roman" w:hAnsi="Times New Roman" w:cs="Times New Roman"/>
          <w:sz w:val="18"/>
          <w:szCs w:val="18"/>
        </w:rPr>
        <w:t>ЧАНОВСКОГО МУНИЦИПАЛЬНОГО РАЙОНА НОВОСИБИРСКОЙ ОБЛАСТИ</w:t>
      </w:r>
      <w:r w:rsidRPr="00B46470">
        <w:rPr>
          <w:rFonts w:ascii="Times New Roman" w:hAnsi="Times New Roman" w:cs="Times New Roman"/>
          <w:bCs/>
          <w:sz w:val="18"/>
          <w:szCs w:val="18"/>
        </w:rPr>
        <w:t>, ПУТЕМ ИХ ОБЪЕДИНЕНИЯ И НАДЕЛЕНИИ ВНОВЬ ОБРАЗОВАННОГО МУНИЦИПАЛЬНОГО ОБРАЗОВАНИЯ СТАТУСОМ МУНИЦИПАЛЬНОГО ОКРУГА</w:t>
      </w:r>
    </w:p>
    <w:p w:rsidR="000F7040" w:rsidRPr="00B46470" w:rsidRDefault="000F7040" w:rsidP="000F7040">
      <w:pPr>
        <w:pStyle w:val="ConsPlusTitle"/>
        <w:jc w:val="center"/>
        <w:rPr>
          <w:rFonts w:ascii="Times New Roman" w:hAnsi="Times New Roman" w:cs="Times New Roman"/>
          <w:bCs/>
          <w:sz w:val="18"/>
          <w:szCs w:val="18"/>
        </w:rPr>
      </w:pPr>
    </w:p>
    <w:p w:rsidR="000F7040" w:rsidRPr="00B46470" w:rsidRDefault="000F7040" w:rsidP="000F7040">
      <w:pPr>
        <w:pBdr>
          <w:top w:val="none" w:sz="4" w:space="0" w:color="000000"/>
          <w:left w:val="none" w:sz="4" w:space="0" w:color="000000"/>
          <w:bottom w:val="none" w:sz="4" w:space="0" w:color="000000"/>
          <w:right w:val="none" w:sz="4" w:space="0" w:color="000000"/>
        </w:pBdr>
        <w:ind w:firstLine="708"/>
        <w:jc w:val="both"/>
        <w:rPr>
          <w:sz w:val="18"/>
          <w:szCs w:val="18"/>
        </w:rPr>
      </w:pPr>
      <w:r w:rsidRPr="00B46470">
        <w:rPr>
          <w:rFonts w:eastAsia="Open Sans"/>
          <w:color w:val="000000" w:themeColor="text1"/>
          <w:sz w:val="18"/>
          <w:szCs w:val="18"/>
        </w:rPr>
        <w:t xml:space="preserve">Рассмотрев инициативу </w:t>
      </w:r>
      <w:r w:rsidRPr="00B46470">
        <w:rPr>
          <w:color w:val="000000" w:themeColor="text1"/>
          <w:sz w:val="18"/>
          <w:szCs w:val="18"/>
        </w:rPr>
        <w:t xml:space="preserve">Совета депутатов </w:t>
      </w:r>
      <w:proofErr w:type="spellStart"/>
      <w:r w:rsidRPr="00B46470">
        <w:rPr>
          <w:color w:val="000000" w:themeColor="text1"/>
          <w:sz w:val="18"/>
          <w:szCs w:val="18"/>
        </w:rPr>
        <w:t>Чановского</w:t>
      </w:r>
      <w:proofErr w:type="spellEnd"/>
      <w:r w:rsidRPr="00B46470">
        <w:rPr>
          <w:sz w:val="18"/>
          <w:szCs w:val="18"/>
        </w:rPr>
        <w:t xml:space="preserve"> района Новосибирской области о</w:t>
      </w:r>
      <w:r w:rsidRPr="00B46470">
        <w:rPr>
          <w:bCs/>
          <w:sz w:val="18"/>
          <w:szCs w:val="18"/>
        </w:rPr>
        <w:t xml:space="preserve"> преобразовании всех поселений, входящих в состав </w:t>
      </w:r>
      <w:proofErr w:type="spellStart"/>
      <w:r w:rsidRPr="00B46470">
        <w:rPr>
          <w:bCs/>
          <w:sz w:val="18"/>
          <w:szCs w:val="18"/>
        </w:rPr>
        <w:t>Чановского</w:t>
      </w:r>
      <w:proofErr w:type="spellEnd"/>
      <w:r w:rsidRPr="00B46470">
        <w:rPr>
          <w:bCs/>
          <w:sz w:val="18"/>
          <w:szCs w:val="18"/>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выраженную в решении </w:t>
      </w:r>
      <w:r w:rsidRPr="00B46470">
        <w:rPr>
          <w:color w:val="000000" w:themeColor="text1"/>
          <w:sz w:val="18"/>
          <w:szCs w:val="18"/>
        </w:rPr>
        <w:t xml:space="preserve">Совета депутатов </w:t>
      </w:r>
      <w:proofErr w:type="spellStart"/>
      <w:r w:rsidRPr="00B46470">
        <w:rPr>
          <w:color w:val="000000" w:themeColor="text1"/>
          <w:sz w:val="18"/>
          <w:szCs w:val="18"/>
        </w:rPr>
        <w:t>Чановского</w:t>
      </w:r>
      <w:proofErr w:type="spellEnd"/>
      <w:r w:rsidRPr="00B46470">
        <w:rPr>
          <w:sz w:val="18"/>
          <w:szCs w:val="18"/>
        </w:rPr>
        <w:t xml:space="preserve"> района Новосибирской области</w:t>
      </w:r>
      <w:r w:rsidRPr="00B46470">
        <w:rPr>
          <w:bCs/>
          <w:sz w:val="18"/>
          <w:szCs w:val="18"/>
        </w:rPr>
        <w:t xml:space="preserve"> от 02.10.2024 г. № 335</w:t>
      </w:r>
      <w:r w:rsidRPr="00B46470">
        <w:rPr>
          <w:rFonts w:eastAsia="Open Sans"/>
          <w:color w:val="000000" w:themeColor="text1"/>
          <w:sz w:val="18"/>
          <w:szCs w:val="18"/>
        </w:rPr>
        <w:t xml:space="preserve">, принимая во внимание результаты публичных слушаний по данному вопросу, проведенных в </w:t>
      </w:r>
      <w:proofErr w:type="spellStart"/>
      <w:r w:rsidRPr="00B46470">
        <w:rPr>
          <w:rFonts w:eastAsia="Open Sans"/>
          <w:color w:val="000000" w:themeColor="text1"/>
          <w:sz w:val="18"/>
          <w:szCs w:val="18"/>
        </w:rPr>
        <w:t>Блюдчанском</w:t>
      </w:r>
      <w:proofErr w:type="spellEnd"/>
      <w:r w:rsidRPr="00B46470">
        <w:rPr>
          <w:rFonts w:eastAsia="Open Sans"/>
          <w:color w:val="000000" w:themeColor="text1"/>
          <w:sz w:val="18"/>
          <w:szCs w:val="18"/>
        </w:rPr>
        <w:t xml:space="preserve"> сельсовете </w:t>
      </w:r>
      <w:proofErr w:type="spellStart"/>
      <w:r w:rsidRPr="00B46470">
        <w:rPr>
          <w:rFonts w:eastAsia="Open Sans"/>
          <w:color w:val="000000" w:themeColor="text1"/>
          <w:sz w:val="18"/>
          <w:szCs w:val="18"/>
        </w:rPr>
        <w:t>Чановского</w:t>
      </w:r>
      <w:proofErr w:type="spellEnd"/>
      <w:r w:rsidRPr="00B46470">
        <w:rPr>
          <w:rFonts w:eastAsia="Open Sans"/>
          <w:color w:val="000000" w:themeColor="text1"/>
          <w:sz w:val="18"/>
          <w:szCs w:val="18"/>
        </w:rPr>
        <w:t xml:space="preserve"> района Новосибирской области «16» октября 2024 года, руководствуясь Федеральным законом от 06 октября 2003 г. № 131 - Ф3 «Об общих принципах организации местного самоуправления в Российской Федерации», Уставом сельского поселения </w:t>
      </w:r>
      <w:proofErr w:type="spellStart"/>
      <w:r w:rsidRPr="00B46470">
        <w:rPr>
          <w:rFonts w:eastAsia="Open Sans"/>
          <w:color w:val="000000" w:themeColor="text1"/>
          <w:sz w:val="18"/>
          <w:szCs w:val="18"/>
        </w:rPr>
        <w:t>Блюдчанского</w:t>
      </w:r>
      <w:proofErr w:type="spellEnd"/>
      <w:r w:rsidRPr="00B46470">
        <w:rPr>
          <w:color w:val="000000" w:themeColor="text1"/>
          <w:sz w:val="18"/>
          <w:szCs w:val="18"/>
        </w:rPr>
        <w:t xml:space="preserve"> сельсовета </w:t>
      </w:r>
      <w:proofErr w:type="spellStart"/>
      <w:r w:rsidRPr="00B46470">
        <w:rPr>
          <w:color w:val="000000" w:themeColor="text1"/>
          <w:sz w:val="18"/>
          <w:szCs w:val="18"/>
        </w:rPr>
        <w:t>Чановского</w:t>
      </w:r>
      <w:proofErr w:type="spellEnd"/>
      <w:r w:rsidRPr="00B46470">
        <w:rPr>
          <w:color w:val="000000" w:themeColor="text1"/>
          <w:sz w:val="18"/>
          <w:szCs w:val="18"/>
        </w:rPr>
        <w:t xml:space="preserve"> района Новосибирской области, Совет депутатов </w:t>
      </w:r>
      <w:proofErr w:type="spellStart"/>
      <w:r w:rsidRPr="00B46470">
        <w:rPr>
          <w:color w:val="000000" w:themeColor="text1"/>
          <w:sz w:val="18"/>
          <w:szCs w:val="18"/>
        </w:rPr>
        <w:t>Блюдчанского</w:t>
      </w:r>
      <w:proofErr w:type="spellEnd"/>
      <w:r w:rsidRPr="00B46470">
        <w:rPr>
          <w:color w:val="000000" w:themeColor="text1"/>
          <w:sz w:val="18"/>
          <w:szCs w:val="18"/>
        </w:rPr>
        <w:t xml:space="preserve"> сельсовета </w:t>
      </w:r>
      <w:proofErr w:type="spellStart"/>
      <w:r w:rsidRPr="00B46470">
        <w:rPr>
          <w:color w:val="000000" w:themeColor="text1"/>
          <w:sz w:val="18"/>
          <w:szCs w:val="18"/>
        </w:rPr>
        <w:t>Чановского</w:t>
      </w:r>
      <w:proofErr w:type="spellEnd"/>
      <w:r w:rsidRPr="00B46470">
        <w:rPr>
          <w:color w:val="000000" w:themeColor="text1"/>
          <w:sz w:val="18"/>
          <w:szCs w:val="18"/>
        </w:rPr>
        <w:t xml:space="preserve">  района Новосибирской области,</w:t>
      </w:r>
    </w:p>
    <w:p w:rsidR="000F7040" w:rsidRPr="00B46470" w:rsidRDefault="000F7040" w:rsidP="000F7040">
      <w:pPr>
        <w:ind w:firstLine="680"/>
        <w:jc w:val="both"/>
        <w:rPr>
          <w:rFonts w:eastAsia="Calibri"/>
          <w:b/>
          <w:sz w:val="18"/>
          <w:szCs w:val="18"/>
        </w:rPr>
      </w:pPr>
      <w:r w:rsidRPr="00B46470">
        <w:rPr>
          <w:rFonts w:eastAsia="Calibri"/>
          <w:b/>
          <w:sz w:val="18"/>
          <w:szCs w:val="18"/>
        </w:rPr>
        <w:t>РЕШИЛ:</w:t>
      </w:r>
    </w:p>
    <w:p w:rsidR="000F7040" w:rsidRPr="00B46470" w:rsidRDefault="000F7040" w:rsidP="000F7040">
      <w:pPr>
        <w:ind w:firstLine="709"/>
        <w:jc w:val="both"/>
        <w:rPr>
          <w:sz w:val="18"/>
          <w:szCs w:val="18"/>
        </w:rPr>
      </w:pPr>
      <w:r w:rsidRPr="00B46470">
        <w:rPr>
          <w:sz w:val="18"/>
          <w:szCs w:val="18"/>
        </w:rPr>
        <w:t xml:space="preserve">1. Выразить согласие населения </w:t>
      </w:r>
      <w:proofErr w:type="spellStart"/>
      <w:r w:rsidRPr="00B46470">
        <w:rPr>
          <w:rFonts w:eastAsia="Open Sans"/>
          <w:color w:val="000000" w:themeColor="text1"/>
          <w:sz w:val="18"/>
          <w:szCs w:val="18"/>
        </w:rPr>
        <w:t>Блюдчанского</w:t>
      </w:r>
      <w:proofErr w:type="spellEnd"/>
      <w:r w:rsidRPr="00B46470">
        <w:rPr>
          <w:color w:val="000000" w:themeColor="text1"/>
          <w:sz w:val="18"/>
          <w:szCs w:val="18"/>
        </w:rPr>
        <w:t xml:space="preserve"> сельсовета </w:t>
      </w:r>
      <w:proofErr w:type="spellStart"/>
      <w:r w:rsidRPr="00B46470">
        <w:rPr>
          <w:color w:val="000000" w:themeColor="text1"/>
          <w:sz w:val="18"/>
          <w:szCs w:val="18"/>
        </w:rPr>
        <w:t>Чановского</w:t>
      </w:r>
      <w:proofErr w:type="spellEnd"/>
      <w:r w:rsidRPr="00B46470">
        <w:rPr>
          <w:color w:val="000000" w:themeColor="text1"/>
          <w:sz w:val="18"/>
          <w:szCs w:val="18"/>
        </w:rPr>
        <w:t xml:space="preserve"> района Новосибирской </w:t>
      </w:r>
      <w:r w:rsidRPr="00B46470">
        <w:rPr>
          <w:sz w:val="18"/>
          <w:szCs w:val="18"/>
        </w:rPr>
        <w:t xml:space="preserve">области на преобразование всех поселений, входящих в состав </w:t>
      </w:r>
      <w:proofErr w:type="spellStart"/>
      <w:r w:rsidRPr="00B46470">
        <w:rPr>
          <w:color w:val="000000" w:themeColor="text1"/>
          <w:sz w:val="18"/>
          <w:szCs w:val="18"/>
        </w:rPr>
        <w:t>Чановского</w:t>
      </w:r>
      <w:proofErr w:type="spellEnd"/>
      <w:r w:rsidRPr="00B46470">
        <w:rPr>
          <w:color w:val="000000" w:themeColor="text1"/>
          <w:sz w:val="18"/>
          <w:szCs w:val="18"/>
        </w:rPr>
        <w:t xml:space="preserve"> муниципального района</w:t>
      </w:r>
      <w:r w:rsidRPr="00B46470">
        <w:rPr>
          <w:sz w:val="18"/>
          <w:szCs w:val="18"/>
        </w:rPr>
        <w:t xml:space="preserve">, путем объединения рабочего поселка Чаны, </w:t>
      </w:r>
      <w:proofErr w:type="spellStart"/>
      <w:r w:rsidRPr="00B46470">
        <w:rPr>
          <w:sz w:val="18"/>
          <w:szCs w:val="18"/>
        </w:rPr>
        <w:t>Блюдчанского</w:t>
      </w:r>
      <w:proofErr w:type="spellEnd"/>
      <w:r w:rsidRPr="00B46470">
        <w:rPr>
          <w:sz w:val="18"/>
          <w:szCs w:val="18"/>
        </w:rPr>
        <w:t xml:space="preserve"> сельсовета, </w:t>
      </w:r>
      <w:proofErr w:type="spellStart"/>
      <w:r w:rsidRPr="00B46470">
        <w:rPr>
          <w:sz w:val="18"/>
          <w:szCs w:val="18"/>
        </w:rPr>
        <w:t>Землянозаимского</w:t>
      </w:r>
      <w:proofErr w:type="spellEnd"/>
      <w:r w:rsidRPr="00B46470">
        <w:rPr>
          <w:sz w:val="18"/>
          <w:szCs w:val="18"/>
        </w:rPr>
        <w:t xml:space="preserve"> </w:t>
      </w:r>
      <w:r w:rsidRPr="00B46470">
        <w:rPr>
          <w:color w:val="000000"/>
          <w:sz w:val="18"/>
          <w:szCs w:val="18"/>
        </w:rPr>
        <w:t xml:space="preserve">сельсовета, Красносельского сельсовета, Матвеевского сельсовета, </w:t>
      </w:r>
      <w:proofErr w:type="spellStart"/>
      <w:r w:rsidRPr="00B46470">
        <w:rPr>
          <w:color w:val="000000"/>
          <w:sz w:val="18"/>
          <w:szCs w:val="18"/>
        </w:rPr>
        <w:t>Новопреображенского</w:t>
      </w:r>
      <w:proofErr w:type="spellEnd"/>
      <w:r w:rsidRPr="00B46470">
        <w:rPr>
          <w:color w:val="000000"/>
          <w:sz w:val="18"/>
          <w:szCs w:val="18"/>
        </w:rPr>
        <w:t xml:space="preserve"> сельсовета, Озеро-</w:t>
      </w:r>
      <w:proofErr w:type="spellStart"/>
      <w:r w:rsidRPr="00B46470">
        <w:rPr>
          <w:color w:val="000000"/>
          <w:sz w:val="18"/>
          <w:szCs w:val="18"/>
        </w:rPr>
        <w:t>Карачинского</w:t>
      </w:r>
      <w:proofErr w:type="spellEnd"/>
      <w:r w:rsidRPr="00B46470">
        <w:rPr>
          <w:color w:val="000000"/>
          <w:sz w:val="18"/>
          <w:szCs w:val="18"/>
        </w:rPr>
        <w:t xml:space="preserve"> сельсовета, </w:t>
      </w:r>
      <w:proofErr w:type="spellStart"/>
      <w:r w:rsidRPr="00B46470">
        <w:rPr>
          <w:color w:val="000000"/>
          <w:sz w:val="18"/>
          <w:szCs w:val="18"/>
        </w:rPr>
        <w:t>Отреченского</w:t>
      </w:r>
      <w:proofErr w:type="spellEnd"/>
      <w:r w:rsidRPr="00B46470">
        <w:rPr>
          <w:color w:val="000000"/>
          <w:sz w:val="18"/>
          <w:szCs w:val="18"/>
        </w:rPr>
        <w:t xml:space="preserve"> сельсовета, Погорельского сельсовета, Покровского сельсовета, </w:t>
      </w:r>
      <w:proofErr w:type="spellStart"/>
      <w:r w:rsidRPr="00B46470">
        <w:rPr>
          <w:color w:val="000000"/>
          <w:sz w:val="18"/>
          <w:szCs w:val="18"/>
        </w:rPr>
        <w:t>Старокарачинского</w:t>
      </w:r>
      <w:proofErr w:type="spellEnd"/>
      <w:r w:rsidRPr="00B46470">
        <w:rPr>
          <w:color w:val="000000"/>
          <w:sz w:val="18"/>
          <w:szCs w:val="18"/>
        </w:rPr>
        <w:t xml:space="preserve"> сельсовета, Таганского сельсовета, </w:t>
      </w:r>
      <w:proofErr w:type="spellStart"/>
      <w:r w:rsidRPr="00B46470">
        <w:rPr>
          <w:color w:val="000000"/>
          <w:sz w:val="18"/>
          <w:szCs w:val="18"/>
        </w:rPr>
        <w:t>Тебисского</w:t>
      </w:r>
      <w:proofErr w:type="spellEnd"/>
      <w:r w:rsidRPr="00B46470">
        <w:rPr>
          <w:color w:val="000000"/>
          <w:sz w:val="18"/>
          <w:szCs w:val="18"/>
        </w:rPr>
        <w:t xml:space="preserve"> сельсовета, </w:t>
      </w:r>
      <w:proofErr w:type="spellStart"/>
      <w:r w:rsidRPr="00B46470">
        <w:rPr>
          <w:color w:val="000000"/>
          <w:sz w:val="18"/>
          <w:szCs w:val="18"/>
        </w:rPr>
        <w:t>Щегловского</w:t>
      </w:r>
      <w:proofErr w:type="spellEnd"/>
      <w:r w:rsidRPr="00B46470">
        <w:rPr>
          <w:color w:val="000000"/>
          <w:sz w:val="18"/>
          <w:szCs w:val="18"/>
        </w:rPr>
        <w:t xml:space="preserve"> сельсовета </w:t>
      </w:r>
      <w:r w:rsidRPr="00B46470">
        <w:rPr>
          <w:sz w:val="18"/>
          <w:szCs w:val="18"/>
        </w:rPr>
        <w:t xml:space="preserve">и наделении вновь образованного муниципального образования статусом муниципального округа. </w:t>
      </w:r>
    </w:p>
    <w:p w:rsidR="000F7040" w:rsidRPr="00B46470" w:rsidRDefault="000F7040" w:rsidP="000F7040">
      <w:pPr>
        <w:ind w:firstLine="709"/>
        <w:jc w:val="both"/>
        <w:rPr>
          <w:sz w:val="18"/>
          <w:szCs w:val="18"/>
        </w:rPr>
      </w:pPr>
      <w:r w:rsidRPr="00B46470">
        <w:rPr>
          <w:sz w:val="18"/>
          <w:szCs w:val="18"/>
        </w:rPr>
        <w:t xml:space="preserve">2. Предложить </w:t>
      </w:r>
      <w:r w:rsidRPr="00B46470">
        <w:rPr>
          <w:color w:val="000000" w:themeColor="text1"/>
          <w:sz w:val="18"/>
          <w:szCs w:val="18"/>
        </w:rPr>
        <w:t xml:space="preserve">Совету депутатов </w:t>
      </w:r>
      <w:proofErr w:type="spellStart"/>
      <w:r w:rsidRPr="00B46470">
        <w:rPr>
          <w:color w:val="000000" w:themeColor="text1"/>
          <w:sz w:val="18"/>
          <w:szCs w:val="18"/>
        </w:rPr>
        <w:t>Чановского</w:t>
      </w:r>
      <w:proofErr w:type="spellEnd"/>
      <w:r w:rsidRPr="00B46470">
        <w:rPr>
          <w:sz w:val="18"/>
          <w:szCs w:val="18"/>
        </w:rPr>
        <w:t xml:space="preserve">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Pr="00B46470">
        <w:rPr>
          <w:bCs/>
          <w:sz w:val="18"/>
          <w:szCs w:val="18"/>
        </w:rPr>
        <w:t xml:space="preserve">преобразовании всех поселений, входящих в состав </w:t>
      </w:r>
      <w:proofErr w:type="spellStart"/>
      <w:r w:rsidRPr="00B46470">
        <w:rPr>
          <w:color w:val="000000" w:themeColor="text1"/>
          <w:sz w:val="18"/>
          <w:szCs w:val="18"/>
        </w:rPr>
        <w:t>Чановского</w:t>
      </w:r>
      <w:proofErr w:type="spellEnd"/>
      <w:r w:rsidRPr="00B46470">
        <w:rPr>
          <w:color w:val="000000" w:themeColor="text1"/>
          <w:sz w:val="18"/>
          <w:szCs w:val="18"/>
        </w:rPr>
        <w:t xml:space="preserve"> </w:t>
      </w:r>
      <w:r w:rsidRPr="00B46470">
        <w:rPr>
          <w:bCs/>
          <w:sz w:val="18"/>
          <w:szCs w:val="18"/>
        </w:rPr>
        <w:t>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0F7040" w:rsidRPr="00B46470" w:rsidRDefault="000F7040" w:rsidP="000F7040">
      <w:pPr>
        <w:ind w:firstLine="709"/>
        <w:jc w:val="both"/>
        <w:rPr>
          <w:bCs/>
          <w:i/>
          <w:sz w:val="18"/>
          <w:szCs w:val="18"/>
        </w:rPr>
      </w:pPr>
      <w:r w:rsidRPr="00B46470">
        <w:rPr>
          <w:sz w:val="18"/>
          <w:szCs w:val="18"/>
        </w:rPr>
        <w:t xml:space="preserve">3. Направить настоящее решение в Совет депутатов </w:t>
      </w:r>
      <w:proofErr w:type="spellStart"/>
      <w:proofErr w:type="gramStart"/>
      <w:r w:rsidRPr="00B46470">
        <w:rPr>
          <w:color w:val="000000" w:themeColor="text1"/>
          <w:sz w:val="18"/>
          <w:szCs w:val="18"/>
        </w:rPr>
        <w:t>Чановского</w:t>
      </w:r>
      <w:proofErr w:type="spellEnd"/>
      <w:r w:rsidRPr="00B46470">
        <w:rPr>
          <w:color w:val="000000" w:themeColor="text1"/>
          <w:sz w:val="18"/>
          <w:szCs w:val="18"/>
        </w:rPr>
        <w:t xml:space="preserve">  </w:t>
      </w:r>
      <w:r w:rsidRPr="00B46470">
        <w:rPr>
          <w:sz w:val="18"/>
          <w:szCs w:val="18"/>
        </w:rPr>
        <w:t>района</w:t>
      </w:r>
      <w:proofErr w:type="gramEnd"/>
      <w:r w:rsidRPr="00B46470">
        <w:rPr>
          <w:sz w:val="18"/>
          <w:szCs w:val="18"/>
        </w:rPr>
        <w:t xml:space="preserve"> Новосибирской области.</w:t>
      </w:r>
    </w:p>
    <w:p w:rsidR="000F7040" w:rsidRPr="00B46470" w:rsidRDefault="000F7040" w:rsidP="000F7040">
      <w:pPr>
        <w:ind w:firstLine="709"/>
        <w:jc w:val="both"/>
        <w:rPr>
          <w:bCs/>
          <w:i/>
          <w:sz w:val="18"/>
          <w:szCs w:val="18"/>
        </w:rPr>
      </w:pPr>
      <w:r w:rsidRPr="00B46470">
        <w:rPr>
          <w:color w:val="000000" w:themeColor="text1"/>
          <w:sz w:val="18"/>
          <w:szCs w:val="18"/>
        </w:rPr>
        <w:t>4.</w:t>
      </w:r>
      <w:r>
        <w:rPr>
          <w:color w:val="000000" w:themeColor="text1"/>
          <w:sz w:val="18"/>
          <w:szCs w:val="18"/>
        </w:rPr>
        <w:t xml:space="preserve"> </w:t>
      </w:r>
      <w:r w:rsidRPr="00B46470">
        <w:rPr>
          <w:color w:val="000000" w:themeColor="text1"/>
          <w:sz w:val="18"/>
          <w:szCs w:val="18"/>
        </w:rPr>
        <w:t xml:space="preserve">Опубликовать настоящее решение </w:t>
      </w:r>
      <w:proofErr w:type="gramStart"/>
      <w:r w:rsidRPr="00B46470">
        <w:rPr>
          <w:color w:val="000000" w:themeColor="text1"/>
          <w:sz w:val="18"/>
          <w:szCs w:val="18"/>
        </w:rPr>
        <w:t>в Информационном бюллетени</w:t>
      </w:r>
      <w:proofErr w:type="gramEnd"/>
      <w:r w:rsidRPr="00B46470">
        <w:rPr>
          <w:color w:val="000000" w:themeColor="text1"/>
          <w:sz w:val="18"/>
          <w:szCs w:val="18"/>
        </w:rPr>
        <w:t xml:space="preserve"> органов местного самоуправления </w:t>
      </w:r>
      <w:proofErr w:type="spellStart"/>
      <w:r w:rsidRPr="00B46470">
        <w:rPr>
          <w:color w:val="000000" w:themeColor="text1"/>
          <w:sz w:val="18"/>
          <w:szCs w:val="18"/>
        </w:rPr>
        <w:t>Блюдчанского</w:t>
      </w:r>
      <w:proofErr w:type="spellEnd"/>
      <w:r w:rsidRPr="00B46470">
        <w:rPr>
          <w:color w:val="000000" w:themeColor="text1"/>
          <w:sz w:val="18"/>
          <w:szCs w:val="18"/>
        </w:rPr>
        <w:t xml:space="preserve"> сельсовета   </w:t>
      </w:r>
      <w:proofErr w:type="spellStart"/>
      <w:r w:rsidRPr="00B46470">
        <w:rPr>
          <w:color w:val="000000" w:themeColor="text1"/>
          <w:sz w:val="18"/>
          <w:szCs w:val="18"/>
        </w:rPr>
        <w:t>Чановского</w:t>
      </w:r>
      <w:proofErr w:type="spellEnd"/>
      <w:r w:rsidRPr="00B46470">
        <w:rPr>
          <w:color w:val="000000" w:themeColor="text1"/>
          <w:sz w:val="18"/>
          <w:szCs w:val="18"/>
        </w:rPr>
        <w:t xml:space="preserve"> района Новосибирской области и разместить на сайте администрации </w:t>
      </w:r>
      <w:proofErr w:type="spellStart"/>
      <w:r w:rsidRPr="00B46470">
        <w:rPr>
          <w:rFonts w:eastAsia="Open Sans"/>
          <w:color w:val="000000" w:themeColor="text1"/>
          <w:sz w:val="18"/>
          <w:szCs w:val="18"/>
        </w:rPr>
        <w:t>Блюдчанского</w:t>
      </w:r>
      <w:proofErr w:type="spellEnd"/>
      <w:r w:rsidRPr="00B46470">
        <w:rPr>
          <w:color w:val="000000" w:themeColor="text1"/>
          <w:sz w:val="18"/>
          <w:szCs w:val="18"/>
        </w:rPr>
        <w:t xml:space="preserve"> сельсовета </w:t>
      </w:r>
      <w:proofErr w:type="spellStart"/>
      <w:r w:rsidRPr="00B46470">
        <w:rPr>
          <w:color w:val="000000" w:themeColor="text1"/>
          <w:sz w:val="18"/>
          <w:szCs w:val="18"/>
        </w:rPr>
        <w:t>Чановского</w:t>
      </w:r>
      <w:proofErr w:type="spellEnd"/>
      <w:r w:rsidRPr="00B46470">
        <w:rPr>
          <w:sz w:val="18"/>
          <w:szCs w:val="18"/>
        </w:rPr>
        <w:t xml:space="preserve"> района Новосибирской области в сети Интернет.</w:t>
      </w:r>
    </w:p>
    <w:p w:rsidR="000F7040" w:rsidRPr="00B46470" w:rsidRDefault="000F7040" w:rsidP="000F7040">
      <w:pPr>
        <w:ind w:firstLine="709"/>
        <w:jc w:val="both"/>
        <w:rPr>
          <w:sz w:val="18"/>
          <w:szCs w:val="18"/>
        </w:rPr>
      </w:pPr>
      <w:r w:rsidRPr="00B46470">
        <w:rPr>
          <w:sz w:val="18"/>
          <w:szCs w:val="18"/>
        </w:rPr>
        <w:t>5. Настоящее решение вступает в силу после официального опубликования.</w:t>
      </w:r>
    </w:p>
    <w:p w:rsidR="000F7040" w:rsidRPr="00B46470" w:rsidRDefault="000F7040" w:rsidP="000F7040">
      <w:pPr>
        <w:rPr>
          <w:sz w:val="18"/>
          <w:szCs w:val="18"/>
        </w:rPr>
      </w:pPr>
    </w:p>
    <w:tbl>
      <w:tblPr>
        <w:tblW w:w="10028" w:type="dxa"/>
        <w:tblLayout w:type="fixed"/>
        <w:tblLook w:val="00A0" w:firstRow="1" w:lastRow="0" w:firstColumn="1" w:lastColumn="0" w:noHBand="0" w:noVBand="0"/>
      </w:tblPr>
      <w:tblGrid>
        <w:gridCol w:w="4926"/>
        <w:gridCol w:w="5102"/>
      </w:tblGrid>
      <w:tr w:rsidR="000F7040" w:rsidRPr="00B46470" w:rsidTr="00147E37">
        <w:trPr>
          <w:trHeight w:val="851"/>
        </w:trPr>
        <w:tc>
          <w:tcPr>
            <w:tcW w:w="4926" w:type="dxa"/>
            <w:noWrap/>
          </w:tcPr>
          <w:p w:rsidR="000F7040" w:rsidRPr="00B46470" w:rsidRDefault="000F7040" w:rsidP="00147E37">
            <w:pPr>
              <w:pStyle w:val="a7"/>
              <w:framePr w:hSpace="180" w:wrap="around" w:vAnchor="text" w:hAnchor="margin" w:y="129"/>
              <w:spacing w:line="256" w:lineRule="auto"/>
              <w:rPr>
                <w:rFonts w:ascii="Times New Roman" w:hAnsi="Times New Roman"/>
                <w:sz w:val="18"/>
                <w:szCs w:val="18"/>
              </w:rPr>
            </w:pPr>
            <w:r w:rsidRPr="00B46470">
              <w:rPr>
                <w:rFonts w:ascii="Times New Roman" w:hAnsi="Times New Roman"/>
                <w:sz w:val="18"/>
                <w:szCs w:val="18"/>
              </w:rPr>
              <w:lastRenderedPageBreak/>
              <w:t xml:space="preserve">Глава </w:t>
            </w:r>
            <w:proofErr w:type="spellStart"/>
            <w:r w:rsidRPr="00B46470">
              <w:rPr>
                <w:rFonts w:ascii="Times New Roman" w:hAnsi="Times New Roman"/>
                <w:sz w:val="18"/>
                <w:szCs w:val="18"/>
              </w:rPr>
              <w:t>Блюдчанского</w:t>
            </w:r>
            <w:proofErr w:type="spellEnd"/>
            <w:r w:rsidRPr="00B46470">
              <w:rPr>
                <w:rFonts w:ascii="Times New Roman" w:hAnsi="Times New Roman"/>
                <w:sz w:val="18"/>
                <w:szCs w:val="18"/>
              </w:rPr>
              <w:t xml:space="preserve"> сельсовета</w:t>
            </w:r>
          </w:p>
          <w:p w:rsidR="000F7040" w:rsidRPr="00B46470" w:rsidRDefault="000F7040" w:rsidP="00147E37">
            <w:pPr>
              <w:pStyle w:val="a7"/>
              <w:framePr w:hSpace="180" w:wrap="around" w:vAnchor="text" w:hAnchor="margin" w:y="129"/>
              <w:spacing w:line="256" w:lineRule="auto"/>
              <w:rPr>
                <w:rFonts w:ascii="Times New Roman" w:hAnsi="Times New Roman"/>
                <w:sz w:val="18"/>
                <w:szCs w:val="18"/>
              </w:rPr>
            </w:pPr>
            <w:proofErr w:type="spellStart"/>
            <w:r w:rsidRPr="00B46470">
              <w:rPr>
                <w:rFonts w:ascii="Times New Roman" w:hAnsi="Times New Roman"/>
                <w:sz w:val="18"/>
                <w:szCs w:val="18"/>
              </w:rPr>
              <w:t>Чановского</w:t>
            </w:r>
            <w:proofErr w:type="spellEnd"/>
            <w:r w:rsidRPr="00B46470">
              <w:rPr>
                <w:rFonts w:ascii="Times New Roman" w:hAnsi="Times New Roman"/>
                <w:sz w:val="18"/>
                <w:szCs w:val="18"/>
              </w:rPr>
              <w:t xml:space="preserve"> района </w:t>
            </w:r>
          </w:p>
          <w:p w:rsidR="000F7040" w:rsidRPr="00B46470" w:rsidRDefault="000F7040" w:rsidP="00147E37">
            <w:pPr>
              <w:pStyle w:val="a7"/>
              <w:framePr w:hSpace="180" w:wrap="around" w:vAnchor="text" w:hAnchor="margin" w:y="129"/>
              <w:spacing w:line="256" w:lineRule="auto"/>
              <w:rPr>
                <w:rFonts w:ascii="Times New Roman" w:hAnsi="Times New Roman"/>
                <w:sz w:val="18"/>
                <w:szCs w:val="18"/>
              </w:rPr>
            </w:pPr>
            <w:r w:rsidRPr="00B46470">
              <w:rPr>
                <w:rFonts w:ascii="Times New Roman" w:hAnsi="Times New Roman"/>
                <w:sz w:val="18"/>
                <w:szCs w:val="18"/>
              </w:rPr>
              <w:t>Новосибирской области</w:t>
            </w:r>
          </w:p>
          <w:p w:rsidR="000F7040" w:rsidRPr="00B46470" w:rsidRDefault="000F7040" w:rsidP="00147E37">
            <w:pPr>
              <w:pStyle w:val="a7"/>
              <w:framePr w:hSpace="180" w:wrap="around" w:vAnchor="text" w:hAnchor="margin" w:y="129"/>
              <w:spacing w:line="256" w:lineRule="auto"/>
              <w:rPr>
                <w:rFonts w:ascii="Times New Roman" w:hAnsi="Times New Roman"/>
                <w:sz w:val="18"/>
                <w:szCs w:val="18"/>
              </w:rPr>
            </w:pPr>
          </w:p>
          <w:p w:rsidR="000F7040" w:rsidRPr="00B46470" w:rsidRDefault="000F7040" w:rsidP="00147E37">
            <w:pPr>
              <w:pStyle w:val="a7"/>
              <w:framePr w:hSpace="180" w:wrap="around" w:vAnchor="text" w:hAnchor="margin" w:y="129"/>
              <w:spacing w:line="256" w:lineRule="auto"/>
              <w:rPr>
                <w:rFonts w:ascii="Times New Roman" w:hAnsi="Times New Roman"/>
                <w:sz w:val="18"/>
                <w:szCs w:val="18"/>
              </w:rPr>
            </w:pPr>
            <w:r w:rsidRPr="00B46470">
              <w:rPr>
                <w:rFonts w:ascii="Times New Roman" w:hAnsi="Times New Roman"/>
                <w:sz w:val="18"/>
                <w:szCs w:val="18"/>
              </w:rPr>
              <w:t xml:space="preserve">_____________   Р.И. Захаров </w:t>
            </w:r>
          </w:p>
        </w:tc>
        <w:tc>
          <w:tcPr>
            <w:tcW w:w="5102" w:type="dxa"/>
            <w:noWrap/>
          </w:tcPr>
          <w:p w:rsidR="000F7040" w:rsidRPr="00B46470" w:rsidRDefault="000F7040" w:rsidP="00147E37">
            <w:pPr>
              <w:pStyle w:val="a7"/>
              <w:framePr w:hSpace="180" w:wrap="around" w:vAnchor="text" w:hAnchor="margin" w:y="129"/>
              <w:spacing w:line="256" w:lineRule="auto"/>
              <w:rPr>
                <w:rFonts w:ascii="Times New Roman" w:hAnsi="Times New Roman"/>
                <w:sz w:val="18"/>
                <w:szCs w:val="18"/>
              </w:rPr>
            </w:pPr>
            <w:r w:rsidRPr="00B46470">
              <w:rPr>
                <w:rFonts w:ascii="Times New Roman" w:hAnsi="Times New Roman"/>
                <w:sz w:val="18"/>
                <w:szCs w:val="18"/>
              </w:rPr>
              <w:t xml:space="preserve">        Председатель Совета депутатов</w:t>
            </w:r>
          </w:p>
          <w:p w:rsidR="000F7040" w:rsidRPr="00B46470" w:rsidRDefault="000F7040" w:rsidP="00147E37">
            <w:pPr>
              <w:pStyle w:val="a7"/>
              <w:framePr w:hSpace="180" w:wrap="around" w:vAnchor="text" w:hAnchor="margin" w:y="129"/>
              <w:spacing w:line="256" w:lineRule="auto"/>
              <w:rPr>
                <w:rFonts w:ascii="Times New Roman" w:hAnsi="Times New Roman"/>
                <w:sz w:val="18"/>
                <w:szCs w:val="18"/>
              </w:rPr>
            </w:pPr>
            <w:r w:rsidRPr="00B46470">
              <w:rPr>
                <w:rFonts w:ascii="Times New Roman" w:hAnsi="Times New Roman"/>
                <w:sz w:val="18"/>
                <w:szCs w:val="18"/>
              </w:rPr>
              <w:t xml:space="preserve">         </w:t>
            </w:r>
            <w:proofErr w:type="spellStart"/>
            <w:proofErr w:type="gramStart"/>
            <w:r w:rsidRPr="00B46470">
              <w:rPr>
                <w:rFonts w:ascii="Times New Roman" w:hAnsi="Times New Roman"/>
                <w:sz w:val="18"/>
                <w:szCs w:val="18"/>
              </w:rPr>
              <w:t>Блюдчанского</w:t>
            </w:r>
            <w:proofErr w:type="spellEnd"/>
            <w:r w:rsidRPr="00B46470">
              <w:rPr>
                <w:rFonts w:ascii="Times New Roman" w:hAnsi="Times New Roman"/>
                <w:sz w:val="18"/>
                <w:szCs w:val="18"/>
              </w:rPr>
              <w:t xml:space="preserve">  сельсовета</w:t>
            </w:r>
            <w:proofErr w:type="gramEnd"/>
          </w:p>
          <w:p w:rsidR="000F7040" w:rsidRPr="00B46470" w:rsidRDefault="000F7040" w:rsidP="00147E37">
            <w:pPr>
              <w:pStyle w:val="a7"/>
              <w:framePr w:hSpace="180" w:wrap="around" w:vAnchor="text" w:hAnchor="margin" w:y="129"/>
              <w:spacing w:line="256" w:lineRule="auto"/>
              <w:rPr>
                <w:rFonts w:ascii="Times New Roman" w:hAnsi="Times New Roman"/>
                <w:sz w:val="18"/>
                <w:szCs w:val="18"/>
              </w:rPr>
            </w:pPr>
            <w:r w:rsidRPr="00B46470">
              <w:rPr>
                <w:rFonts w:ascii="Times New Roman" w:hAnsi="Times New Roman"/>
                <w:sz w:val="18"/>
                <w:szCs w:val="18"/>
              </w:rPr>
              <w:t xml:space="preserve">         </w:t>
            </w:r>
            <w:proofErr w:type="spellStart"/>
            <w:r w:rsidRPr="00B46470">
              <w:rPr>
                <w:rFonts w:ascii="Times New Roman" w:hAnsi="Times New Roman"/>
                <w:sz w:val="18"/>
                <w:szCs w:val="18"/>
              </w:rPr>
              <w:t>Чановского</w:t>
            </w:r>
            <w:proofErr w:type="spellEnd"/>
            <w:r w:rsidRPr="00B46470">
              <w:rPr>
                <w:rFonts w:ascii="Times New Roman" w:hAnsi="Times New Roman"/>
                <w:sz w:val="18"/>
                <w:szCs w:val="18"/>
              </w:rPr>
              <w:t xml:space="preserve"> района </w:t>
            </w:r>
          </w:p>
          <w:p w:rsidR="000F7040" w:rsidRPr="00B46470" w:rsidRDefault="000F7040" w:rsidP="00147E37">
            <w:pPr>
              <w:pStyle w:val="a7"/>
              <w:framePr w:hSpace="180" w:wrap="around" w:vAnchor="text" w:hAnchor="margin" w:y="129"/>
              <w:spacing w:line="256" w:lineRule="auto"/>
              <w:rPr>
                <w:rFonts w:ascii="Times New Roman" w:hAnsi="Times New Roman"/>
                <w:sz w:val="18"/>
                <w:szCs w:val="18"/>
              </w:rPr>
            </w:pPr>
            <w:r w:rsidRPr="00B46470">
              <w:rPr>
                <w:rFonts w:ascii="Times New Roman" w:hAnsi="Times New Roman"/>
                <w:sz w:val="18"/>
                <w:szCs w:val="18"/>
              </w:rPr>
              <w:t xml:space="preserve">         Новосибирской области</w:t>
            </w:r>
          </w:p>
          <w:p w:rsidR="000F7040" w:rsidRPr="00B46470" w:rsidRDefault="000F7040" w:rsidP="00147E37">
            <w:pPr>
              <w:pStyle w:val="a7"/>
              <w:framePr w:hSpace="180" w:wrap="around" w:vAnchor="text" w:hAnchor="margin" w:y="129"/>
              <w:spacing w:line="256" w:lineRule="auto"/>
              <w:rPr>
                <w:rFonts w:ascii="Times New Roman" w:hAnsi="Times New Roman"/>
                <w:sz w:val="18"/>
                <w:szCs w:val="18"/>
              </w:rPr>
            </w:pPr>
          </w:p>
          <w:p w:rsidR="000F7040" w:rsidRPr="00B46470" w:rsidRDefault="000F7040" w:rsidP="00147E37">
            <w:pPr>
              <w:pStyle w:val="a7"/>
              <w:framePr w:hSpace="180" w:wrap="around" w:vAnchor="text" w:hAnchor="margin" w:y="129"/>
              <w:spacing w:line="256" w:lineRule="auto"/>
              <w:rPr>
                <w:rFonts w:ascii="Times New Roman" w:hAnsi="Times New Roman"/>
                <w:sz w:val="18"/>
                <w:szCs w:val="18"/>
              </w:rPr>
            </w:pPr>
            <w:r w:rsidRPr="00B46470">
              <w:rPr>
                <w:rFonts w:ascii="Times New Roman" w:hAnsi="Times New Roman"/>
                <w:sz w:val="18"/>
                <w:szCs w:val="18"/>
              </w:rPr>
              <w:t xml:space="preserve">       ______________    </w:t>
            </w:r>
            <w:proofErr w:type="spellStart"/>
            <w:r w:rsidRPr="00B46470">
              <w:rPr>
                <w:rFonts w:ascii="Times New Roman" w:hAnsi="Times New Roman"/>
                <w:sz w:val="18"/>
                <w:szCs w:val="18"/>
              </w:rPr>
              <w:t>Е.В.Васина</w:t>
            </w:r>
            <w:proofErr w:type="spellEnd"/>
          </w:p>
          <w:p w:rsidR="000F7040" w:rsidRPr="00B46470" w:rsidRDefault="000F7040" w:rsidP="00147E37">
            <w:pPr>
              <w:pStyle w:val="a7"/>
              <w:framePr w:hSpace="180" w:wrap="around" w:vAnchor="text" w:hAnchor="margin" w:y="129"/>
              <w:spacing w:line="256" w:lineRule="auto"/>
              <w:rPr>
                <w:rFonts w:ascii="Times New Roman" w:hAnsi="Times New Roman"/>
                <w:sz w:val="18"/>
                <w:szCs w:val="18"/>
              </w:rPr>
            </w:pPr>
          </w:p>
          <w:p w:rsidR="000F7040" w:rsidRPr="00B46470" w:rsidRDefault="000F7040" w:rsidP="00147E37">
            <w:pPr>
              <w:pStyle w:val="a7"/>
              <w:framePr w:hSpace="180" w:wrap="around" w:vAnchor="text" w:hAnchor="margin" w:y="129"/>
              <w:spacing w:line="256" w:lineRule="auto"/>
              <w:rPr>
                <w:rFonts w:ascii="Times New Roman" w:hAnsi="Times New Roman"/>
                <w:sz w:val="18"/>
                <w:szCs w:val="18"/>
              </w:rPr>
            </w:pPr>
          </w:p>
          <w:p w:rsidR="000F7040" w:rsidRPr="00B46470" w:rsidRDefault="000F7040" w:rsidP="00147E37">
            <w:pPr>
              <w:pStyle w:val="a7"/>
              <w:framePr w:hSpace="180" w:wrap="around" w:vAnchor="text" w:hAnchor="margin" w:y="129"/>
              <w:spacing w:line="256" w:lineRule="auto"/>
              <w:rPr>
                <w:rFonts w:ascii="Times New Roman" w:hAnsi="Times New Roman"/>
                <w:sz w:val="18"/>
                <w:szCs w:val="18"/>
              </w:rPr>
            </w:pPr>
          </w:p>
        </w:tc>
      </w:tr>
    </w:tbl>
    <w:p w:rsidR="00BD79F3" w:rsidRPr="00F91FD5" w:rsidRDefault="00BD79F3" w:rsidP="00BD79F3">
      <w:pPr>
        <w:pStyle w:val="11"/>
        <w:pBdr>
          <w:top w:val="none" w:sz="4" w:space="0" w:color="000000"/>
          <w:left w:val="none" w:sz="4" w:space="0" w:color="000000"/>
          <w:bottom w:val="none" w:sz="4" w:space="0" w:color="000000"/>
          <w:right w:val="none" w:sz="4" w:space="0" w:color="000000"/>
          <w:between w:val="none" w:sz="4" w:space="0" w:color="000000"/>
        </w:pBdr>
        <w:autoSpaceDE/>
        <w:autoSpaceDN/>
        <w:ind w:left="0" w:right="0"/>
        <w:jc w:val="left"/>
        <w:outlineLvl w:val="0"/>
        <w:rPr>
          <w:b w:val="0"/>
          <w:sz w:val="18"/>
          <w:szCs w:val="18"/>
          <w:lang w:val="ru-RU"/>
        </w:rPr>
      </w:pPr>
    </w:p>
    <w:sectPr w:rsidR="00BD79F3" w:rsidRPr="00F91FD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Open Sans">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3D79"/>
    <w:multiLevelType w:val="multilevel"/>
    <w:tmpl w:val="5C42AE0E"/>
    <w:lvl w:ilvl="0">
      <w:start w:val="1"/>
      <w:numFmt w:val="decimal"/>
      <w:lvlText w:val="%1."/>
      <w:lvlJc w:val="left"/>
      <w:pPr>
        <w:ind w:left="825" w:hanging="360"/>
      </w:pPr>
    </w:lvl>
    <w:lvl w:ilvl="1">
      <w:start w:val="1"/>
      <w:numFmt w:val="decimal"/>
      <w:isLgl/>
      <w:lvlText w:val="%1.%2."/>
      <w:lvlJc w:val="left"/>
      <w:pPr>
        <w:ind w:left="1440" w:hanging="720"/>
      </w:pPr>
    </w:lvl>
    <w:lvl w:ilvl="2">
      <w:start w:val="1"/>
      <w:numFmt w:val="decimal"/>
      <w:isLgl/>
      <w:lvlText w:val="%1.%2.%3."/>
      <w:lvlJc w:val="left"/>
      <w:pPr>
        <w:ind w:left="1695" w:hanging="720"/>
      </w:pPr>
    </w:lvl>
    <w:lvl w:ilvl="3">
      <w:start w:val="1"/>
      <w:numFmt w:val="decimal"/>
      <w:isLgl/>
      <w:lvlText w:val="%1.%2.%3.%4."/>
      <w:lvlJc w:val="left"/>
      <w:pPr>
        <w:ind w:left="2310" w:hanging="1080"/>
      </w:pPr>
    </w:lvl>
    <w:lvl w:ilvl="4">
      <w:start w:val="1"/>
      <w:numFmt w:val="decimal"/>
      <w:isLgl/>
      <w:lvlText w:val="%1.%2.%3.%4.%5."/>
      <w:lvlJc w:val="left"/>
      <w:pPr>
        <w:ind w:left="2565" w:hanging="1080"/>
      </w:pPr>
    </w:lvl>
    <w:lvl w:ilvl="5">
      <w:start w:val="1"/>
      <w:numFmt w:val="decimal"/>
      <w:isLgl/>
      <w:lvlText w:val="%1.%2.%3.%4.%5.%6."/>
      <w:lvlJc w:val="left"/>
      <w:pPr>
        <w:ind w:left="3180" w:hanging="1440"/>
      </w:pPr>
    </w:lvl>
    <w:lvl w:ilvl="6">
      <w:start w:val="1"/>
      <w:numFmt w:val="decimal"/>
      <w:isLgl/>
      <w:lvlText w:val="%1.%2.%3.%4.%5.%6.%7."/>
      <w:lvlJc w:val="left"/>
      <w:pPr>
        <w:ind w:left="3795" w:hanging="1800"/>
      </w:pPr>
    </w:lvl>
    <w:lvl w:ilvl="7">
      <w:start w:val="1"/>
      <w:numFmt w:val="decimal"/>
      <w:isLgl/>
      <w:lvlText w:val="%1.%2.%3.%4.%5.%6.%7.%8."/>
      <w:lvlJc w:val="left"/>
      <w:pPr>
        <w:ind w:left="4050" w:hanging="1800"/>
      </w:pPr>
    </w:lvl>
    <w:lvl w:ilvl="8">
      <w:start w:val="1"/>
      <w:numFmt w:val="decimal"/>
      <w:isLgl/>
      <w:lvlText w:val="%1.%2.%3.%4.%5.%6.%7.%8.%9."/>
      <w:lvlJc w:val="left"/>
      <w:pPr>
        <w:ind w:left="4665" w:hanging="2160"/>
      </w:pPr>
    </w:lvl>
  </w:abstractNum>
  <w:abstractNum w:abstractNumId="1" w15:restartNumberingAfterBreak="0">
    <w:nsid w:val="1CC72BF9"/>
    <w:multiLevelType w:val="multilevel"/>
    <w:tmpl w:val="5F1065E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57891"/>
    <w:multiLevelType w:val="hybridMultilevel"/>
    <w:tmpl w:val="2C3A281A"/>
    <w:lvl w:ilvl="0" w:tplc="DCD8D646">
      <w:start w:val="1"/>
      <w:numFmt w:val="decimal"/>
      <w:suff w:val="nothing"/>
      <w:lvlText w:val=""/>
      <w:lvlJc w:val="left"/>
      <w:pPr>
        <w:tabs>
          <w:tab w:val="num" w:pos="0"/>
        </w:tabs>
        <w:ind w:left="432" w:hanging="432"/>
      </w:pPr>
    </w:lvl>
    <w:lvl w:ilvl="1" w:tplc="C6B2460A">
      <w:start w:val="1"/>
      <w:numFmt w:val="decimal"/>
      <w:suff w:val="nothing"/>
      <w:lvlText w:val=""/>
      <w:lvlJc w:val="left"/>
      <w:pPr>
        <w:tabs>
          <w:tab w:val="num" w:pos="576"/>
        </w:tabs>
        <w:ind w:left="576" w:hanging="576"/>
      </w:pPr>
    </w:lvl>
    <w:lvl w:ilvl="2" w:tplc="426CAC92">
      <w:start w:val="1"/>
      <w:numFmt w:val="decimal"/>
      <w:suff w:val="nothing"/>
      <w:lvlText w:val=""/>
      <w:lvlJc w:val="left"/>
      <w:pPr>
        <w:tabs>
          <w:tab w:val="num" w:pos="720"/>
        </w:tabs>
        <w:ind w:left="720" w:hanging="720"/>
      </w:pPr>
    </w:lvl>
    <w:lvl w:ilvl="3" w:tplc="CFCC85F4">
      <w:start w:val="1"/>
      <w:numFmt w:val="decimal"/>
      <w:suff w:val="nothing"/>
      <w:lvlText w:val=""/>
      <w:lvlJc w:val="left"/>
      <w:pPr>
        <w:tabs>
          <w:tab w:val="num" w:pos="864"/>
        </w:tabs>
        <w:ind w:left="864" w:hanging="864"/>
      </w:pPr>
    </w:lvl>
    <w:lvl w:ilvl="4" w:tplc="76CCF4BC">
      <w:start w:val="1"/>
      <w:numFmt w:val="decimal"/>
      <w:suff w:val="nothing"/>
      <w:lvlText w:val=""/>
      <w:lvlJc w:val="left"/>
      <w:pPr>
        <w:tabs>
          <w:tab w:val="num" w:pos="1008"/>
        </w:tabs>
        <w:ind w:left="1008" w:hanging="1008"/>
      </w:pPr>
    </w:lvl>
    <w:lvl w:ilvl="5" w:tplc="8F702F40">
      <w:start w:val="1"/>
      <w:numFmt w:val="decimal"/>
      <w:suff w:val="nothing"/>
      <w:lvlText w:val=""/>
      <w:lvlJc w:val="left"/>
      <w:pPr>
        <w:tabs>
          <w:tab w:val="num" w:pos="1152"/>
        </w:tabs>
        <w:ind w:left="1152" w:hanging="1152"/>
      </w:pPr>
    </w:lvl>
    <w:lvl w:ilvl="6" w:tplc="00AE6E2A">
      <w:start w:val="1"/>
      <w:numFmt w:val="decimal"/>
      <w:suff w:val="nothing"/>
      <w:lvlText w:val=""/>
      <w:lvlJc w:val="left"/>
      <w:pPr>
        <w:tabs>
          <w:tab w:val="num" w:pos="1296"/>
        </w:tabs>
        <w:ind w:left="1296" w:hanging="1296"/>
      </w:pPr>
    </w:lvl>
    <w:lvl w:ilvl="7" w:tplc="D67E5882">
      <w:start w:val="1"/>
      <w:numFmt w:val="decimal"/>
      <w:suff w:val="nothing"/>
      <w:lvlText w:val=""/>
      <w:lvlJc w:val="left"/>
      <w:pPr>
        <w:tabs>
          <w:tab w:val="num" w:pos="1440"/>
        </w:tabs>
        <w:ind w:left="1440" w:hanging="1440"/>
      </w:pPr>
    </w:lvl>
    <w:lvl w:ilvl="8" w:tplc="DBFC03D8">
      <w:start w:val="1"/>
      <w:numFmt w:val="decimal"/>
      <w:suff w:val="nothing"/>
      <w:lvlText w:val=""/>
      <w:lvlJc w:val="left"/>
      <w:pPr>
        <w:tabs>
          <w:tab w:val="num" w:pos="1584"/>
        </w:tabs>
        <w:ind w:left="1584" w:hanging="1584"/>
      </w:pPr>
    </w:lvl>
  </w:abstractNum>
  <w:abstractNum w:abstractNumId="4"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866CFC"/>
    <w:multiLevelType w:val="hybridMultilevel"/>
    <w:tmpl w:val="FF02B912"/>
    <w:lvl w:ilvl="0" w:tplc="F5264EAE">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64C7"/>
    <w:rsid w:val="000E41DE"/>
    <w:rsid w:val="000E7AC2"/>
    <w:rsid w:val="000F7040"/>
    <w:rsid w:val="001216EF"/>
    <w:rsid w:val="00190E40"/>
    <w:rsid w:val="00210437"/>
    <w:rsid w:val="00275238"/>
    <w:rsid w:val="002A7FC0"/>
    <w:rsid w:val="002F7206"/>
    <w:rsid w:val="00310801"/>
    <w:rsid w:val="00382C94"/>
    <w:rsid w:val="00494548"/>
    <w:rsid w:val="004E3489"/>
    <w:rsid w:val="0051740E"/>
    <w:rsid w:val="005258D0"/>
    <w:rsid w:val="005A0397"/>
    <w:rsid w:val="006365FB"/>
    <w:rsid w:val="0066436F"/>
    <w:rsid w:val="00664B2E"/>
    <w:rsid w:val="006C0B77"/>
    <w:rsid w:val="006D16CE"/>
    <w:rsid w:val="006F10A9"/>
    <w:rsid w:val="0071168E"/>
    <w:rsid w:val="00723273"/>
    <w:rsid w:val="007502E0"/>
    <w:rsid w:val="007614FF"/>
    <w:rsid w:val="007A0F10"/>
    <w:rsid w:val="007A605F"/>
    <w:rsid w:val="007B3580"/>
    <w:rsid w:val="007F62E6"/>
    <w:rsid w:val="00821FA3"/>
    <w:rsid w:val="008242FF"/>
    <w:rsid w:val="00833DE8"/>
    <w:rsid w:val="00841CE1"/>
    <w:rsid w:val="00870751"/>
    <w:rsid w:val="008D5492"/>
    <w:rsid w:val="00905C36"/>
    <w:rsid w:val="00922C48"/>
    <w:rsid w:val="00923344"/>
    <w:rsid w:val="0092334B"/>
    <w:rsid w:val="00933278"/>
    <w:rsid w:val="0099473E"/>
    <w:rsid w:val="00A526DA"/>
    <w:rsid w:val="00A92B6E"/>
    <w:rsid w:val="00AB04F4"/>
    <w:rsid w:val="00B07821"/>
    <w:rsid w:val="00B2273D"/>
    <w:rsid w:val="00B46470"/>
    <w:rsid w:val="00B82AE9"/>
    <w:rsid w:val="00B915B7"/>
    <w:rsid w:val="00BA6236"/>
    <w:rsid w:val="00BB0229"/>
    <w:rsid w:val="00BC01AB"/>
    <w:rsid w:val="00BD79F3"/>
    <w:rsid w:val="00C34305"/>
    <w:rsid w:val="00C72CCE"/>
    <w:rsid w:val="00CC61ED"/>
    <w:rsid w:val="00CD3F2E"/>
    <w:rsid w:val="00CE73EB"/>
    <w:rsid w:val="00D015D1"/>
    <w:rsid w:val="00D25684"/>
    <w:rsid w:val="00D25873"/>
    <w:rsid w:val="00DD2357"/>
    <w:rsid w:val="00DD7550"/>
    <w:rsid w:val="00E113BF"/>
    <w:rsid w:val="00E12D57"/>
    <w:rsid w:val="00E23AE9"/>
    <w:rsid w:val="00E37D08"/>
    <w:rsid w:val="00E43B09"/>
    <w:rsid w:val="00E50CE1"/>
    <w:rsid w:val="00E739B9"/>
    <w:rsid w:val="00E90268"/>
    <w:rsid w:val="00EA59DF"/>
    <w:rsid w:val="00EE4070"/>
    <w:rsid w:val="00F12C76"/>
    <w:rsid w:val="00F45431"/>
    <w:rsid w:val="00F91FD5"/>
    <w:rsid w:val="00FE1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64C7"/>
    <w:pPr>
      <w:spacing w:before="100" w:beforeAutospacing="1" w:after="100" w:afterAutospacing="1"/>
    </w:pPr>
  </w:style>
  <w:style w:type="paragraph" w:styleId="a4">
    <w:name w:val="Title"/>
    <w:basedOn w:val="a"/>
    <w:link w:val="a5"/>
    <w:qFormat/>
    <w:rsid w:val="000964C7"/>
    <w:pPr>
      <w:jc w:val="center"/>
    </w:pPr>
    <w:rPr>
      <w:color w:val="000000"/>
      <w:sz w:val="28"/>
    </w:rPr>
  </w:style>
  <w:style w:type="character" w:customStyle="1" w:styleId="a5">
    <w:name w:val="Название Знак"/>
    <w:basedOn w:val="a0"/>
    <w:link w:val="a4"/>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semiHidden/>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semiHidden/>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semiHidden/>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E37D08"/>
    <w:pPr>
      <w:spacing w:after="120"/>
      <w:ind w:left="283"/>
    </w:pPr>
  </w:style>
  <w:style w:type="character" w:customStyle="1" w:styleId="ac">
    <w:name w:val="Основной текст с отступом Знак"/>
    <w:basedOn w:val="a0"/>
    <w:link w:val="ab"/>
    <w:uiPriority w:val="99"/>
    <w:semiHidden/>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uiPriority w:val="34"/>
    <w:qFormat/>
    <w:rsid w:val="00CD3F2E"/>
    <w:pPr>
      <w:ind w:left="720"/>
      <w:contextualSpacing/>
    </w:pPr>
  </w:style>
  <w:style w:type="paragraph" w:customStyle="1" w:styleId="ConsPlusNonformat">
    <w:name w:val="ConsPlusNonformat"/>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0"/>
    <w:uiPriority w:val="22"/>
    <w:qFormat/>
    <w:rsid w:val="00BB0229"/>
    <w:rPr>
      <w:b/>
      <w:bCs/>
    </w:rPr>
  </w:style>
  <w:style w:type="paragraph" w:customStyle="1" w:styleId="s1">
    <w:name w:val="s_1"/>
    <w:basedOn w:val="a"/>
    <w:rsid w:val="00F45431"/>
    <w:pPr>
      <w:spacing w:before="100" w:beforeAutospacing="1" w:after="100" w:afterAutospacing="1"/>
    </w:pPr>
  </w:style>
  <w:style w:type="paragraph" w:customStyle="1" w:styleId="Pa12">
    <w:name w:val="Pa12"/>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3">
    <w:name w:val="Pa3"/>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Default">
    <w:name w:val="Default"/>
    <w:rsid w:val="00BC01AB"/>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BC01AB"/>
    <w:pPr>
      <w:spacing w:line="221" w:lineRule="atLeast"/>
    </w:pPr>
    <w:rPr>
      <w:rFonts w:cs="Times New Roman"/>
      <w:color w:val="auto"/>
    </w:rPr>
  </w:style>
  <w:style w:type="character" w:customStyle="1" w:styleId="highlightsearch4">
    <w:name w:val="highlightsearch4"/>
    <w:basedOn w:val="a0"/>
    <w:rsid w:val="00D015D1"/>
  </w:style>
  <w:style w:type="paragraph" w:customStyle="1" w:styleId="11">
    <w:name w:val="Заголовок 11"/>
    <w:basedOn w:val="a"/>
    <w:qFormat/>
    <w:rsid w:val="00C34305"/>
    <w:pPr>
      <w:widowControl w:val="0"/>
      <w:autoSpaceDE w:val="0"/>
      <w:autoSpaceDN w:val="0"/>
      <w:ind w:left="792" w:right="580"/>
      <w:jc w:val="center"/>
      <w:outlineLvl w:val="1"/>
    </w:pPr>
    <w:rPr>
      <w:b/>
      <w:bCs/>
      <w:sz w:val="28"/>
      <w:szCs w:val="28"/>
      <w:lang w:val="en-US" w:eastAsia="en-US"/>
    </w:rPr>
  </w:style>
  <w:style w:type="table" w:styleId="af">
    <w:name w:val="Table Grid"/>
    <w:basedOn w:val="a1"/>
    <w:uiPriority w:val="59"/>
    <w:rsid w:val="00C343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E50CE1"/>
    <w:rPr>
      <w:rFonts w:ascii="Segoe UI" w:hAnsi="Segoe UI" w:cs="Segoe UI"/>
      <w:sz w:val="18"/>
      <w:szCs w:val="18"/>
    </w:rPr>
  </w:style>
  <w:style w:type="character" w:customStyle="1" w:styleId="af1">
    <w:name w:val="Текст выноски Знак"/>
    <w:basedOn w:val="a0"/>
    <w:link w:val="af0"/>
    <w:uiPriority w:val="99"/>
    <w:semiHidden/>
    <w:rsid w:val="00E50C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557670599">
      <w:bodyDiv w:val="1"/>
      <w:marLeft w:val="0"/>
      <w:marRight w:val="0"/>
      <w:marTop w:val="0"/>
      <w:marBottom w:val="0"/>
      <w:divBdr>
        <w:top w:val="none" w:sz="0" w:space="0" w:color="auto"/>
        <w:left w:val="none" w:sz="0" w:space="0" w:color="auto"/>
        <w:bottom w:val="none" w:sz="0" w:space="0" w:color="auto"/>
        <w:right w:val="none" w:sz="0" w:space="0" w:color="auto"/>
      </w:divBdr>
    </w:div>
    <w:div w:id="577400050">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133869932">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A9658-18D6-4F40-861A-96C17368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1441</Words>
  <Characters>8215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56</cp:revision>
  <cp:lastPrinted>2024-10-23T04:49:00Z</cp:lastPrinted>
  <dcterms:created xsi:type="dcterms:W3CDTF">2024-03-11T08:09:00Z</dcterms:created>
  <dcterms:modified xsi:type="dcterms:W3CDTF">2024-12-02T03:29:00Z</dcterms:modified>
</cp:coreProperties>
</file>