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C1" w:rsidRDefault="00800AD6" w:rsidP="00800A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КВОТИРОВАНИЕ РАБОЧИХ МЕСТ ПО ИНВАЛИДАМ </w:t>
      </w:r>
    </w:p>
    <w:p w:rsidR="00800AD6" w:rsidRDefault="00800AD6" w:rsidP="00800AD6">
      <w:pPr>
        <w:jc w:val="center"/>
        <w:rPr>
          <w:sz w:val="28"/>
          <w:szCs w:val="28"/>
        </w:rPr>
      </w:pPr>
    </w:p>
    <w:p w:rsidR="004536DC" w:rsidRPr="004536DC" w:rsidRDefault="004536DC" w:rsidP="004536DC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536DC">
        <w:rPr>
          <w:sz w:val="28"/>
          <w:szCs w:val="28"/>
        </w:rPr>
        <w:t xml:space="preserve"> </w:t>
      </w:r>
      <w:proofErr w:type="gramStart"/>
      <w:r w:rsidRPr="004536DC">
        <w:rPr>
          <w:color w:val="000000" w:themeColor="text1"/>
          <w:sz w:val="28"/>
          <w:szCs w:val="28"/>
        </w:rPr>
        <w:t xml:space="preserve">При проведении проверки соблюдения требований законодательства о социальной защите инвалидов в ГКУ НСО «ЦЗН </w:t>
      </w:r>
      <w:proofErr w:type="spellStart"/>
      <w:r w:rsidRPr="004536DC">
        <w:rPr>
          <w:color w:val="000000" w:themeColor="text1"/>
          <w:sz w:val="28"/>
          <w:szCs w:val="28"/>
        </w:rPr>
        <w:t>Чановского</w:t>
      </w:r>
      <w:proofErr w:type="spellEnd"/>
      <w:r w:rsidRPr="004536DC">
        <w:rPr>
          <w:color w:val="000000" w:themeColor="text1"/>
          <w:sz w:val="28"/>
          <w:szCs w:val="28"/>
        </w:rPr>
        <w:t xml:space="preserve"> района»  установлено, что </w:t>
      </w:r>
      <w:r w:rsidRPr="004536DC">
        <w:rPr>
          <w:rFonts w:eastAsia="Calibri"/>
          <w:color w:val="000000" w:themeColor="text1"/>
          <w:sz w:val="28"/>
          <w:szCs w:val="28"/>
        </w:rPr>
        <w:t xml:space="preserve">не </w:t>
      </w:r>
      <w:r w:rsidRPr="004536DC">
        <w:rPr>
          <w:color w:val="000000" w:themeColor="text1"/>
          <w:sz w:val="28"/>
          <w:szCs w:val="28"/>
        </w:rPr>
        <w:t xml:space="preserve">всеми организациями </w:t>
      </w:r>
      <w:r w:rsidRPr="004536DC">
        <w:rPr>
          <w:rFonts w:eastAsia="Calibri"/>
          <w:color w:val="000000" w:themeColor="text1"/>
          <w:sz w:val="28"/>
          <w:szCs w:val="28"/>
        </w:rPr>
        <w:t>соблюдаются требования Порядка квотирования рабочих мест для трудоустройства инвалидов в Новосибирской области, а именно не предоставляются сведения в орган занятости  о потребности в работниках, наличии свободных рабочих мест (вакантных должностей) относительно инвалидов, согласно утвержденному приложению.</w:t>
      </w:r>
      <w:proofErr w:type="gramEnd"/>
      <w:r w:rsidRPr="004536DC">
        <w:rPr>
          <w:rFonts w:eastAsia="Calibri"/>
          <w:color w:val="000000" w:themeColor="text1"/>
          <w:sz w:val="28"/>
          <w:szCs w:val="28"/>
        </w:rPr>
        <w:t xml:space="preserve"> По результатам проверки прокурором района 14.02.2020 внесено 8 представлений  руководителям </w:t>
      </w:r>
      <w:r>
        <w:rPr>
          <w:rFonts w:eastAsia="Calibri"/>
          <w:color w:val="000000" w:themeColor="text1"/>
          <w:sz w:val="28"/>
          <w:szCs w:val="28"/>
        </w:rPr>
        <w:t xml:space="preserve">8 организаций, по </w:t>
      </w:r>
      <w:proofErr w:type="gramStart"/>
      <w:r>
        <w:rPr>
          <w:rFonts w:eastAsia="Calibri"/>
          <w:color w:val="000000" w:themeColor="text1"/>
          <w:sz w:val="28"/>
          <w:szCs w:val="28"/>
        </w:rPr>
        <w:t>результатам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рассмотрения которых</w:t>
      </w:r>
      <w:r w:rsidRPr="004536D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3 лица привлечено к дисциплинарной ответственности. </w:t>
      </w:r>
      <w:r w:rsidRPr="004536DC">
        <w:rPr>
          <w:rFonts w:eastAsia="Calibri"/>
          <w:color w:val="000000" w:themeColor="text1"/>
          <w:sz w:val="28"/>
          <w:szCs w:val="28"/>
        </w:rPr>
        <w:t xml:space="preserve">Кроме того в отношении </w:t>
      </w:r>
      <w:r>
        <w:rPr>
          <w:rFonts w:eastAsia="Calibri"/>
          <w:color w:val="000000" w:themeColor="text1"/>
          <w:sz w:val="28"/>
          <w:szCs w:val="28"/>
        </w:rPr>
        <w:t>одного юридического лица</w:t>
      </w:r>
      <w:r w:rsidRPr="004536DC">
        <w:rPr>
          <w:rFonts w:eastAsia="Calibri"/>
          <w:color w:val="000000" w:themeColor="text1"/>
          <w:sz w:val="28"/>
          <w:szCs w:val="28"/>
        </w:rPr>
        <w:t xml:space="preserve"> и руководителей </w:t>
      </w:r>
      <w:r>
        <w:rPr>
          <w:rFonts w:eastAsia="Calibri"/>
          <w:color w:val="000000" w:themeColor="text1"/>
          <w:sz w:val="28"/>
          <w:szCs w:val="28"/>
        </w:rPr>
        <w:t xml:space="preserve">7 </w:t>
      </w:r>
      <w:r w:rsidRPr="004536DC">
        <w:rPr>
          <w:rFonts w:eastAsia="Calibri"/>
          <w:color w:val="000000" w:themeColor="text1"/>
          <w:sz w:val="28"/>
          <w:szCs w:val="28"/>
        </w:rPr>
        <w:t xml:space="preserve">организаций 25.02.2020  возбуждено 8 дел об административных правонарушениях по ст. 19.7 </w:t>
      </w:r>
      <w:proofErr w:type="spellStart"/>
      <w:r w:rsidRPr="004536DC">
        <w:rPr>
          <w:rFonts w:eastAsia="Calibri"/>
          <w:color w:val="000000" w:themeColor="text1"/>
          <w:sz w:val="28"/>
          <w:szCs w:val="28"/>
        </w:rPr>
        <w:t>КоАП</w:t>
      </w:r>
      <w:proofErr w:type="spellEnd"/>
      <w:r w:rsidRPr="004536DC">
        <w:rPr>
          <w:rFonts w:eastAsia="Calibri"/>
          <w:color w:val="000000" w:themeColor="text1"/>
          <w:sz w:val="28"/>
          <w:szCs w:val="28"/>
        </w:rPr>
        <w:t xml:space="preserve"> РФ. </w:t>
      </w:r>
      <w:r>
        <w:rPr>
          <w:rFonts w:eastAsia="Calibri"/>
          <w:color w:val="000000" w:themeColor="text1"/>
          <w:sz w:val="28"/>
          <w:szCs w:val="28"/>
        </w:rPr>
        <w:t xml:space="preserve">Шесть дел об административных правонарушениях рассмотрено, должностные лица привлечены к административной ответственности в виде предупреждения. Два дела об административных правонарушениях находятся на рассмотрении. </w:t>
      </w:r>
      <w:r w:rsidRPr="004536DC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9A78C1" w:rsidRDefault="009A78C1" w:rsidP="0045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8C1" w:rsidRDefault="00800AD6" w:rsidP="00800AD6">
      <w:pPr>
        <w:jc w:val="both"/>
      </w:pPr>
      <w:r>
        <w:rPr>
          <w:sz w:val="28"/>
          <w:szCs w:val="28"/>
        </w:rPr>
        <w:t xml:space="preserve">Помощник прокурора </w:t>
      </w:r>
      <w:r w:rsidR="009A78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юрист 1 класса О.Е. </w:t>
      </w:r>
      <w:proofErr w:type="spellStart"/>
      <w:r>
        <w:rPr>
          <w:sz w:val="28"/>
          <w:szCs w:val="28"/>
        </w:rPr>
        <w:t>Кузеванова</w:t>
      </w:r>
      <w:proofErr w:type="spellEnd"/>
      <w:r>
        <w:rPr>
          <w:sz w:val="28"/>
          <w:szCs w:val="28"/>
        </w:rPr>
        <w:t xml:space="preserve"> </w:t>
      </w:r>
    </w:p>
    <w:p w:rsidR="009A78C1" w:rsidRDefault="009A78C1" w:rsidP="009A78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A78C1" w:rsidRDefault="009A78C1" w:rsidP="009A78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A78C1" w:rsidRDefault="009A78C1" w:rsidP="009A78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A78C1" w:rsidRDefault="009A78C1" w:rsidP="009A78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A78C1" w:rsidRDefault="009A78C1" w:rsidP="009A78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A78C1" w:rsidRDefault="00800AD6" w:rsidP="004536DC">
      <w:pPr>
        <w:pStyle w:val="ConsPlusNormal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E5" w:rsidRDefault="00E00BE5"/>
    <w:sectPr w:rsidR="00E00BE5" w:rsidSect="00E0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8C1"/>
    <w:rsid w:val="002655BA"/>
    <w:rsid w:val="004536DC"/>
    <w:rsid w:val="00773DCC"/>
    <w:rsid w:val="00800AD6"/>
    <w:rsid w:val="008151AD"/>
    <w:rsid w:val="009A78C1"/>
    <w:rsid w:val="00B919F8"/>
    <w:rsid w:val="00BB00F4"/>
    <w:rsid w:val="00DC3A29"/>
    <w:rsid w:val="00E0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78C1"/>
  </w:style>
  <w:style w:type="paragraph" w:styleId="a4">
    <w:name w:val="No Spacing"/>
    <w:link w:val="a3"/>
    <w:uiPriority w:val="1"/>
    <w:qFormat/>
    <w:rsid w:val="009A78C1"/>
    <w:pPr>
      <w:spacing w:after="0" w:line="240" w:lineRule="auto"/>
    </w:pPr>
  </w:style>
  <w:style w:type="character" w:customStyle="1" w:styleId="blk">
    <w:name w:val="blk"/>
    <w:basedOn w:val="a0"/>
    <w:rsid w:val="009A78C1"/>
  </w:style>
  <w:style w:type="paragraph" w:customStyle="1" w:styleId="ConsPlusNormal">
    <w:name w:val="ConsPlusNormal"/>
    <w:rsid w:val="009A7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DG Win&amp;Soft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Пользователь</cp:lastModifiedBy>
  <cp:revision>2</cp:revision>
  <dcterms:created xsi:type="dcterms:W3CDTF">2020-03-18T03:34:00Z</dcterms:created>
  <dcterms:modified xsi:type="dcterms:W3CDTF">2020-03-18T03:34:00Z</dcterms:modified>
</cp:coreProperties>
</file>