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6B" w:rsidRPr="00636D1F" w:rsidRDefault="007C086B" w:rsidP="00636D1F">
      <w:pPr>
        <w:pStyle w:val="ConsPlusNormal"/>
        <w:tabs>
          <w:tab w:val="left" w:pos="3630"/>
          <w:tab w:val="right" w:pos="9921"/>
        </w:tabs>
        <w:ind w:firstLine="0"/>
        <w:contextualSpacing/>
        <w:jc w:val="center"/>
        <w:outlineLvl w:val="0"/>
        <w:rPr>
          <w:rFonts w:ascii="Times New Roman" w:hAnsi="Times New Roman"/>
          <w:b/>
          <w:sz w:val="28"/>
          <w:szCs w:val="28"/>
        </w:rPr>
      </w:pPr>
      <w:r w:rsidRPr="00636D1F">
        <w:rPr>
          <w:rFonts w:ascii="Times New Roman" w:hAnsi="Times New Roman"/>
          <w:sz w:val="28"/>
          <w:szCs w:val="28"/>
        </w:rPr>
        <w:t>СОВЕТ ДЕПУТАТОВ</w:t>
      </w:r>
    </w:p>
    <w:p w:rsidR="007C086B" w:rsidRPr="00636D1F" w:rsidRDefault="007C086B" w:rsidP="00636D1F">
      <w:pPr>
        <w:pStyle w:val="ConsPlusNormal"/>
        <w:ind w:firstLine="0"/>
        <w:contextualSpacing/>
        <w:jc w:val="center"/>
        <w:outlineLvl w:val="0"/>
        <w:rPr>
          <w:rFonts w:ascii="Times New Roman" w:hAnsi="Times New Roman"/>
          <w:sz w:val="28"/>
          <w:szCs w:val="28"/>
        </w:rPr>
      </w:pPr>
      <w:r w:rsidRPr="00636D1F">
        <w:rPr>
          <w:rFonts w:ascii="Times New Roman" w:hAnsi="Times New Roman"/>
          <w:sz w:val="28"/>
          <w:szCs w:val="28"/>
        </w:rPr>
        <w:t xml:space="preserve">БЛЮДЧАНСКОГО СЕЛЬСОВЕТА </w:t>
      </w:r>
    </w:p>
    <w:p w:rsidR="007C086B" w:rsidRPr="00636D1F" w:rsidRDefault="007C086B" w:rsidP="00636D1F">
      <w:pPr>
        <w:pStyle w:val="ConsPlusNormal"/>
        <w:ind w:firstLine="0"/>
        <w:contextualSpacing/>
        <w:jc w:val="center"/>
        <w:outlineLvl w:val="0"/>
        <w:rPr>
          <w:rFonts w:ascii="Times New Roman" w:hAnsi="Times New Roman"/>
          <w:sz w:val="28"/>
          <w:szCs w:val="28"/>
        </w:rPr>
      </w:pPr>
      <w:r w:rsidRPr="00636D1F">
        <w:rPr>
          <w:rFonts w:ascii="Times New Roman" w:hAnsi="Times New Roman"/>
          <w:sz w:val="28"/>
          <w:szCs w:val="28"/>
        </w:rPr>
        <w:t>ЧАНОВСКОГО РАЙОНА НОВОСИБИРСКОЙ ОБЛАСТИ</w:t>
      </w:r>
    </w:p>
    <w:p w:rsidR="00636D1F" w:rsidRPr="00636D1F" w:rsidRDefault="007C086B" w:rsidP="00636D1F">
      <w:pPr>
        <w:pStyle w:val="ConsPlusNormal"/>
        <w:ind w:firstLine="0"/>
        <w:contextualSpacing/>
        <w:jc w:val="center"/>
        <w:outlineLvl w:val="0"/>
        <w:rPr>
          <w:rFonts w:ascii="Times New Roman" w:hAnsi="Times New Roman"/>
          <w:sz w:val="28"/>
          <w:szCs w:val="28"/>
        </w:rPr>
      </w:pPr>
      <w:r w:rsidRPr="00636D1F">
        <w:rPr>
          <w:rFonts w:ascii="Times New Roman" w:hAnsi="Times New Roman"/>
          <w:sz w:val="28"/>
          <w:szCs w:val="28"/>
        </w:rPr>
        <w:t>пятого созыва</w:t>
      </w:r>
    </w:p>
    <w:p w:rsidR="00636D1F" w:rsidRPr="00636D1F" w:rsidRDefault="007C086B" w:rsidP="00636D1F">
      <w:pPr>
        <w:pStyle w:val="ConsPlusNormal"/>
        <w:ind w:firstLine="0"/>
        <w:contextualSpacing/>
        <w:jc w:val="center"/>
        <w:outlineLvl w:val="0"/>
        <w:rPr>
          <w:rFonts w:ascii="Times New Roman" w:hAnsi="Times New Roman"/>
          <w:sz w:val="28"/>
          <w:szCs w:val="28"/>
        </w:rPr>
      </w:pPr>
      <w:r w:rsidRPr="00636D1F">
        <w:rPr>
          <w:rFonts w:ascii="Times New Roman" w:hAnsi="Times New Roman"/>
          <w:sz w:val="28"/>
          <w:szCs w:val="28"/>
        </w:rPr>
        <w:t xml:space="preserve">РЕШЕНИЕ </w:t>
      </w:r>
    </w:p>
    <w:p w:rsidR="007C086B" w:rsidRPr="00636D1F" w:rsidRDefault="00C34148" w:rsidP="00636D1F">
      <w:pPr>
        <w:pStyle w:val="ConsPlusNormal"/>
        <w:ind w:firstLine="0"/>
        <w:contextualSpacing/>
        <w:jc w:val="center"/>
        <w:outlineLvl w:val="0"/>
        <w:rPr>
          <w:rFonts w:ascii="Times New Roman" w:hAnsi="Times New Roman"/>
          <w:sz w:val="28"/>
          <w:szCs w:val="28"/>
        </w:rPr>
      </w:pPr>
      <w:r w:rsidRPr="00636D1F">
        <w:rPr>
          <w:rFonts w:ascii="Times New Roman" w:hAnsi="Times New Roman"/>
          <w:sz w:val="28"/>
          <w:szCs w:val="28"/>
        </w:rPr>
        <w:t xml:space="preserve">двадцать </w:t>
      </w:r>
      <w:r w:rsidR="00EE2817" w:rsidRPr="00636D1F">
        <w:rPr>
          <w:rFonts w:ascii="Times New Roman" w:hAnsi="Times New Roman"/>
          <w:sz w:val="28"/>
          <w:szCs w:val="28"/>
        </w:rPr>
        <w:t>четвертой</w:t>
      </w:r>
      <w:r w:rsidRPr="00636D1F">
        <w:rPr>
          <w:rFonts w:ascii="Times New Roman" w:hAnsi="Times New Roman"/>
          <w:sz w:val="28"/>
          <w:szCs w:val="28"/>
        </w:rPr>
        <w:t xml:space="preserve"> </w:t>
      </w:r>
      <w:r w:rsidR="00D62A19" w:rsidRPr="00636D1F">
        <w:rPr>
          <w:rFonts w:ascii="Times New Roman" w:hAnsi="Times New Roman"/>
          <w:sz w:val="28"/>
          <w:szCs w:val="28"/>
        </w:rPr>
        <w:t xml:space="preserve"> </w:t>
      </w:r>
      <w:r w:rsidR="007C086B" w:rsidRPr="00636D1F">
        <w:rPr>
          <w:rFonts w:ascii="Times New Roman" w:hAnsi="Times New Roman"/>
          <w:sz w:val="28"/>
          <w:szCs w:val="28"/>
        </w:rPr>
        <w:t xml:space="preserve"> сессии</w:t>
      </w:r>
    </w:p>
    <w:p w:rsidR="007C086B" w:rsidRPr="00636D1F" w:rsidRDefault="007C086B" w:rsidP="00636D1F">
      <w:pPr>
        <w:pStyle w:val="ConsPlusNormal"/>
        <w:ind w:firstLine="0"/>
        <w:contextualSpacing/>
        <w:jc w:val="both"/>
        <w:outlineLvl w:val="0"/>
        <w:rPr>
          <w:rFonts w:ascii="Times New Roman" w:hAnsi="Times New Roman"/>
          <w:sz w:val="28"/>
          <w:szCs w:val="28"/>
        </w:rPr>
      </w:pPr>
    </w:p>
    <w:p w:rsidR="007C086B" w:rsidRPr="00636D1F" w:rsidRDefault="00EE2817" w:rsidP="00636D1F">
      <w:pPr>
        <w:pStyle w:val="ConsPlusNormal"/>
        <w:ind w:firstLine="0"/>
        <w:contextualSpacing/>
        <w:jc w:val="both"/>
        <w:outlineLvl w:val="0"/>
        <w:rPr>
          <w:rFonts w:ascii="Times New Roman" w:hAnsi="Times New Roman"/>
          <w:sz w:val="28"/>
          <w:szCs w:val="28"/>
        </w:rPr>
      </w:pPr>
      <w:r w:rsidRPr="00636D1F">
        <w:rPr>
          <w:rFonts w:ascii="Times New Roman" w:hAnsi="Times New Roman"/>
          <w:sz w:val="28"/>
          <w:szCs w:val="28"/>
        </w:rPr>
        <w:t>25</w:t>
      </w:r>
      <w:r w:rsidR="007C086B" w:rsidRPr="00636D1F">
        <w:rPr>
          <w:rFonts w:ascii="Times New Roman" w:hAnsi="Times New Roman"/>
          <w:sz w:val="28"/>
          <w:szCs w:val="28"/>
        </w:rPr>
        <w:t>.</w:t>
      </w:r>
      <w:r w:rsidR="00CB7246" w:rsidRPr="00636D1F">
        <w:rPr>
          <w:rFonts w:ascii="Times New Roman" w:hAnsi="Times New Roman"/>
          <w:sz w:val="28"/>
          <w:szCs w:val="28"/>
        </w:rPr>
        <w:t>12</w:t>
      </w:r>
      <w:r w:rsidR="007C086B" w:rsidRPr="00636D1F">
        <w:rPr>
          <w:rFonts w:ascii="Times New Roman" w:hAnsi="Times New Roman"/>
          <w:sz w:val="28"/>
          <w:szCs w:val="28"/>
        </w:rPr>
        <w:t>. 201</w:t>
      </w:r>
      <w:r w:rsidR="005858FD" w:rsidRPr="00636D1F">
        <w:rPr>
          <w:rFonts w:ascii="Times New Roman" w:hAnsi="Times New Roman"/>
          <w:sz w:val="28"/>
          <w:szCs w:val="28"/>
        </w:rPr>
        <w:t>7</w:t>
      </w:r>
      <w:r w:rsidR="007C086B" w:rsidRPr="00636D1F">
        <w:rPr>
          <w:rFonts w:ascii="Times New Roman" w:hAnsi="Times New Roman"/>
          <w:sz w:val="28"/>
          <w:szCs w:val="28"/>
        </w:rPr>
        <w:t xml:space="preserve">                                  с. Блюдчанское                     </w:t>
      </w:r>
      <w:r w:rsidR="00CB7246" w:rsidRPr="00636D1F">
        <w:rPr>
          <w:rFonts w:ascii="Times New Roman" w:hAnsi="Times New Roman"/>
          <w:sz w:val="28"/>
          <w:szCs w:val="28"/>
        </w:rPr>
        <w:t xml:space="preserve">                       </w:t>
      </w:r>
      <w:r w:rsidR="007C086B" w:rsidRPr="00636D1F">
        <w:rPr>
          <w:rFonts w:ascii="Times New Roman" w:hAnsi="Times New Roman"/>
          <w:sz w:val="28"/>
          <w:szCs w:val="28"/>
        </w:rPr>
        <w:t xml:space="preserve">№  </w:t>
      </w:r>
      <w:r w:rsidR="00C63920" w:rsidRPr="00636D1F">
        <w:rPr>
          <w:rFonts w:ascii="Times New Roman" w:hAnsi="Times New Roman"/>
          <w:sz w:val="28"/>
          <w:szCs w:val="28"/>
        </w:rPr>
        <w:t>9</w:t>
      </w:r>
      <w:r w:rsidRPr="00636D1F">
        <w:rPr>
          <w:rFonts w:ascii="Times New Roman" w:hAnsi="Times New Roman"/>
          <w:sz w:val="28"/>
          <w:szCs w:val="28"/>
        </w:rPr>
        <w:t>4</w:t>
      </w:r>
    </w:p>
    <w:p w:rsidR="008D20DB" w:rsidRPr="00636D1F" w:rsidRDefault="008D20DB" w:rsidP="00636D1F">
      <w:pPr>
        <w:pStyle w:val="ConsPlusNormal"/>
        <w:ind w:firstLine="0"/>
        <w:contextualSpacing/>
        <w:jc w:val="both"/>
        <w:outlineLvl w:val="0"/>
        <w:rPr>
          <w:rFonts w:ascii="Times New Roman" w:hAnsi="Times New Roman"/>
          <w:sz w:val="28"/>
          <w:szCs w:val="28"/>
        </w:rPr>
      </w:pPr>
    </w:p>
    <w:p w:rsidR="00636D1F" w:rsidRDefault="008D20DB" w:rsidP="00636D1F">
      <w:pPr>
        <w:spacing w:line="240" w:lineRule="auto"/>
        <w:contextualSpacing/>
        <w:jc w:val="center"/>
        <w:rPr>
          <w:rFonts w:ascii="Times New Roman" w:hAnsi="Times New Roman"/>
          <w:sz w:val="28"/>
          <w:szCs w:val="28"/>
        </w:rPr>
      </w:pPr>
      <w:r w:rsidRPr="00636D1F">
        <w:rPr>
          <w:rFonts w:ascii="Times New Roman" w:hAnsi="Times New Roman"/>
          <w:sz w:val="28"/>
          <w:szCs w:val="28"/>
        </w:rPr>
        <w:t>О внесении изменений и дополнений в Устав  Блюдчанского  сельсовета Чановского района Новосибирской области</w:t>
      </w:r>
    </w:p>
    <w:p w:rsidR="00636D1F" w:rsidRPr="00636D1F" w:rsidRDefault="00636D1F" w:rsidP="00636D1F">
      <w:pPr>
        <w:spacing w:line="240" w:lineRule="auto"/>
        <w:contextualSpacing/>
        <w:jc w:val="center"/>
        <w:rPr>
          <w:rFonts w:ascii="Times New Roman" w:hAnsi="Times New Roman"/>
          <w:sz w:val="28"/>
          <w:szCs w:val="28"/>
        </w:rPr>
      </w:pPr>
    </w:p>
    <w:p w:rsidR="00636D1F" w:rsidRPr="00636D1F" w:rsidRDefault="00636D1F" w:rsidP="00636D1F">
      <w:pPr>
        <w:shd w:val="clear" w:color="auto" w:fill="FFFFFF"/>
        <w:tabs>
          <w:tab w:val="left" w:leader="underscore" w:pos="2179"/>
        </w:tabs>
        <w:spacing w:line="240" w:lineRule="auto"/>
        <w:ind w:left="10" w:firstLine="710"/>
        <w:contextualSpacing/>
        <w:jc w:val="both"/>
        <w:rPr>
          <w:rFonts w:ascii="Times New Roman" w:hAnsi="Times New Roman"/>
          <w:color w:val="000000"/>
          <w:spacing w:val="-1"/>
          <w:sz w:val="28"/>
          <w:szCs w:val="28"/>
        </w:rPr>
      </w:pPr>
      <w:r w:rsidRPr="00636D1F">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w:t>
      </w:r>
      <w:r w:rsidRPr="00636D1F">
        <w:rPr>
          <w:rFonts w:ascii="Times New Roman" w:hAnsi="Times New Roman"/>
          <w:sz w:val="28"/>
          <w:szCs w:val="28"/>
        </w:rPr>
        <w:t xml:space="preserve">, в целях приведения Устава </w:t>
      </w:r>
      <w:r>
        <w:rPr>
          <w:rFonts w:ascii="Times New Roman" w:hAnsi="Times New Roman"/>
          <w:sz w:val="28"/>
          <w:szCs w:val="28"/>
        </w:rPr>
        <w:t>Блюдчанского</w:t>
      </w:r>
      <w:r w:rsidRPr="00636D1F">
        <w:rPr>
          <w:rFonts w:ascii="Times New Roman" w:hAnsi="Times New Roman"/>
          <w:sz w:val="28"/>
          <w:szCs w:val="28"/>
        </w:rPr>
        <w:t xml:space="preserve">  сельсовета Чановского района Новосибирской области в соответствие с действующим законодательством, </w:t>
      </w:r>
      <w:r w:rsidRPr="00636D1F">
        <w:rPr>
          <w:rFonts w:ascii="Times New Roman" w:hAnsi="Times New Roman"/>
          <w:color w:val="000000"/>
          <w:spacing w:val="-1"/>
          <w:sz w:val="28"/>
          <w:szCs w:val="28"/>
        </w:rPr>
        <w:t xml:space="preserve">Совет депутатов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 Чановского района Новосибирской области РЕШИЛ:</w:t>
      </w:r>
    </w:p>
    <w:p w:rsidR="00636D1F" w:rsidRPr="00636D1F" w:rsidRDefault="00636D1F" w:rsidP="00636D1F">
      <w:pPr>
        <w:spacing w:line="240" w:lineRule="auto"/>
        <w:contextualSpacing/>
        <w:jc w:val="both"/>
        <w:rPr>
          <w:rFonts w:ascii="Times New Roman" w:hAnsi="Times New Roman"/>
          <w:color w:val="000000"/>
          <w:spacing w:val="-1"/>
          <w:sz w:val="28"/>
          <w:szCs w:val="28"/>
        </w:rPr>
      </w:pPr>
      <w:r w:rsidRPr="00636D1F">
        <w:rPr>
          <w:rFonts w:ascii="Times New Roman" w:hAnsi="Times New Roman"/>
          <w:color w:val="000000"/>
          <w:spacing w:val="-21"/>
          <w:sz w:val="28"/>
          <w:szCs w:val="28"/>
        </w:rPr>
        <w:t xml:space="preserve">         1.</w:t>
      </w:r>
      <w:r w:rsidRPr="00636D1F">
        <w:rPr>
          <w:rFonts w:ascii="Times New Roman" w:hAnsi="Times New Roman"/>
          <w:color w:val="000000"/>
          <w:sz w:val="28"/>
          <w:szCs w:val="28"/>
        </w:rPr>
        <w:t xml:space="preserve"> </w:t>
      </w:r>
      <w:r w:rsidRPr="00636D1F">
        <w:rPr>
          <w:rFonts w:ascii="Times New Roman" w:hAnsi="Times New Roman"/>
          <w:color w:val="000000"/>
          <w:spacing w:val="1"/>
          <w:sz w:val="28"/>
          <w:szCs w:val="28"/>
        </w:rPr>
        <w:t xml:space="preserve">Принять муниципальный правовой акт о внесении изменении в Устав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w:t>
      </w:r>
      <w:r w:rsidRPr="00636D1F">
        <w:rPr>
          <w:rFonts w:ascii="Times New Roman" w:hAnsi="Times New Roman"/>
          <w:sz w:val="28"/>
          <w:szCs w:val="28"/>
        </w:rPr>
        <w:t xml:space="preserve"> Чановского района Новосибирской области</w:t>
      </w:r>
      <w:r w:rsidRPr="00636D1F">
        <w:rPr>
          <w:rFonts w:ascii="Times New Roman" w:hAnsi="Times New Roman"/>
          <w:color w:val="000000"/>
          <w:spacing w:val="-1"/>
          <w:sz w:val="28"/>
          <w:szCs w:val="28"/>
        </w:rPr>
        <w:t xml:space="preserve"> (прилагается).</w:t>
      </w:r>
    </w:p>
    <w:p w:rsidR="00636D1F" w:rsidRPr="00636D1F" w:rsidRDefault="00636D1F" w:rsidP="00636D1F">
      <w:pPr>
        <w:shd w:val="clear" w:color="auto" w:fill="FFFFFF"/>
        <w:tabs>
          <w:tab w:val="left" w:pos="744"/>
        </w:tabs>
        <w:spacing w:line="240" w:lineRule="auto"/>
        <w:contextualSpacing/>
        <w:jc w:val="both"/>
        <w:rPr>
          <w:rFonts w:ascii="Times New Roman" w:hAnsi="Times New Roman"/>
          <w:color w:val="000000"/>
          <w:spacing w:val="3"/>
          <w:sz w:val="28"/>
          <w:szCs w:val="28"/>
        </w:rPr>
      </w:pPr>
      <w:r w:rsidRPr="00636D1F">
        <w:rPr>
          <w:rFonts w:ascii="Times New Roman" w:hAnsi="Times New Roman"/>
          <w:color w:val="000000"/>
          <w:spacing w:val="-9"/>
          <w:sz w:val="28"/>
          <w:szCs w:val="28"/>
        </w:rPr>
        <w:t xml:space="preserve">        2.</w:t>
      </w:r>
      <w:r w:rsidRPr="00636D1F">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636D1F">
        <w:rPr>
          <w:rFonts w:ascii="Times New Roman" w:hAnsi="Times New Roman"/>
          <w:color w:val="000000"/>
          <w:spacing w:val="3"/>
          <w:sz w:val="28"/>
          <w:szCs w:val="28"/>
        </w:rPr>
        <w:t xml:space="preserve">редоставить муниципальный правовой акт о внесении изменении в Устав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w:t>
      </w:r>
      <w:r w:rsidRPr="00636D1F">
        <w:rPr>
          <w:rFonts w:ascii="Times New Roman" w:hAnsi="Times New Roman"/>
          <w:sz w:val="28"/>
          <w:szCs w:val="28"/>
        </w:rPr>
        <w:t xml:space="preserve"> Чановского района Новосибирской области </w:t>
      </w:r>
      <w:r w:rsidRPr="00636D1F">
        <w:rPr>
          <w:rFonts w:ascii="Times New Roman" w:hAnsi="Times New Roman"/>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636D1F" w:rsidRPr="00636D1F" w:rsidRDefault="00636D1F" w:rsidP="00636D1F">
      <w:pPr>
        <w:shd w:val="clear" w:color="auto" w:fill="FFFFFF"/>
        <w:tabs>
          <w:tab w:val="left" w:pos="869"/>
          <w:tab w:val="left" w:leader="underscore" w:pos="6566"/>
        </w:tabs>
        <w:spacing w:before="5" w:line="240" w:lineRule="auto"/>
        <w:contextualSpacing/>
        <w:jc w:val="both"/>
        <w:rPr>
          <w:rFonts w:ascii="Times New Roman" w:hAnsi="Times New Roman"/>
          <w:sz w:val="28"/>
          <w:szCs w:val="28"/>
        </w:rPr>
      </w:pPr>
      <w:r w:rsidRPr="00636D1F">
        <w:rPr>
          <w:rFonts w:ascii="Times New Roman" w:hAnsi="Times New Roman"/>
          <w:color w:val="000000"/>
          <w:spacing w:val="3"/>
          <w:sz w:val="28"/>
          <w:szCs w:val="28"/>
        </w:rPr>
        <w:t xml:space="preserve">      3. Главе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w:t>
      </w:r>
      <w:r w:rsidRPr="00636D1F">
        <w:rPr>
          <w:rFonts w:ascii="Times New Roman" w:hAnsi="Times New Roman"/>
          <w:sz w:val="28"/>
          <w:szCs w:val="28"/>
        </w:rPr>
        <w:t xml:space="preserve"> Чановского района Новосибирской области</w:t>
      </w:r>
      <w:r w:rsidRPr="00636D1F">
        <w:rPr>
          <w:rFonts w:ascii="Times New Roman" w:hAnsi="Times New Roman"/>
          <w:color w:val="000000"/>
          <w:sz w:val="28"/>
          <w:szCs w:val="28"/>
        </w:rPr>
        <w:t xml:space="preserve"> </w:t>
      </w:r>
      <w:r w:rsidRPr="00636D1F">
        <w:rPr>
          <w:rFonts w:ascii="Times New Roman" w:hAnsi="Times New Roman"/>
          <w:color w:val="000000"/>
          <w:spacing w:val="1"/>
          <w:sz w:val="28"/>
          <w:szCs w:val="28"/>
        </w:rPr>
        <w:t xml:space="preserve">опубликовать муниципальный правовой акт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 Чановского района Новосибирской области  </w:t>
      </w:r>
      <w:r w:rsidRPr="00636D1F">
        <w:rPr>
          <w:rFonts w:ascii="Times New Roman" w:hAnsi="Times New Roman"/>
          <w:color w:val="000000"/>
          <w:spacing w:val="-6"/>
          <w:sz w:val="28"/>
          <w:szCs w:val="28"/>
        </w:rPr>
        <w:t>после</w:t>
      </w:r>
      <w:r w:rsidRPr="00636D1F">
        <w:rPr>
          <w:rFonts w:ascii="Times New Roman" w:hAnsi="Times New Roman"/>
          <w:sz w:val="28"/>
          <w:szCs w:val="28"/>
        </w:rPr>
        <w:t xml:space="preserve"> </w:t>
      </w:r>
      <w:r w:rsidRPr="00636D1F">
        <w:rPr>
          <w:rFonts w:ascii="Times New Roman" w:hAnsi="Times New Roman"/>
          <w:color w:val="000000"/>
          <w:spacing w:val="-1"/>
          <w:sz w:val="28"/>
          <w:szCs w:val="28"/>
        </w:rPr>
        <w:t xml:space="preserve">государственной регистрации в течение 7 дней </w:t>
      </w:r>
      <w:r w:rsidRPr="00636D1F">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w:t>
      </w:r>
      <w:r w:rsidRPr="00636D1F">
        <w:rPr>
          <w:rFonts w:ascii="Times New Roman" w:hAnsi="Times New Roman"/>
          <w:sz w:val="28"/>
          <w:szCs w:val="28"/>
        </w:rPr>
        <w:t xml:space="preserve"> Чановского района Новосибирской области</w:t>
      </w:r>
      <w:r w:rsidRPr="00636D1F">
        <w:rPr>
          <w:rFonts w:ascii="Times New Roman" w:hAnsi="Times New Roman"/>
          <w:color w:val="000000"/>
          <w:spacing w:val="-1"/>
          <w:sz w:val="28"/>
          <w:szCs w:val="28"/>
        </w:rPr>
        <w:t xml:space="preserve"> </w:t>
      </w:r>
      <w:r w:rsidRPr="00636D1F">
        <w:rPr>
          <w:rFonts w:ascii="Times New Roman" w:hAnsi="Times New Roman"/>
          <w:sz w:val="28"/>
          <w:szCs w:val="28"/>
        </w:rPr>
        <w:t>для включения указанных сведений в государственный реестр уставов муниципальных образований Новосибирской области в 10-дневной срок.</w:t>
      </w:r>
    </w:p>
    <w:p w:rsidR="00636D1F" w:rsidRPr="00636D1F" w:rsidRDefault="00636D1F" w:rsidP="00636D1F">
      <w:pPr>
        <w:shd w:val="clear" w:color="auto" w:fill="FFFFFF"/>
        <w:tabs>
          <w:tab w:val="left" w:pos="869"/>
          <w:tab w:val="left" w:leader="underscore" w:pos="6566"/>
        </w:tabs>
        <w:spacing w:before="5" w:line="240" w:lineRule="auto"/>
        <w:contextualSpacing/>
        <w:jc w:val="both"/>
        <w:rPr>
          <w:rFonts w:ascii="Times New Roman" w:hAnsi="Times New Roman"/>
          <w:color w:val="000000"/>
          <w:spacing w:val="1"/>
          <w:sz w:val="28"/>
          <w:szCs w:val="28"/>
        </w:rPr>
      </w:pPr>
      <w:r w:rsidRPr="00636D1F">
        <w:rPr>
          <w:rFonts w:ascii="Times New Roman" w:hAnsi="Times New Roman"/>
          <w:color w:val="000000"/>
          <w:spacing w:val="-9"/>
          <w:sz w:val="28"/>
          <w:szCs w:val="28"/>
        </w:rPr>
        <w:t xml:space="preserve">     4.</w:t>
      </w:r>
      <w:r w:rsidRPr="00636D1F">
        <w:rPr>
          <w:rFonts w:ascii="Times New Roman" w:hAnsi="Times New Roman"/>
          <w:color w:val="000000"/>
          <w:spacing w:val="1"/>
          <w:sz w:val="28"/>
          <w:szCs w:val="28"/>
        </w:rPr>
        <w:t xml:space="preserve"> </w:t>
      </w:r>
      <w:r w:rsidRPr="00636D1F">
        <w:rPr>
          <w:rFonts w:ascii="Times New Roman" w:hAnsi="Times New Roman"/>
          <w:color w:val="000000"/>
          <w:spacing w:val="-1"/>
          <w:sz w:val="28"/>
          <w:szCs w:val="28"/>
        </w:rPr>
        <w:t xml:space="preserve">Настоящее решение вступает в силу после государственной регистрации и </w:t>
      </w:r>
      <w:r w:rsidRPr="00636D1F">
        <w:rPr>
          <w:rFonts w:ascii="Times New Roman" w:hAnsi="Times New Roman"/>
          <w:color w:val="000000"/>
          <w:spacing w:val="1"/>
          <w:sz w:val="28"/>
          <w:szCs w:val="28"/>
        </w:rPr>
        <w:t xml:space="preserve">опубликования в печатном издании Информационном бюллетене органов местного самоуправления </w:t>
      </w:r>
      <w:r>
        <w:rPr>
          <w:rFonts w:ascii="Times New Roman" w:hAnsi="Times New Roman"/>
          <w:color w:val="000000"/>
          <w:spacing w:val="1"/>
          <w:sz w:val="28"/>
          <w:szCs w:val="28"/>
        </w:rPr>
        <w:t>Блюдчанского</w:t>
      </w:r>
      <w:r w:rsidRPr="00636D1F">
        <w:rPr>
          <w:rFonts w:ascii="Times New Roman" w:hAnsi="Times New Roman"/>
          <w:color w:val="000000"/>
          <w:spacing w:val="1"/>
          <w:sz w:val="28"/>
          <w:szCs w:val="28"/>
        </w:rPr>
        <w:t xml:space="preserve"> сельсовета Чановского района Новосибирской области .</w:t>
      </w:r>
    </w:p>
    <w:p w:rsidR="00636D1F" w:rsidRDefault="00636D1F" w:rsidP="00636D1F">
      <w:pPr>
        <w:spacing w:line="240" w:lineRule="auto"/>
        <w:contextualSpacing/>
        <w:jc w:val="both"/>
        <w:rPr>
          <w:rFonts w:ascii="Times New Roman" w:hAnsi="Times New Roman"/>
          <w:sz w:val="28"/>
          <w:szCs w:val="28"/>
        </w:rPr>
      </w:pPr>
    </w:p>
    <w:p w:rsidR="008D20DB" w:rsidRPr="00636D1F" w:rsidRDefault="008D20DB" w:rsidP="00636D1F">
      <w:pPr>
        <w:spacing w:line="240" w:lineRule="auto"/>
        <w:contextualSpacing/>
        <w:jc w:val="both"/>
        <w:rPr>
          <w:rFonts w:ascii="Times New Roman" w:hAnsi="Times New Roman"/>
          <w:sz w:val="28"/>
          <w:szCs w:val="28"/>
        </w:rPr>
      </w:pPr>
      <w:r w:rsidRPr="00636D1F">
        <w:rPr>
          <w:rFonts w:ascii="Times New Roman" w:hAnsi="Times New Roman"/>
          <w:sz w:val="28"/>
          <w:szCs w:val="28"/>
        </w:rPr>
        <w:t xml:space="preserve">Глава Блюдчанского сельсовета                    Председатель Совета депутатов                                             </w:t>
      </w:r>
    </w:p>
    <w:p w:rsidR="008D20DB" w:rsidRPr="00636D1F" w:rsidRDefault="008D20DB" w:rsidP="00636D1F">
      <w:pPr>
        <w:tabs>
          <w:tab w:val="left" w:pos="5245"/>
        </w:tabs>
        <w:spacing w:line="240" w:lineRule="auto"/>
        <w:contextualSpacing/>
        <w:jc w:val="both"/>
        <w:rPr>
          <w:rFonts w:ascii="Times New Roman" w:hAnsi="Times New Roman"/>
          <w:sz w:val="28"/>
          <w:szCs w:val="28"/>
        </w:rPr>
      </w:pPr>
      <w:r w:rsidRPr="00636D1F">
        <w:rPr>
          <w:rFonts w:ascii="Times New Roman" w:hAnsi="Times New Roman"/>
          <w:sz w:val="28"/>
          <w:szCs w:val="28"/>
        </w:rPr>
        <w:t xml:space="preserve">Чановского района                                          Блюдчанского сельсовета </w:t>
      </w:r>
    </w:p>
    <w:p w:rsidR="008D20DB" w:rsidRPr="00636D1F" w:rsidRDefault="008D20DB" w:rsidP="00636D1F">
      <w:pPr>
        <w:tabs>
          <w:tab w:val="left" w:pos="5245"/>
        </w:tabs>
        <w:spacing w:line="240" w:lineRule="auto"/>
        <w:contextualSpacing/>
        <w:jc w:val="both"/>
        <w:rPr>
          <w:rFonts w:ascii="Times New Roman" w:hAnsi="Times New Roman"/>
          <w:sz w:val="28"/>
          <w:szCs w:val="28"/>
        </w:rPr>
      </w:pPr>
      <w:r w:rsidRPr="00636D1F">
        <w:rPr>
          <w:rFonts w:ascii="Times New Roman" w:hAnsi="Times New Roman"/>
          <w:sz w:val="28"/>
          <w:szCs w:val="28"/>
        </w:rPr>
        <w:t xml:space="preserve">Новосибирской области                                                                               </w:t>
      </w:r>
    </w:p>
    <w:p w:rsidR="007D0992" w:rsidRPr="00636D1F" w:rsidRDefault="008D20DB" w:rsidP="00636D1F">
      <w:pPr>
        <w:tabs>
          <w:tab w:val="left" w:pos="5245"/>
        </w:tabs>
        <w:spacing w:line="240" w:lineRule="auto"/>
        <w:contextualSpacing/>
        <w:jc w:val="both"/>
        <w:rPr>
          <w:rFonts w:ascii="Times New Roman" w:hAnsi="Times New Roman"/>
          <w:sz w:val="28"/>
          <w:szCs w:val="28"/>
        </w:rPr>
      </w:pPr>
      <w:r w:rsidRPr="00636D1F">
        <w:rPr>
          <w:rFonts w:ascii="Times New Roman" w:hAnsi="Times New Roman"/>
          <w:sz w:val="28"/>
          <w:szCs w:val="28"/>
        </w:rPr>
        <w:t>________________ В.А.Васин                       _________________О.В.Пугина</w:t>
      </w:r>
    </w:p>
    <w:p w:rsidR="00C34148" w:rsidRPr="00636D1F" w:rsidRDefault="00C34148" w:rsidP="00636D1F">
      <w:pPr>
        <w:spacing w:line="240" w:lineRule="auto"/>
        <w:contextualSpacing/>
        <w:jc w:val="right"/>
        <w:rPr>
          <w:rFonts w:ascii="Times New Roman" w:hAnsi="Times New Roman"/>
          <w:sz w:val="28"/>
          <w:szCs w:val="28"/>
        </w:rPr>
      </w:pPr>
      <w:r w:rsidRPr="00636D1F">
        <w:rPr>
          <w:rFonts w:ascii="Times New Roman" w:hAnsi="Times New Roman"/>
          <w:sz w:val="28"/>
          <w:szCs w:val="28"/>
        </w:rPr>
        <w:lastRenderedPageBreak/>
        <w:t>Приложение</w:t>
      </w:r>
    </w:p>
    <w:p w:rsidR="00C34148" w:rsidRPr="00636D1F" w:rsidRDefault="00C34148" w:rsidP="00636D1F">
      <w:pPr>
        <w:spacing w:line="240" w:lineRule="auto"/>
        <w:contextualSpacing/>
        <w:jc w:val="right"/>
        <w:rPr>
          <w:rFonts w:ascii="Times New Roman" w:hAnsi="Times New Roman"/>
          <w:sz w:val="28"/>
          <w:szCs w:val="28"/>
        </w:rPr>
      </w:pPr>
      <w:r w:rsidRPr="00636D1F">
        <w:rPr>
          <w:rFonts w:ascii="Times New Roman" w:hAnsi="Times New Roman"/>
          <w:sz w:val="28"/>
          <w:szCs w:val="28"/>
        </w:rPr>
        <w:t xml:space="preserve">                                                                                    к решению 2</w:t>
      </w:r>
      <w:r w:rsidR="00EE2817" w:rsidRPr="00636D1F">
        <w:rPr>
          <w:rFonts w:ascii="Times New Roman" w:hAnsi="Times New Roman"/>
          <w:sz w:val="28"/>
          <w:szCs w:val="28"/>
        </w:rPr>
        <w:t>4</w:t>
      </w:r>
      <w:r w:rsidRPr="00636D1F">
        <w:rPr>
          <w:rFonts w:ascii="Times New Roman" w:hAnsi="Times New Roman"/>
          <w:sz w:val="28"/>
          <w:szCs w:val="28"/>
        </w:rPr>
        <w:t xml:space="preserve">  сессии</w:t>
      </w:r>
    </w:p>
    <w:p w:rsidR="00C34148" w:rsidRPr="00636D1F" w:rsidRDefault="00C34148" w:rsidP="00636D1F">
      <w:pPr>
        <w:spacing w:line="240" w:lineRule="auto"/>
        <w:contextualSpacing/>
        <w:jc w:val="right"/>
        <w:rPr>
          <w:rFonts w:ascii="Times New Roman" w:hAnsi="Times New Roman"/>
          <w:sz w:val="28"/>
          <w:szCs w:val="28"/>
        </w:rPr>
      </w:pPr>
      <w:r w:rsidRPr="00636D1F">
        <w:rPr>
          <w:rFonts w:ascii="Times New Roman" w:hAnsi="Times New Roman"/>
          <w:sz w:val="28"/>
          <w:szCs w:val="28"/>
        </w:rPr>
        <w:t xml:space="preserve">                                                                              Совета депутатов</w:t>
      </w:r>
    </w:p>
    <w:p w:rsidR="00C34148" w:rsidRPr="00636D1F" w:rsidRDefault="00C34148" w:rsidP="00636D1F">
      <w:pPr>
        <w:spacing w:line="240" w:lineRule="auto"/>
        <w:contextualSpacing/>
        <w:jc w:val="right"/>
        <w:rPr>
          <w:rFonts w:ascii="Times New Roman" w:hAnsi="Times New Roman"/>
          <w:sz w:val="28"/>
          <w:szCs w:val="28"/>
        </w:rPr>
      </w:pPr>
      <w:r w:rsidRPr="00636D1F">
        <w:rPr>
          <w:rFonts w:ascii="Times New Roman" w:hAnsi="Times New Roman"/>
          <w:sz w:val="28"/>
          <w:szCs w:val="28"/>
        </w:rPr>
        <w:t xml:space="preserve">     Блюдчанского сельсовета</w:t>
      </w:r>
    </w:p>
    <w:p w:rsidR="00C34148" w:rsidRPr="00636D1F" w:rsidRDefault="00C34148" w:rsidP="00636D1F">
      <w:pPr>
        <w:spacing w:line="240" w:lineRule="auto"/>
        <w:contextualSpacing/>
        <w:jc w:val="right"/>
        <w:rPr>
          <w:rFonts w:ascii="Times New Roman" w:hAnsi="Times New Roman"/>
          <w:sz w:val="28"/>
          <w:szCs w:val="28"/>
        </w:rPr>
      </w:pPr>
      <w:r w:rsidRPr="00636D1F">
        <w:rPr>
          <w:rFonts w:ascii="Times New Roman" w:hAnsi="Times New Roman"/>
          <w:sz w:val="28"/>
          <w:szCs w:val="28"/>
        </w:rPr>
        <w:t xml:space="preserve">                                                                                     </w:t>
      </w:r>
      <w:r w:rsidR="00EE2817" w:rsidRPr="00636D1F">
        <w:rPr>
          <w:rFonts w:ascii="Times New Roman" w:hAnsi="Times New Roman"/>
          <w:sz w:val="28"/>
          <w:szCs w:val="28"/>
        </w:rPr>
        <w:t>о</w:t>
      </w:r>
      <w:r w:rsidRPr="00636D1F">
        <w:rPr>
          <w:rFonts w:ascii="Times New Roman" w:hAnsi="Times New Roman"/>
          <w:sz w:val="28"/>
          <w:szCs w:val="28"/>
        </w:rPr>
        <w:t>т</w:t>
      </w:r>
      <w:r w:rsidR="00EE2817" w:rsidRPr="00636D1F">
        <w:rPr>
          <w:rFonts w:ascii="Times New Roman" w:hAnsi="Times New Roman"/>
          <w:sz w:val="28"/>
          <w:szCs w:val="28"/>
        </w:rPr>
        <w:t xml:space="preserve"> 25</w:t>
      </w:r>
      <w:r w:rsidRPr="00636D1F">
        <w:rPr>
          <w:rFonts w:ascii="Times New Roman" w:hAnsi="Times New Roman"/>
          <w:sz w:val="28"/>
          <w:szCs w:val="28"/>
        </w:rPr>
        <w:t xml:space="preserve"> .1</w:t>
      </w:r>
      <w:r w:rsidR="00EE2817" w:rsidRPr="00636D1F">
        <w:rPr>
          <w:rFonts w:ascii="Times New Roman" w:hAnsi="Times New Roman"/>
          <w:sz w:val="28"/>
          <w:szCs w:val="28"/>
        </w:rPr>
        <w:t>2</w:t>
      </w:r>
      <w:r w:rsidRPr="00636D1F">
        <w:rPr>
          <w:rFonts w:ascii="Times New Roman" w:hAnsi="Times New Roman"/>
          <w:sz w:val="28"/>
          <w:szCs w:val="28"/>
        </w:rPr>
        <w:t xml:space="preserve">.2017   № </w:t>
      </w:r>
      <w:r w:rsidR="009862BF" w:rsidRPr="00636D1F">
        <w:rPr>
          <w:rFonts w:ascii="Times New Roman" w:hAnsi="Times New Roman"/>
          <w:sz w:val="28"/>
          <w:szCs w:val="28"/>
        </w:rPr>
        <w:t>9</w:t>
      </w:r>
      <w:r w:rsidR="00EE2817" w:rsidRPr="00636D1F">
        <w:rPr>
          <w:rFonts w:ascii="Times New Roman" w:hAnsi="Times New Roman"/>
          <w:sz w:val="28"/>
          <w:szCs w:val="28"/>
        </w:rPr>
        <w:t>4</w:t>
      </w:r>
    </w:p>
    <w:p w:rsidR="007D0992" w:rsidRPr="00636D1F" w:rsidRDefault="007D0992" w:rsidP="00636D1F">
      <w:pPr>
        <w:pStyle w:val="ConsPlusNormal"/>
        <w:ind w:firstLine="540"/>
        <w:contextualSpacing/>
        <w:jc w:val="center"/>
        <w:rPr>
          <w:rFonts w:ascii="Times New Roman" w:hAnsi="Times New Roman"/>
          <w:sz w:val="28"/>
          <w:szCs w:val="28"/>
        </w:rPr>
      </w:pPr>
    </w:p>
    <w:p w:rsidR="00EE2817" w:rsidRPr="00636D1F" w:rsidRDefault="00EE2817" w:rsidP="00636D1F">
      <w:pPr>
        <w:pStyle w:val="ConsPlusNormal"/>
        <w:ind w:firstLine="540"/>
        <w:contextualSpacing/>
        <w:jc w:val="center"/>
        <w:rPr>
          <w:rFonts w:ascii="Times New Roman" w:hAnsi="Times New Roman"/>
          <w:sz w:val="28"/>
          <w:szCs w:val="28"/>
        </w:rPr>
      </w:pPr>
      <w:r w:rsidRPr="00636D1F">
        <w:rPr>
          <w:rFonts w:ascii="Times New Roman" w:hAnsi="Times New Roman"/>
          <w:sz w:val="28"/>
          <w:szCs w:val="28"/>
        </w:rPr>
        <w:t xml:space="preserve">Муниципальный правовой акт о внесении изменений в Устав </w:t>
      </w:r>
      <w:r w:rsidR="00636D1F">
        <w:rPr>
          <w:rFonts w:ascii="Times New Roman" w:hAnsi="Times New Roman"/>
          <w:sz w:val="28"/>
          <w:szCs w:val="28"/>
        </w:rPr>
        <w:t>Блюдчанского</w:t>
      </w:r>
      <w:r w:rsidRPr="00636D1F">
        <w:rPr>
          <w:rFonts w:ascii="Times New Roman" w:hAnsi="Times New Roman"/>
          <w:sz w:val="28"/>
          <w:szCs w:val="28"/>
        </w:rPr>
        <w:t xml:space="preserve"> сельсовета Чановского района Новосибирской области</w:t>
      </w:r>
    </w:p>
    <w:p w:rsidR="00EE2817" w:rsidRPr="00636D1F" w:rsidRDefault="00EE2817" w:rsidP="00636D1F">
      <w:pPr>
        <w:pStyle w:val="ConsPlusNormal"/>
        <w:ind w:firstLine="540"/>
        <w:contextualSpacing/>
        <w:jc w:val="center"/>
        <w:rPr>
          <w:rFonts w:ascii="Times New Roman" w:hAnsi="Times New Roman"/>
          <w:sz w:val="28"/>
          <w:szCs w:val="28"/>
        </w:rPr>
      </w:pPr>
    </w:p>
    <w:p w:rsidR="00EE2817" w:rsidRPr="00636D1F" w:rsidRDefault="00EE2817" w:rsidP="00636D1F">
      <w:pPr>
        <w:tabs>
          <w:tab w:val="left" w:pos="720"/>
        </w:tabs>
        <w:spacing w:line="240" w:lineRule="auto"/>
        <w:ind w:firstLine="709"/>
        <w:contextualSpacing/>
        <w:jc w:val="both"/>
        <w:rPr>
          <w:rFonts w:ascii="Times New Roman" w:hAnsi="Times New Roman"/>
          <w:b/>
          <w:sz w:val="28"/>
          <w:szCs w:val="28"/>
        </w:rPr>
      </w:pPr>
      <w:r w:rsidRPr="00636D1F">
        <w:rPr>
          <w:rFonts w:ascii="Times New Roman" w:hAnsi="Times New Roman"/>
          <w:b/>
          <w:sz w:val="28"/>
          <w:szCs w:val="28"/>
        </w:rPr>
        <w:t>1. В статье  3 «Муниципальные правовые акты»:</w:t>
      </w:r>
    </w:p>
    <w:p w:rsidR="00EE2817" w:rsidRPr="00636D1F" w:rsidRDefault="00EE2817" w:rsidP="00636D1F">
      <w:pPr>
        <w:tabs>
          <w:tab w:val="left" w:pos="720"/>
        </w:tabs>
        <w:spacing w:line="240" w:lineRule="auto"/>
        <w:ind w:firstLine="709"/>
        <w:contextualSpacing/>
        <w:jc w:val="both"/>
        <w:rPr>
          <w:rFonts w:ascii="Times New Roman" w:hAnsi="Times New Roman"/>
          <w:b/>
          <w:sz w:val="28"/>
          <w:szCs w:val="28"/>
        </w:rPr>
      </w:pP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 xml:space="preserve">1.1. пункт 3 изложить в следующей редакции: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вступают в силу после их официального опубликования в Информационном бюллетени органов местного самоуправления </w:t>
      </w:r>
      <w:r w:rsidR="00636D1F">
        <w:rPr>
          <w:rFonts w:ascii="Times New Roman" w:hAnsi="Times New Roman"/>
          <w:sz w:val="28"/>
          <w:szCs w:val="28"/>
        </w:rPr>
        <w:t>Блюдчанского</w:t>
      </w:r>
      <w:r w:rsidRPr="00636D1F">
        <w:rPr>
          <w:rFonts w:ascii="Times New Roman" w:hAnsi="Times New Roman"/>
          <w:sz w:val="28"/>
          <w:szCs w:val="28"/>
        </w:rPr>
        <w:t xml:space="preserve"> сельсовета ,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учреждения культуры.»</w:t>
      </w:r>
    </w:p>
    <w:p w:rsidR="00EE2817" w:rsidRPr="00636D1F" w:rsidRDefault="00EE2817" w:rsidP="00636D1F">
      <w:pPr>
        <w:spacing w:line="240" w:lineRule="auto"/>
        <w:ind w:firstLine="720"/>
        <w:contextualSpacing/>
        <w:jc w:val="both"/>
        <w:rPr>
          <w:rFonts w:ascii="Times New Roman" w:hAnsi="Times New Roman"/>
          <w:sz w:val="28"/>
          <w:szCs w:val="28"/>
        </w:rPr>
      </w:pP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 xml:space="preserve">2. В статье 5. Вопросы местного значения </w:t>
      </w:r>
      <w:r w:rsidR="00636D1F">
        <w:rPr>
          <w:rFonts w:ascii="Times New Roman" w:hAnsi="Times New Roman"/>
          <w:b/>
          <w:sz w:val="28"/>
          <w:szCs w:val="28"/>
        </w:rPr>
        <w:t>Блюдчанского</w:t>
      </w:r>
      <w:r w:rsidRPr="00636D1F">
        <w:rPr>
          <w:rFonts w:ascii="Times New Roman" w:hAnsi="Times New Roman"/>
          <w:b/>
          <w:sz w:val="28"/>
          <w:szCs w:val="28"/>
        </w:rPr>
        <w:t xml:space="preserve">  сельсовета</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2.1. пункт 34  утратил  силу;</w:t>
      </w:r>
    </w:p>
    <w:p w:rsidR="00EE2817" w:rsidRPr="00636D1F" w:rsidRDefault="00EE2817" w:rsidP="00636D1F">
      <w:pPr>
        <w:spacing w:line="240" w:lineRule="auto"/>
        <w:ind w:firstLine="720"/>
        <w:contextualSpacing/>
        <w:jc w:val="both"/>
        <w:rPr>
          <w:rFonts w:ascii="Times New Roman" w:hAnsi="Times New Roman"/>
          <w:sz w:val="28"/>
          <w:szCs w:val="28"/>
        </w:rPr>
      </w:pP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r w:rsidRPr="00636D1F">
        <w:rPr>
          <w:rFonts w:ascii="Times New Roman" w:hAnsi="Times New Roman"/>
          <w:b/>
          <w:sz w:val="28"/>
          <w:szCs w:val="28"/>
        </w:rPr>
        <w:t>3. В статье 6 «  Права органов местного самоуправления поселения на решение вопросов, не отнесённых к вопросам местного значения поселения»</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 xml:space="preserve">3.1 добавить в п 1, подпункт </w:t>
      </w:r>
      <w:r w:rsidRPr="00636D1F">
        <w:rPr>
          <w:rFonts w:ascii="Times New Roman" w:hAnsi="Times New Roman"/>
          <w:b/>
          <w:sz w:val="28"/>
          <w:szCs w:val="28"/>
        </w:rPr>
        <w:t xml:space="preserve"> </w:t>
      </w:r>
      <w:r w:rsidRPr="00636D1F">
        <w:rPr>
          <w:rFonts w:ascii="Times New Roman" w:hAnsi="Times New Roman"/>
          <w:sz w:val="28"/>
          <w:szCs w:val="28"/>
        </w:rPr>
        <w:t>15 следующего содержания: «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4.В статье 11 «Публичные слушания»</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 xml:space="preserve">4.1 добавить в пункт  3 подпункт 2.1. следующего содержания: «2.1) проект стратегии социально-экономического развития </w:t>
      </w:r>
      <w:r w:rsidR="00636D1F">
        <w:rPr>
          <w:rFonts w:ascii="Times New Roman" w:hAnsi="Times New Roman"/>
          <w:sz w:val="28"/>
          <w:szCs w:val="28"/>
        </w:rPr>
        <w:t>Блюдчанского</w:t>
      </w:r>
      <w:r w:rsidRPr="00636D1F">
        <w:rPr>
          <w:rFonts w:ascii="Times New Roman" w:hAnsi="Times New Roman"/>
          <w:sz w:val="28"/>
          <w:szCs w:val="28"/>
        </w:rPr>
        <w:t xml:space="preserve">  сельсовета;»</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5. В статье 19 «Полномочия Совета депутатов»</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5.1. подпункт 4 пункта 1  изложить  в следующей редакции:</w:t>
      </w:r>
      <w:r w:rsidRPr="00636D1F">
        <w:rPr>
          <w:rFonts w:ascii="Times New Roman" w:hAnsi="Times New Roman"/>
          <w:b/>
          <w:sz w:val="28"/>
          <w:szCs w:val="28"/>
        </w:rPr>
        <w:t xml:space="preserve"> « </w:t>
      </w:r>
      <w:r w:rsidRPr="00636D1F">
        <w:rPr>
          <w:rFonts w:ascii="Times New Roman" w:hAnsi="Times New Roman"/>
          <w:sz w:val="28"/>
          <w:szCs w:val="28"/>
        </w:rPr>
        <w:t>4) утверждение стратегии социально-экономического развития муниципального образования;»</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6. Статье 21 « Депутат Совета депутатов»</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r w:rsidRPr="00636D1F">
        <w:rPr>
          <w:rFonts w:ascii="Times New Roman" w:hAnsi="Times New Roman"/>
          <w:sz w:val="28"/>
          <w:szCs w:val="28"/>
        </w:rPr>
        <w:t xml:space="preserve">6.1. пункт 4 изложить в следующей редакции: «4. Депутат должен соблюдать ограничения и запреты и исполнять обязанности, которые установлены </w:t>
      </w:r>
      <w:r w:rsidRPr="00636D1F">
        <w:rPr>
          <w:rFonts w:ascii="Times New Roman" w:hAnsi="Times New Roman"/>
          <w:sz w:val="28"/>
          <w:szCs w:val="28"/>
        </w:rPr>
        <w:lastRenderedPageBreak/>
        <w:t>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6.2. пункт 6 дополнить словами:</w:t>
      </w:r>
      <w:r w:rsidRPr="00636D1F">
        <w:rPr>
          <w:rFonts w:ascii="Times New Roman" w:hAnsi="Times New Roman"/>
          <w:b/>
          <w:sz w:val="28"/>
          <w:szCs w:val="28"/>
        </w:rPr>
        <w:t xml:space="preserve"> «</w:t>
      </w:r>
      <w:r w:rsidRPr="00636D1F">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7. В статье 22 «Основные гарантии деятельности депутата Совета депутатов, Главы муниципального образования»</w:t>
      </w:r>
    </w:p>
    <w:p w:rsidR="00EE2817" w:rsidRPr="00636D1F" w:rsidRDefault="00EE2817" w:rsidP="00636D1F">
      <w:pPr>
        <w:spacing w:line="240" w:lineRule="auto"/>
        <w:ind w:firstLine="709"/>
        <w:contextualSpacing/>
        <w:jc w:val="both"/>
        <w:rPr>
          <w:rFonts w:ascii="Times New Roman" w:hAnsi="Times New Roman"/>
          <w:sz w:val="28"/>
          <w:szCs w:val="28"/>
        </w:rPr>
      </w:pPr>
      <w:r w:rsidRPr="00636D1F">
        <w:rPr>
          <w:rFonts w:ascii="Times New Roman" w:hAnsi="Times New Roman"/>
          <w:sz w:val="28"/>
          <w:szCs w:val="28"/>
        </w:rPr>
        <w:t>7.1. дополнить пунктом 3 следующего содержания :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r w:rsidRPr="00636D1F">
        <w:rPr>
          <w:rFonts w:ascii="Times New Roman" w:hAnsi="Times New Roman"/>
          <w:b/>
          <w:sz w:val="28"/>
          <w:szCs w:val="28"/>
        </w:rPr>
        <w:t>8. В статье 27 «Глава поселения»:</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p>
    <w:p w:rsidR="00EE2817" w:rsidRPr="00636D1F" w:rsidRDefault="00EE2817" w:rsidP="00636D1F">
      <w:pPr>
        <w:shd w:val="clear" w:color="auto" w:fill="FFFFFF"/>
        <w:spacing w:line="240" w:lineRule="auto"/>
        <w:ind w:firstLine="547"/>
        <w:contextualSpacing/>
        <w:jc w:val="both"/>
        <w:rPr>
          <w:rFonts w:ascii="Times New Roman" w:hAnsi="Times New Roman"/>
          <w:sz w:val="28"/>
          <w:szCs w:val="28"/>
        </w:rPr>
      </w:pPr>
      <w:r w:rsidRPr="00636D1F">
        <w:rPr>
          <w:rFonts w:ascii="Times New Roman" w:hAnsi="Times New Roman"/>
          <w:sz w:val="28"/>
          <w:szCs w:val="28"/>
        </w:rPr>
        <w:t xml:space="preserve">8.1     пункт 9 изложить в следующей редакции:  «  9. </w:t>
      </w:r>
      <w:r w:rsidRPr="00636D1F">
        <w:rPr>
          <w:rFonts w:ascii="Times New Roman" w:eastAsia="Times New Roman" w:hAnsi="Times New Roman"/>
          <w:sz w:val="28"/>
          <w:szCs w:val="28"/>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6" w:history="1">
        <w:r w:rsidRPr="00636D1F">
          <w:rPr>
            <w:rFonts w:ascii="Times New Roman" w:eastAsia="Times New Roman" w:hAnsi="Times New Roman"/>
            <w:sz w:val="28"/>
            <w:szCs w:val="28"/>
            <w:lang w:eastAsia="ru-RU"/>
          </w:rPr>
          <w:t>законом</w:t>
        </w:r>
      </w:hyperlink>
      <w:r w:rsidRPr="00636D1F">
        <w:rPr>
          <w:rFonts w:ascii="Times New Roman" w:eastAsia="Times New Roman" w:hAnsi="Times New Roman"/>
          <w:sz w:val="28"/>
          <w:szCs w:val="28"/>
          <w:lang w:eastAsia="ru-RU"/>
        </w:rPr>
        <w:t> от 25 декабря 2008 года N 273-ФЗ "О противодействии коррупции", Федеральным </w:t>
      </w:r>
      <w:hyperlink r:id="rId7" w:history="1">
        <w:r w:rsidRPr="00636D1F">
          <w:rPr>
            <w:rFonts w:ascii="Times New Roman" w:eastAsia="Times New Roman" w:hAnsi="Times New Roman"/>
            <w:sz w:val="28"/>
            <w:szCs w:val="28"/>
            <w:lang w:eastAsia="ru-RU"/>
          </w:rPr>
          <w:t>законом</w:t>
        </w:r>
      </w:hyperlink>
      <w:r w:rsidRPr="00636D1F">
        <w:rPr>
          <w:rFonts w:ascii="Times New Roman" w:eastAsia="Times New Roman" w:hAnsi="Times New Roman"/>
          <w:sz w:val="28"/>
          <w:szCs w:val="28"/>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 w:history="1">
        <w:r w:rsidRPr="00636D1F">
          <w:rPr>
            <w:rFonts w:ascii="Times New Roman" w:eastAsia="Times New Roman" w:hAnsi="Times New Roman"/>
            <w:sz w:val="28"/>
            <w:szCs w:val="28"/>
            <w:lang w:eastAsia="ru-RU"/>
          </w:rPr>
          <w:t>законом</w:t>
        </w:r>
      </w:hyperlink>
      <w:r w:rsidRPr="00636D1F">
        <w:rPr>
          <w:rFonts w:ascii="Times New Roman" w:eastAsia="Times New Roman" w:hAnsi="Times New Roman"/>
          <w:sz w:val="28"/>
          <w:szCs w:val="28"/>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36D1F">
        <w:rPr>
          <w:rFonts w:ascii="Times New Roman" w:hAnsi="Times New Roman"/>
          <w:sz w:val="28"/>
          <w:szCs w:val="28"/>
        </w:rPr>
        <w:t>».»</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9. В статье 28 «Досрочное прекращение полномочий Главы поселения»</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eastAsia="Times New Roman" w:hAnsi="Times New Roman"/>
          <w:sz w:val="28"/>
          <w:szCs w:val="28"/>
          <w:lang w:eastAsia="ru-RU"/>
        </w:rPr>
        <w:lastRenderedPageBreak/>
        <w:t>9.1. пункт 2 дополнить подпунктом 2.1. следующего содержания: «</w:t>
      </w:r>
      <w:r w:rsidRPr="00636D1F">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10. В статье 31 « Администрация»</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10.1.  пункт 1 изложить в следующей редакции : «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10.2 пункт 2 изложить в следующей редакции: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E2817" w:rsidRPr="00636D1F" w:rsidRDefault="00EE2817" w:rsidP="00636D1F">
      <w:pPr>
        <w:spacing w:line="240" w:lineRule="auto"/>
        <w:ind w:firstLine="720"/>
        <w:contextualSpacing/>
        <w:jc w:val="both"/>
        <w:rPr>
          <w:rFonts w:ascii="Times New Roman" w:hAnsi="Times New Roman"/>
          <w:b/>
          <w:sz w:val="28"/>
          <w:szCs w:val="28"/>
        </w:rPr>
      </w:pPr>
      <w:r w:rsidRPr="00636D1F">
        <w:rPr>
          <w:rFonts w:ascii="Times New Roman" w:hAnsi="Times New Roman"/>
          <w:b/>
          <w:sz w:val="28"/>
          <w:szCs w:val="28"/>
        </w:rPr>
        <w:t>11. В статье 32 «Полномочия администрации»</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 xml:space="preserve">11.1 пункт 29 изложить в следующей редакции: «29) организация сбора статистических показателей, характеризующих состояние экономики и социальной сферы </w:t>
      </w:r>
      <w:r w:rsidR="00636D1F">
        <w:rPr>
          <w:rFonts w:ascii="Times New Roman" w:hAnsi="Times New Roman"/>
          <w:sz w:val="28"/>
          <w:szCs w:val="28"/>
        </w:rPr>
        <w:t>Блюдчанского</w:t>
      </w:r>
      <w:r w:rsidRPr="00636D1F">
        <w:rPr>
          <w:rFonts w:ascii="Times New Roman" w:hAnsi="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11.2. пункт 42 утратил силу;</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 xml:space="preserve">11.3. пункт 63 дополнить подпунктами 63.2), 63.3) , 63.4) следующего содержания: </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 xml:space="preserve">«63.2)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2817" w:rsidRPr="00636D1F" w:rsidRDefault="00EE2817" w:rsidP="00636D1F">
      <w:pPr>
        <w:autoSpaceDE w:val="0"/>
        <w:autoSpaceDN w:val="0"/>
        <w:adjustRightInd w:val="0"/>
        <w:spacing w:line="240" w:lineRule="auto"/>
        <w:ind w:firstLine="708"/>
        <w:contextualSpacing/>
        <w:jc w:val="both"/>
        <w:rPr>
          <w:rFonts w:ascii="Times New Roman" w:hAnsi="Times New Roman"/>
          <w:sz w:val="28"/>
          <w:szCs w:val="28"/>
        </w:rPr>
      </w:pPr>
      <w:r w:rsidRPr="00636D1F">
        <w:rPr>
          <w:rFonts w:ascii="Times New Roman" w:hAnsi="Times New Roman"/>
          <w:sz w:val="28"/>
          <w:szCs w:val="28"/>
        </w:rPr>
        <w:lastRenderedPageBreak/>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11.4 пункт 65 исключить.</w:t>
      </w:r>
    </w:p>
    <w:p w:rsidR="00EE2817" w:rsidRPr="00636D1F" w:rsidRDefault="00EE2817" w:rsidP="00636D1F">
      <w:pPr>
        <w:tabs>
          <w:tab w:val="left" w:pos="0"/>
        </w:tabs>
        <w:spacing w:line="240" w:lineRule="auto"/>
        <w:ind w:firstLine="540"/>
        <w:contextualSpacing/>
        <w:jc w:val="both"/>
        <w:rPr>
          <w:rFonts w:ascii="Times New Roman" w:hAnsi="Times New Roman"/>
          <w:sz w:val="28"/>
          <w:szCs w:val="28"/>
        </w:rPr>
      </w:pPr>
      <w:r w:rsidRPr="00636D1F">
        <w:rPr>
          <w:rFonts w:ascii="Times New Roman" w:hAnsi="Times New Roman"/>
          <w:b/>
          <w:sz w:val="28"/>
          <w:szCs w:val="28"/>
        </w:rPr>
        <w:t xml:space="preserve">12. В статье 33 «Избирательная комиссия </w:t>
      </w:r>
      <w:r w:rsidR="00636D1F">
        <w:rPr>
          <w:rFonts w:ascii="Times New Roman" w:hAnsi="Times New Roman"/>
          <w:b/>
          <w:sz w:val="28"/>
          <w:szCs w:val="28"/>
        </w:rPr>
        <w:t>Блюдчанского</w:t>
      </w:r>
      <w:r w:rsidRPr="00636D1F">
        <w:rPr>
          <w:rFonts w:ascii="Times New Roman" w:hAnsi="Times New Roman"/>
          <w:b/>
          <w:sz w:val="28"/>
          <w:szCs w:val="28"/>
        </w:rPr>
        <w:t xml:space="preserve"> сельсовета Чановского района Новосибирской области»:</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p>
    <w:p w:rsidR="00EE2817" w:rsidRPr="00636D1F" w:rsidRDefault="00EE2817" w:rsidP="00636D1F">
      <w:pPr>
        <w:tabs>
          <w:tab w:val="left" w:pos="0"/>
        </w:tabs>
        <w:spacing w:line="240" w:lineRule="auto"/>
        <w:ind w:firstLine="540"/>
        <w:contextualSpacing/>
        <w:jc w:val="both"/>
        <w:rPr>
          <w:rFonts w:ascii="Times New Roman" w:hAnsi="Times New Roman"/>
          <w:sz w:val="28"/>
          <w:szCs w:val="28"/>
        </w:rPr>
      </w:pPr>
      <w:r w:rsidRPr="00636D1F">
        <w:rPr>
          <w:rFonts w:ascii="Times New Roman" w:hAnsi="Times New Roman"/>
          <w:sz w:val="28"/>
          <w:szCs w:val="28"/>
        </w:rPr>
        <w:t>12.1 подпункт  «е)» ч.6  изложить в следующей редакции:</w:t>
      </w:r>
    </w:p>
    <w:p w:rsidR="00EE2817" w:rsidRPr="00636D1F" w:rsidRDefault="00EE2817" w:rsidP="00636D1F">
      <w:pPr>
        <w:autoSpaceDE w:val="0"/>
        <w:autoSpaceDN w:val="0"/>
        <w:adjustRightInd w:val="0"/>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EE2817" w:rsidRPr="00636D1F" w:rsidRDefault="00EE2817" w:rsidP="00636D1F">
      <w:pPr>
        <w:autoSpaceDE w:val="0"/>
        <w:autoSpaceDN w:val="0"/>
        <w:adjustRightInd w:val="0"/>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е.1) выдает открепительные удостоверения в случаях, предусмотренных законом;»</w:t>
      </w:r>
    </w:p>
    <w:p w:rsidR="00EE2817" w:rsidRPr="00636D1F" w:rsidRDefault="00EE2817" w:rsidP="00636D1F">
      <w:pPr>
        <w:autoSpaceDE w:val="0"/>
        <w:autoSpaceDN w:val="0"/>
        <w:adjustRightInd w:val="0"/>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12.2 подпункт «ж)» ч.6 изложить в следующей редакции: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r w:rsidRPr="00636D1F">
        <w:rPr>
          <w:rFonts w:ascii="Times New Roman" w:hAnsi="Times New Roman"/>
          <w:b/>
          <w:sz w:val="28"/>
          <w:szCs w:val="28"/>
        </w:rPr>
        <w:t>13. В статье 4</w:t>
      </w:r>
      <w:r w:rsidR="007C2709">
        <w:rPr>
          <w:rFonts w:ascii="Times New Roman" w:hAnsi="Times New Roman"/>
          <w:b/>
          <w:sz w:val="28"/>
          <w:szCs w:val="28"/>
        </w:rPr>
        <w:t>5</w:t>
      </w:r>
      <w:r w:rsidRPr="00636D1F">
        <w:rPr>
          <w:rFonts w:ascii="Times New Roman" w:hAnsi="Times New Roman"/>
          <w:b/>
          <w:sz w:val="28"/>
          <w:szCs w:val="28"/>
        </w:rPr>
        <w:t xml:space="preserve"> «Внесение изменений и дополнений в Устав»:</w:t>
      </w:r>
    </w:p>
    <w:p w:rsidR="00EE2817" w:rsidRPr="00636D1F" w:rsidRDefault="00EE2817" w:rsidP="00636D1F">
      <w:pPr>
        <w:tabs>
          <w:tab w:val="left" w:pos="0"/>
        </w:tabs>
        <w:spacing w:line="240" w:lineRule="auto"/>
        <w:ind w:firstLine="540"/>
        <w:contextualSpacing/>
        <w:jc w:val="both"/>
        <w:rPr>
          <w:rFonts w:ascii="Times New Roman" w:hAnsi="Times New Roman"/>
          <w:b/>
          <w:sz w:val="28"/>
          <w:szCs w:val="28"/>
        </w:rPr>
      </w:pP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13.1.  Пункт 3 изложить в следующей редакции: «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 xml:space="preserve">Изменения и дополнения, внесенные в Устав </w:t>
      </w:r>
      <w:r w:rsidR="00636D1F">
        <w:rPr>
          <w:rFonts w:ascii="Times New Roman" w:hAnsi="Times New Roman"/>
          <w:sz w:val="28"/>
          <w:szCs w:val="28"/>
        </w:rPr>
        <w:t>Блюдчанского</w:t>
      </w:r>
      <w:r w:rsidRPr="00636D1F">
        <w:rPr>
          <w:rFonts w:ascii="Times New Roman" w:hAnsi="Times New Roman"/>
          <w:sz w:val="28"/>
          <w:szCs w:val="28"/>
        </w:rPr>
        <w:t xml:space="preserve"> сельсовета и предусматривающие создание контрольно-счетного органа </w:t>
      </w:r>
      <w:r w:rsidR="00636D1F">
        <w:rPr>
          <w:rFonts w:ascii="Times New Roman" w:hAnsi="Times New Roman"/>
          <w:sz w:val="28"/>
          <w:szCs w:val="28"/>
        </w:rPr>
        <w:t>Блюдчанского</w:t>
      </w:r>
      <w:r w:rsidRPr="00636D1F">
        <w:rPr>
          <w:rFonts w:ascii="Times New Roman" w:hAnsi="Times New Roman"/>
          <w:sz w:val="28"/>
          <w:szCs w:val="28"/>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w:t>
      </w:r>
      <w:r w:rsidRPr="00636D1F">
        <w:rPr>
          <w:rFonts w:ascii="Times New Roman" w:hAnsi="Times New Roman"/>
          <w:sz w:val="28"/>
          <w:szCs w:val="28"/>
        </w:rPr>
        <w:lastRenderedPageBreak/>
        <w:t>исполняющим полномочия председателя представительного органа (схода граждан) муниципального образования;</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E2817" w:rsidRPr="00636D1F" w:rsidRDefault="00EE2817" w:rsidP="00636D1F">
      <w:pPr>
        <w:spacing w:line="240" w:lineRule="auto"/>
        <w:ind w:firstLine="720"/>
        <w:contextualSpacing/>
        <w:jc w:val="both"/>
        <w:rPr>
          <w:rFonts w:ascii="Times New Roman" w:hAnsi="Times New Roman"/>
          <w:sz w:val="28"/>
          <w:szCs w:val="28"/>
        </w:rPr>
      </w:pPr>
      <w:r w:rsidRPr="00636D1F">
        <w:rPr>
          <w:rFonts w:ascii="Times New Roman" w:hAnsi="Times New Roman"/>
          <w:sz w:val="28"/>
          <w:szCs w:val="28"/>
        </w:rPr>
        <w:t>13.2. пункт 5 изложить в следующей редакции: «5.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E2817" w:rsidRPr="00636D1F" w:rsidRDefault="00EE2817" w:rsidP="00636D1F">
      <w:pPr>
        <w:spacing w:line="240" w:lineRule="auto"/>
        <w:ind w:firstLine="720"/>
        <w:contextualSpacing/>
        <w:jc w:val="both"/>
        <w:rPr>
          <w:rFonts w:ascii="Times New Roman" w:hAnsi="Times New Roman"/>
          <w:sz w:val="28"/>
          <w:szCs w:val="28"/>
        </w:rPr>
      </w:pPr>
    </w:p>
    <w:p w:rsidR="00C34148" w:rsidRPr="00636D1F" w:rsidRDefault="00C34148" w:rsidP="00636D1F">
      <w:pPr>
        <w:spacing w:line="240" w:lineRule="auto"/>
        <w:contextualSpacing/>
        <w:jc w:val="both"/>
        <w:rPr>
          <w:rFonts w:ascii="Times New Roman" w:hAnsi="Times New Roman"/>
          <w:sz w:val="28"/>
          <w:szCs w:val="28"/>
        </w:rPr>
      </w:pPr>
    </w:p>
    <w:p w:rsidR="00C34148" w:rsidRPr="00636D1F" w:rsidRDefault="00C34148" w:rsidP="00636D1F">
      <w:pPr>
        <w:spacing w:line="240" w:lineRule="auto"/>
        <w:contextualSpacing/>
        <w:jc w:val="both"/>
        <w:rPr>
          <w:rFonts w:ascii="Times New Roman" w:hAnsi="Times New Roman"/>
          <w:sz w:val="28"/>
          <w:szCs w:val="28"/>
        </w:rPr>
      </w:pPr>
      <w:r w:rsidRPr="00636D1F">
        <w:rPr>
          <w:rFonts w:ascii="Times New Roman" w:hAnsi="Times New Roman"/>
          <w:sz w:val="28"/>
          <w:szCs w:val="28"/>
        </w:rPr>
        <w:t xml:space="preserve">Глава Блюдчанского сельсовета                    Председатель Совета депутатов                                             </w:t>
      </w:r>
    </w:p>
    <w:p w:rsidR="00C34148" w:rsidRPr="00636D1F" w:rsidRDefault="00C34148" w:rsidP="00636D1F">
      <w:pPr>
        <w:tabs>
          <w:tab w:val="left" w:pos="5245"/>
        </w:tabs>
        <w:spacing w:line="240" w:lineRule="auto"/>
        <w:contextualSpacing/>
        <w:jc w:val="both"/>
        <w:rPr>
          <w:rFonts w:ascii="Times New Roman" w:hAnsi="Times New Roman"/>
          <w:sz w:val="28"/>
          <w:szCs w:val="28"/>
        </w:rPr>
      </w:pPr>
      <w:r w:rsidRPr="00636D1F">
        <w:rPr>
          <w:rFonts w:ascii="Times New Roman" w:hAnsi="Times New Roman"/>
          <w:sz w:val="28"/>
          <w:szCs w:val="28"/>
        </w:rPr>
        <w:t xml:space="preserve">Чановского района                                          Блюдчанского сельсовета </w:t>
      </w:r>
    </w:p>
    <w:p w:rsidR="00C34148" w:rsidRPr="00636D1F" w:rsidRDefault="00C34148" w:rsidP="00636D1F">
      <w:pPr>
        <w:tabs>
          <w:tab w:val="left" w:pos="5245"/>
        </w:tabs>
        <w:spacing w:line="240" w:lineRule="auto"/>
        <w:contextualSpacing/>
        <w:jc w:val="both"/>
        <w:rPr>
          <w:rFonts w:ascii="Times New Roman" w:hAnsi="Times New Roman"/>
          <w:sz w:val="28"/>
          <w:szCs w:val="28"/>
        </w:rPr>
      </w:pPr>
      <w:r w:rsidRPr="00636D1F">
        <w:rPr>
          <w:rFonts w:ascii="Times New Roman" w:hAnsi="Times New Roman"/>
          <w:sz w:val="28"/>
          <w:szCs w:val="28"/>
        </w:rPr>
        <w:t xml:space="preserve">Новосибирской области                                                                               </w:t>
      </w:r>
    </w:p>
    <w:p w:rsidR="00C34148" w:rsidRPr="00636D1F" w:rsidRDefault="00C34148" w:rsidP="00636D1F">
      <w:pPr>
        <w:tabs>
          <w:tab w:val="left" w:pos="5245"/>
        </w:tabs>
        <w:spacing w:line="240" w:lineRule="auto"/>
        <w:contextualSpacing/>
        <w:jc w:val="both"/>
        <w:rPr>
          <w:rFonts w:ascii="Times New Roman" w:hAnsi="Times New Roman"/>
          <w:sz w:val="28"/>
          <w:szCs w:val="28"/>
        </w:rPr>
      </w:pPr>
      <w:r w:rsidRPr="00636D1F">
        <w:rPr>
          <w:rFonts w:ascii="Times New Roman" w:hAnsi="Times New Roman"/>
          <w:sz w:val="28"/>
          <w:szCs w:val="28"/>
        </w:rPr>
        <w:t>________________ В.А.Васин                       _________________О.В.Пугина</w:t>
      </w:r>
    </w:p>
    <w:p w:rsidR="00C34148" w:rsidRPr="00636D1F" w:rsidRDefault="00C34148" w:rsidP="00636D1F">
      <w:pPr>
        <w:tabs>
          <w:tab w:val="left" w:pos="5245"/>
        </w:tabs>
        <w:spacing w:line="240" w:lineRule="auto"/>
        <w:contextualSpacing/>
        <w:jc w:val="both"/>
        <w:rPr>
          <w:rFonts w:ascii="Times New Roman" w:hAnsi="Times New Roman"/>
          <w:sz w:val="28"/>
          <w:szCs w:val="28"/>
        </w:rPr>
      </w:pPr>
    </w:p>
    <w:p w:rsidR="00E75481" w:rsidRPr="00636D1F" w:rsidRDefault="00E75481" w:rsidP="00636D1F">
      <w:pPr>
        <w:spacing w:line="240" w:lineRule="auto"/>
        <w:contextualSpacing/>
        <w:jc w:val="both"/>
        <w:rPr>
          <w:rFonts w:ascii="Times New Roman" w:hAnsi="Times New Roman"/>
          <w:b/>
          <w:sz w:val="28"/>
          <w:szCs w:val="28"/>
        </w:rPr>
      </w:pPr>
    </w:p>
    <w:p w:rsidR="00E75481" w:rsidRPr="00636D1F" w:rsidRDefault="00E75481" w:rsidP="00636D1F">
      <w:pPr>
        <w:spacing w:line="240" w:lineRule="auto"/>
        <w:contextualSpacing/>
        <w:rPr>
          <w:rFonts w:ascii="Times New Roman" w:hAnsi="Times New Roman"/>
          <w:sz w:val="28"/>
          <w:szCs w:val="28"/>
        </w:rPr>
      </w:pPr>
    </w:p>
    <w:p w:rsidR="00E75481" w:rsidRPr="00636D1F" w:rsidRDefault="00E75481" w:rsidP="00636D1F">
      <w:pPr>
        <w:spacing w:line="240" w:lineRule="auto"/>
        <w:contextualSpacing/>
        <w:rPr>
          <w:rFonts w:ascii="Times New Roman" w:hAnsi="Times New Roman"/>
          <w:sz w:val="28"/>
          <w:szCs w:val="28"/>
        </w:rPr>
      </w:pPr>
    </w:p>
    <w:sectPr w:rsidR="00E75481" w:rsidRPr="00636D1F" w:rsidSect="00636D1F">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90" w:rsidRDefault="006E0390" w:rsidP="00B0052F">
      <w:pPr>
        <w:spacing w:after="0" w:line="240" w:lineRule="auto"/>
      </w:pPr>
      <w:r>
        <w:separator/>
      </w:r>
    </w:p>
  </w:endnote>
  <w:endnote w:type="continuationSeparator" w:id="0">
    <w:p w:rsidR="006E0390" w:rsidRDefault="006E0390" w:rsidP="00B00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90" w:rsidRDefault="006E0390" w:rsidP="00B0052F">
      <w:pPr>
        <w:spacing w:after="0" w:line="240" w:lineRule="auto"/>
      </w:pPr>
      <w:r>
        <w:separator/>
      </w:r>
    </w:p>
  </w:footnote>
  <w:footnote w:type="continuationSeparator" w:id="0">
    <w:p w:rsidR="006E0390" w:rsidRDefault="006E0390" w:rsidP="00B00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62C" w:rsidRDefault="007C2680" w:rsidP="000A6111">
    <w:pPr>
      <w:pStyle w:val="a3"/>
      <w:spacing w:after="0" w:line="240" w:lineRule="auto"/>
      <w:jc w:val="center"/>
    </w:pPr>
    <w:r>
      <w:fldChar w:fldCharType="begin"/>
    </w:r>
    <w:r w:rsidR="00B96ADC">
      <w:instrText>PAGE   \* MERGEFORMAT</w:instrText>
    </w:r>
    <w:r>
      <w:fldChar w:fldCharType="separate"/>
    </w:r>
    <w:r w:rsidR="005F42F7">
      <w:rPr>
        <w:noProof/>
      </w:rPr>
      <w:t>2</w:t>
    </w:r>
    <w:r>
      <w:fldChar w:fldCharType="end"/>
    </w:r>
  </w:p>
  <w:p w:rsidR="0084662C" w:rsidRDefault="006E03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6ADC"/>
    <w:rsid w:val="0002336D"/>
    <w:rsid w:val="00032D61"/>
    <w:rsid w:val="00035034"/>
    <w:rsid w:val="00041D3D"/>
    <w:rsid w:val="000872AC"/>
    <w:rsid w:val="001319BE"/>
    <w:rsid w:val="00134DC2"/>
    <w:rsid w:val="00166407"/>
    <w:rsid w:val="001701F5"/>
    <w:rsid w:val="001A6D34"/>
    <w:rsid w:val="001D6623"/>
    <w:rsid w:val="00203013"/>
    <w:rsid w:val="00246400"/>
    <w:rsid w:val="0025248F"/>
    <w:rsid w:val="002608CF"/>
    <w:rsid w:val="00265CCC"/>
    <w:rsid w:val="0029721F"/>
    <w:rsid w:val="002A7872"/>
    <w:rsid w:val="002C4617"/>
    <w:rsid w:val="00366EEB"/>
    <w:rsid w:val="00367395"/>
    <w:rsid w:val="00381920"/>
    <w:rsid w:val="00390DA1"/>
    <w:rsid w:val="00397049"/>
    <w:rsid w:val="003A0572"/>
    <w:rsid w:val="003C031C"/>
    <w:rsid w:val="003E1BE1"/>
    <w:rsid w:val="00401540"/>
    <w:rsid w:val="004C7C0B"/>
    <w:rsid w:val="004E5786"/>
    <w:rsid w:val="004E61C5"/>
    <w:rsid w:val="0050404B"/>
    <w:rsid w:val="0051423C"/>
    <w:rsid w:val="00525859"/>
    <w:rsid w:val="00584BF0"/>
    <w:rsid w:val="005858FD"/>
    <w:rsid w:val="005F07F4"/>
    <w:rsid w:val="005F42F7"/>
    <w:rsid w:val="00607325"/>
    <w:rsid w:val="00611F91"/>
    <w:rsid w:val="006204E8"/>
    <w:rsid w:val="00636D1F"/>
    <w:rsid w:val="00653FEC"/>
    <w:rsid w:val="0065417C"/>
    <w:rsid w:val="00692EDB"/>
    <w:rsid w:val="006B1B72"/>
    <w:rsid w:val="006C35F3"/>
    <w:rsid w:val="006E0390"/>
    <w:rsid w:val="00712569"/>
    <w:rsid w:val="007214E0"/>
    <w:rsid w:val="00773435"/>
    <w:rsid w:val="007C086B"/>
    <w:rsid w:val="007C2680"/>
    <w:rsid w:val="007C2709"/>
    <w:rsid w:val="007D0992"/>
    <w:rsid w:val="007E2173"/>
    <w:rsid w:val="008163E1"/>
    <w:rsid w:val="00824B7B"/>
    <w:rsid w:val="008815C2"/>
    <w:rsid w:val="00884498"/>
    <w:rsid w:val="00897583"/>
    <w:rsid w:val="008A6BA0"/>
    <w:rsid w:val="008D0BAA"/>
    <w:rsid w:val="008D20DB"/>
    <w:rsid w:val="0091797B"/>
    <w:rsid w:val="0097325E"/>
    <w:rsid w:val="009862BF"/>
    <w:rsid w:val="009C502E"/>
    <w:rsid w:val="00A35F83"/>
    <w:rsid w:val="00A64832"/>
    <w:rsid w:val="00A74BEF"/>
    <w:rsid w:val="00A77FB6"/>
    <w:rsid w:val="00B0052F"/>
    <w:rsid w:val="00B74800"/>
    <w:rsid w:val="00B96ADC"/>
    <w:rsid w:val="00BA7D25"/>
    <w:rsid w:val="00C16687"/>
    <w:rsid w:val="00C34148"/>
    <w:rsid w:val="00C63920"/>
    <w:rsid w:val="00CA78C8"/>
    <w:rsid w:val="00CB7246"/>
    <w:rsid w:val="00CD4F01"/>
    <w:rsid w:val="00D20A78"/>
    <w:rsid w:val="00D31700"/>
    <w:rsid w:val="00D6053F"/>
    <w:rsid w:val="00D62A19"/>
    <w:rsid w:val="00DC1FCA"/>
    <w:rsid w:val="00DC35EE"/>
    <w:rsid w:val="00DF6A04"/>
    <w:rsid w:val="00DF700F"/>
    <w:rsid w:val="00E21AF3"/>
    <w:rsid w:val="00E30041"/>
    <w:rsid w:val="00E4435E"/>
    <w:rsid w:val="00E75481"/>
    <w:rsid w:val="00E9303C"/>
    <w:rsid w:val="00EC794E"/>
    <w:rsid w:val="00ED6C51"/>
    <w:rsid w:val="00EE2817"/>
    <w:rsid w:val="00F00B59"/>
    <w:rsid w:val="00F24453"/>
    <w:rsid w:val="00F37FED"/>
    <w:rsid w:val="00F50AE0"/>
    <w:rsid w:val="00FD3638"/>
    <w:rsid w:val="00FE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D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ADC"/>
    <w:pPr>
      <w:tabs>
        <w:tab w:val="center" w:pos="4677"/>
        <w:tab w:val="right" w:pos="9355"/>
      </w:tabs>
    </w:pPr>
  </w:style>
  <w:style w:type="character" w:customStyle="1" w:styleId="a4">
    <w:name w:val="Верхний колонтитул Знак"/>
    <w:basedOn w:val="a0"/>
    <w:link w:val="a3"/>
    <w:uiPriority w:val="99"/>
    <w:rsid w:val="00B96ADC"/>
    <w:rPr>
      <w:rFonts w:ascii="Calibri" w:eastAsia="Calibri" w:hAnsi="Calibri" w:cs="Times New Roman"/>
    </w:rPr>
  </w:style>
  <w:style w:type="character" w:customStyle="1" w:styleId="blk">
    <w:name w:val="blk"/>
    <w:basedOn w:val="a0"/>
    <w:rsid w:val="00366EEB"/>
  </w:style>
  <w:style w:type="paragraph" w:customStyle="1" w:styleId="ConsPlusNormal">
    <w:name w:val="ConsPlusNormal"/>
    <w:rsid w:val="007C086B"/>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footer"/>
    <w:basedOn w:val="a"/>
    <w:link w:val="a6"/>
    <w:uiPriority w:val="99"/>
    <w:semiHidden/>
    <w:unhideWhenUsed/>
    <w:rsid w:val="00E4435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435E"/>
    <w:rPr>
      <w:rFonts w:ascii="Calibri" w:eastAsia="Calibri" w:hAnsi="Calibri" w:cs="Times New Roman"/>
    </w:rPr>
  </w:style>
  <w:style w:type="character" w:styleId="a7">
    <w:name w:val="Hyperlink"/>
    <w:basedOn w:val="a0"/>
    <w:uiPriority w:val="99"/>
    <w:semiHidden/>
    <w:unhideWhenUsed/>
    <w:rsid w:val="00134DC2"/>
    <w:rPr>
      <w:color w:val="0000FF"/>
      <w:u w:val="single"/>
    </w:rPr>
  </w:style>
  <w:style w:type="character" w:customStyle="1" w:styleId="apple-converted-space">
    <w:name w:val="apple-converted-space"/>
    <w:basedOn w:val="a0"/>
    <w:rsid w:val="00134DC2"/>
  </w:style>
</w:styles>
</file>

<file path=word/webSettings.xml><?xml version="1.0" encoding="utf-8"?>
<w:webSettings xmlns:r="http://schemas.openxmlformats.org/officeDocument/2006/relationships" xmlns:w="http://schemas.openxmlformats.org/wordprocessingml/2006/main">
  <w:divs>
    <w:div w:id="1674718031">
      <w:bodyDiv w:val="1"/>
      <w:marLeft w:val="0"/>
      <w:marRight w:val="0"/>
      <w:marTop w:val="0"/>
      <w:marBottom w:val="0"/>
      <w:divBdr>
        <w:top w:val="none" w:sz="0" w:space="0" w:color="auto"/>
        <w:left w:val="none" w:sz="0" w:space="0" w:color="auto"/>
        <w:bottom w:val="none" w:sz="0" w:space="0" w:color="auto"/>
        <w:right w:val="none" w:sz="0" w:space="0" w:color="auto"/>
      </w:divBdr>
      <w:divsChild>
        <w:div w:id="80698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5998/" TargetMode="External"/><Relationship Id="rId3" Type="http://schemas.openxmlformats.org/officeDocument/2006/relationships/webSettings" Target="webSettings.xml"/><Relationship Id="rId7" Type="http://schemas.openxmlformats.org/officeDocument/2006/relationships/hyperlink" Target="http://www.consultant.ru/document/cons_doc_LAW_1385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29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2018-01-21T21:26:00Z</cp:lastPrinted>
  <dcterms:created xsi:type="dcterms:W3CDTF">2016-02-01T10:00:00Z</dcterms:created>
  <dcterms:modified xsi:type="dcterms:W3CDTF">2018-01-21T21:29:00Z</dcterms:modified>
</cp:coreProperties>
</file>