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F81" w:rsidRPr="00E57E50" w:rsidRDefault="00345F81" w:rsidP="0046407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57E50">
        <w:rPr>
          <w:rFonts w:ascii="Times New Roman" w:hAnsi="Times New Roman"/>
          <w:b/>
          <w:sz w:val="28"/>
          <w:szCs w:val="28"/>
        </w:rPr>
        <w:t>АДМИНИСТРАЦИЯ</w:t>
      </w:r>
    </w:p>
    <w:p w:rsidR="00345F81" w:rsidRPr="00E57E50" w:rsidRDefault="00345F81" w:rsidP="0046407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57E50">
        <w:rPr>
          <w:rFonts w:ascii="Times New Roman" w:hAnsi="Times New Roman"/>
          <w:b/>
          <w:sz w:val="28"/>
          <w:szCs w:val="28"/>
        </w:rPr>
        <w:t>БЛЮДЧАНСКОГО СЕЛЬСОВЕТА</w:t>
      </w:r>
    </w:p>
    <w:p w:rsidR="00345F81" w:rsidRPr="00E57E50" w:rsidRDefault="00345F81" w:rsidP="0046407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57E50">
        <w:rPr>
          <w:rFonts w:ascii="Times New Roman" w:hAnsi="Times New Roman"/>
          <w:b/>
          <w:sz w:val="28"/>
          <w:szCs w:val="28"/>
        </w:rPr>
        <w:t>ЧАНОВСКОГО РАЙОНА НОВОСИБИРСКОЙ ОБЛАСТИ</w:t>
      </w:r>
    </w:p>
    <w:p w:rsidR="00345F81" w:rsidRPr="00E57E50" w:rsidRDefault="00345F81" w:rsidP="0046407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45F81" w:rsidRPr="00E57E50" w:rsidRDefault="00345F81" w:rsidP="0046407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57E50">
        <w:rPr>
          <w:rFonts w:ascii="Times New Roman" w:hAnsi="Times New Roman"/>
          <w:b/>
          <w:sz w:val="28"/>
          <w:szCs w:val="28"/>
        </w:rPr>
        <w:t>ПОСТАНОВЛЕНИЕ</w:t>
      </w:r>
    </w:p>
    <w:p w:rsidR="00345F81" w:rsidRPr="00E57E50" w:rsidRDefault="00345F81" w:rsidP="0046407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45F81" w:rsidRPr="00E57E50" w:rsidRDefault="00345F81" w:rsidP="0046407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2116D2" w:rsidRDefault="006A1469" w:rsidP="0046407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2116D2">
        <w:rPr>
          <w:rFonts w:ascii="Times New Roman" w:hAnsi="Times New Roman"/>
          <w:sz w:val="28"/>
          <w:szCs w:val="28"/>
        </w:rPr>
        <w:t>12.02.2018</w:t>
      </w:r>
      <w:r w:rsidR="00345F81" w:rsidRPr="00E57E50">
        <w:rPr>
          <w:rFonts w:ascii="Times New Roman" w:hAnsi="Times New Roman"/>
          <w:sz w:val="28"/>
          <w:szCs w:val="28"/>
        </w:rPr>
        <w:t xml:space="preserve">  №</w:t>
      </w:r>
      <w:r w:rsidR="002116D2">
        <w:rPr>
          <w:rFonts w:ascii="Times New Roman" w:hAnsi="Times New Roman"/>
          <w:sz w:val="28"/>
          <w:szCs w:val="28"/>
        </w:rPr>
        <w:t xml:space="preserve"> 6</w:t>
      </w:r>
    </w:p>
    <w:p w:rsidR="00345F81" w:rsidRPr="00E57E50" w:rsidRDefault="00345F81" w:rsidP="0046407A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57E50">
        <w:rPr>
          <w:rFonts w:ascii="Times New Roman" w:hAnsi="Times New Roman"/>
          <w:sz w:val="28"/>
          <w:szCs w:val="28"/>
        </w:rPr>
        <w:t xml:space="preserve"> </w:t>
      </w:r>
    </w:p>
    <w:p w:rsidR="006A1469" w:rsidRDefault="006A1469" w:rsidP="006A1469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C54CE4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</w:t>
      </w:r>
      <w:r>
        <w:rPr>
          <w:rFonts w:ascii="Times New Roman" w:hAnsi="Times New Roman"/>
          <w:sz w:val="28"/>
          <w:szCs w:val="28"/>
        </w:rPr>
        <w:t>Блюдчанского</w:t>
      </w:r>
      <w:r w:rsidRPr="00C54CE4">
        <w:rPr>
          <w:rFonts w:ascii="Times New Roman" w:hAnsi="Times New Roman"/>
          <w:sz w:val="28"/>
          <w:szCs w:val="28"/>
        </w:rPr>
        <w:t xml:space="preserve"> сельсовета Чановского </w:t>
      </w:r>
      <w:r>
        <w:rPr>
          <w:rFonts w:ascii="Times New Roman" w:hAnsi="Times New Roman"/>
          <w:sz w:val="28"/>
          <w:szCs w:val="28"/>
        </w:rPr>
        <w:t>района Новосибирской области № 33</w:t>
      </w:r>
      <w:r w:rsidRPr="00C54CE4">
        <w:rPr>
          <w:rFonts w:ascii="Times New Roman" w:hAnsi="Times New Roman"/>
          <w:sz w:val="28"/>
          <w:szCs w:val="28"/>
        </w:rPr>
        <w:t xml:space="preserve"> от 2</w:t>
      </w:r>
      <w:r>
        <w:rPr>
          <w:rFonts w:ascii="Times New Roman" w:hAnsi="Times New Roman"/>
          <w:sz w:val="28"/>
          <w:szCs w:val="28"/>
        </w:rPr>
        <w:t>7</w:t>
      </w:r>
      <w:r w:rsidRPr="00C54CE4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6</w:t>
      </w:r>
      <w:r w:rsidRPr="00C54CE4">
        <w:rPr>
          <w:rFonts w:ascii="Times New Roman" w:hAnsi="Times New Roman"/>
          <w:sz w:val="28"/>
          <w:szCs w:val="28"/>
        </w:rPr>
        <w:t xml:space="preserve">.2013 года «Об утверждении инструкции о порядке организации работы с обращениями граждан в администрации </w:t>
      </w:r>
      <w:r>
        <w:rPr>
          <w:rFonts w:ascii="Times New Roman" w:hAnsi="Times New Roman"/>
          <w:sz w:val="28"/>
          <w:szCs w:val="28"/>
        </w:rPr>
        <w:t>Блюдчанского</w:t>
      </w:r>
      <w:r w:rsidRPr="00C54CE4">
        <w:rPr>
          <w:rFonts w:ascii="Times New Roman" w:hAnsi="Times New Roman"/>
          <w:sz w:val="28"/>
          <w:szCs w:val="28"/>
        </w:rPr>
        <w:t xml:space="preserve">  сельсовета»</w:t>
      </w:r>
    </w:p>
    <w:p w:rsidR="0046407A" w:rsidRPr="00E57E50" w:rsidRDefault="0046407A" w:rsidP="0046407A">
      <w:pPr>
        <w:pStyle w:val="a6"/>
        <w:ind w:left="0"/>
        <w:contextualSpacing/>
        <w:jc w:val="center"/>
        <w:rPr>
          <w:b/>
          <w:sz w:val="28"/>
          <w:szCs w:val="28"/>
        </w:rPr>
      </w:pPr>
    </w:p>
    <w:p w:rsidR="0046407A" w:rsidRPr="00E57E50" w:rsidRDefault="0046407A" w:rsidP="006A146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6407A" w:rsidRPr="00E57E50" w:rsidRDefault="0046407A" w:rsidP="006A1469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E57E50">
        <w:rPr>
          <w:rFonts w:ascii="Times New Roman" w:hAnsi="Times New Roman"/>
          <w:sz w:val="28"/>
          <w:szCs w:val="28"/>
        </w:rPr>
        <w:t xml:space="preserve">В целях реализации Федерального </w:t>
      </w:r>
      <w:hyperlink r:id="rId6" w:history="1">
        <w:r w:rsidRPr="00E57E50">
          <w:rPr>
            <w:rFonts w:ascii="Times New Roman" w:hAnsi="Times New Roman"/>
            <w:sz w:val="28"/>
            <w:szCs w:val="28"/>
          </w:rPr>
          <w:t>закона</w:t>
        </w:r>
      </w:hyperlink>
      <w:r w:rsidRPr="00E57E50">
        <w:rPr>
          <w:rFonts w:ascii="Times New Roman" w:hAnsi="Times New Roman"/>
          <w:sz w:val="28"/>
          <w:szCs w:val="28"/>
        </w:rPr>
        <w:t xml:space="preserve"> от 02.05.2006 № 59-ФЗ «О порядке рассмотрения обращений граждан Российской Федерации», администрация БЧановского района  Новосибирской области ПОСТАНОВЛЯЕТ:</w:t>
      </w:r>
    </w:p>
    <w:p w:rsidR="0046407A" w:rsidRPr="00E57E50" w:rsidRDefault="0046407A" w:rsidP="006A146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7E50">
        <w:rPr>
          <w:rFonts w:ascii="Times New Roman" w:hAnsi="Times New Roman"/>
          <w:sz w:val="28"/>
          <w:szCs w:val="28"/>
        </w:rPr>
        <w:t xml:space="preserve">1. Внести в постановление администрации Блюдчанского сельсовета Чановского района Новосибирской области </w:t>
      </w:r>
      <w:r w:rsidR="006A1469">
        <w:rPr>
          <w:rFonts w:ascii="Times New Roman" w:hAnsi="Times New Roman"/>
          <w:sz w:val="28"/>
          <w:szCs w:val="28"/>
        </w:rPr>
        <w:t>№ 33</w:t>
      </w:r>
      <w:r w:rsidR="006A1469" w:rsidRPr="00C54CE4">
        <w:rPr>
          <w:rFonts w:ascii="Times New Roman" w:hAnsi="Times New Roman"/>
          <w:sz w:val="28"/>
          <w:szCs w:val="28"/>
        </w:rPr>
        <w:t xml:space="preserve"> от 2</w:t>
      </w:r>
      <w:r w:rsidR="006A1469">
        <w:rPr>
          <w:rFonts w:ascii="Times New Roman" w:hAnsi="Times New Roman"/>
          <w:sz w:val="28"/>
          <w:szCs w:val="28"/>
        </w:rPr>
        <w:t>7</w:t>
      </w:r>
      <w:r w:rsidR="006A1469" w:rsidRPr="00C54CE4">
        <w:rPr>
          <w:rFonts w:ascii="Times New Roman" w:hAnsi="Times New Roman"/>
          <w:sz w:val="28"/>
          <w:szCs w:val="28"/>
        </w:rPr>
        <w:t>.0</w:t>
      </w:r>
      <w:r w:rsidR="006A1469">
        <w:rPr>
          <w:rFonts w:ascii="Times New Roman" w:hAnsi="Times New Roman"/>
          <w:sz w:val="28"/>
          <w:szCs w:val="28"/>
        </w:rPr>
        <w:t>6</w:t>
      </w:r>
      <w:r w:rsidR="006A1469" w:rsidRPr="00C54CE4">
        <w:rPr>
          <w:rFonts w:ascii="Times New Roman" w:hAnsi="Times New Roman"/>
          <w:sz w:val="28"/>
          <w:szCs w:val="28"/>
        </w:rPr>
        <w:t xml:space="preserve">.2013 года «Об утверждении инструкции о порядке организации работы с обращениями граждан в администрации </w:t>
      </w:r>
      <w:r w:rsidR="006A1469">
        <w:rPr>
          <w:rFonts w:ascii="Times New Roman" w:hAnsi="Times New Roman"/>
          <w:sz w:val="28"/>
          <w:szCs w:val="28"/>
        </w:rPr>
        <w:t>Блюдчанского</w:t>
      </w:r>
      <w:r w:rsidR="006A1469" w:rsidRPr="00C54CE4">
        <w:rPr>
          <w:rFonts w:ascii="Times New Roman" w:hAnsi="Times New Roman"/>
          <w:sz w:val="28"/>
          <w:szCs w:val="28"/>
        </w:rPr>
        <w:t xml:space="preserve">  сельсовета»</w:t>
      </w:r>
      <w:r w:rsidR="006A1469">
        <w:rPr>
          <w:rFonts w:ascii="Times New Roman" w:hAnsi="Times New Roman"/>
          <w:sz w:val="28"/>
          <w:szCs w:val="28"/>
        </w:rPr>
        <w:t xml:space="preserve"> </w:t>
      </w:r>
      <w:r w:rsidRPr="00E57E50">
        <w:rPr>
          <w:rFonts w:ascii="Times New Roman" w:hAnsi="Times New Roman"/>
          <w:sz w:val="28"/>
          <w:szCs w:val="28"/>
        </w:rPr>
        <w:t>следующие изменения:</w:t>
      </w:r>
    </w:p>
    <w:p w:rsidR="0046407A" w:rsidRPr="00E57E50" w:rsidRDefault="0046407A" w:rsidP="006A1469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E57E50">
        <w:rPr>
          <w:rFonts w:ascii="Times New Roman" w:hAnsi="Times New Roman"/>
          <w:sz w:val="28"/>
          <w:szCs w:val="28"/>
        </w:rPr>
        <w:t>1.1. пункт 3</w:t>
      </w:r>
      <w:r w:rsidR="006A1469">
        <w:rPr>
          <w:rFonts w:ascii="Times New Roman" w:hAnsi="Times New Roman"/>
          <w:sz w:val="28"/>
          <w:szCs w:val="28"/>
        </w:rPr>
        <w:t>5</w:t>
      </w:r>
      <w:r w:rsidRPr="00E57E50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46407A" w:rsidRPr="00E57E50" w:rsidRDefault="0046407A" w:rsidP="0046407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E57E50">
        <w:rPr>
          <w:rFonts w:ascii="Times New Roman" w:hAnsi="Times New Roman"/>
          <w:sz w:val="28"/>
          <w:szCs w:val="28"/>
        </w:rPr>
        <w:tab/>
        <w:t>«3</w:t>
      </w:r>
      <w:r w:rsidR="006A1469">
        <w:rPr>
          <w:rFonts w:ascii="Times New Roman" w:hAnsi="Times New Roman"/>
          <w:sz w:val="28"/>
          <w:szCs w:val="28"/>
        </w:rPr>
        <w:t>5</w:t>
      </w:r>
      <w:r w:rsidRPr="00E57E50">
        <w:rPr>
          <w:rFonts w:ascii="Times New Roman" w:hAnsi="Times New Roman"/>
          <w:sz w:val="28"/>
          <w:szCs w:val="28"/>
        </w:rPr>
        <w:t>. При рассмотрении обращений граждане имеют право:</w:t>
      </w:r>
    </w:p>
    <w:p w:rsidR="0046407A" w:rsidRPr="00E57E50" w:rsidRDefault="0046407A" w:rsidP="0046407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E57E50">
        <w:rPr>
          <w:rFonts w:ascii="Times New Roman" w:hAnsi="Times New Roman"/>
          <w:sz w:val="28"/>
          <w:szCs w:val="28"/>
        </w:rP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46407A" w:rsidRPr="00E57E50" w:rsidRDefault="0046407A" w:rsidP="0046407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E57E50">
        <w:rPr>
          <w:rFonts w:ascii="Times New Roman" w:hAnsi="Times New Roman"/>
          <w:sz w:val="28"/>
          <w:szCs w:val="28"/>
        </w:rPr>
        <w:t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46407A" w:rsidRPr="00E57E50" w:rsidRDefault="0046407A" w:rsidP="0046407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E57E50">
        <w:rPr>
          <w:rFonts w:ascii="Times New Roman" w:hAnsi="Times New Roman"/>
          <w:sz w:val="28"/>
          <w:szCs w:val="28"/>
        </w:rPr>
        <w:t>3) получать письменный ответ по существу поставленных в обращении вопросов, за исключением случаев, указанных в пунктах 14, 15, 16, 17 настоящей Инструкции, а в случае, предусмотренном пунктом 16.1 настоящей Инструкции, на основании обращения с просьбой о его предоставлении,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46407A" w:rsidRPr="00E57E50" w:rsidRDefault="0046407A" w:rsidP="0046407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E57E50">
        <w:rPr>
          <w:rFonts w:ascii="Times New Roman" w:hAnsi="Times New Roman"/>
          <w:sz w:val="28"/>
          <w:szCs w:val="28"/>
        </w:rPr>
        <w:t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законодательством Российской Федерации;</w:t>
      </w:r>
    </w:p>
    <w:p w:rsidR="0046407A" w:rsidRPr="00E57E50" w:rsidRDefault="0046407A" w:rsidP="0046407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E57E50">
        <w:rPr>
          <w:rFonts w:ascii="Times New Roman" w:hAnsi="Times New Roman"/>
          <w:sz w:val="28"/>
          <w:szCs w:val="28"/>
        </w:rPr>
        <w:t>5) обращаться с заявлением о прекращении рассмотрения обращения.»;</w:t>
      </w:r>
    </w:p>
    <w:p w:rsidR="0046407A" w:rsidRPr="00E57E50" w:rsidRDefault="0046407A" w:rsidP="0046407A">
      <w:pPr>
        <w:pStyle w:val="a7"/>
        <w:contextualSpacing/>
        <w:rPr>
          <w:szCs w:val="28"/>
        </w:rPr>
      </w:pPr>
      <w:r w:rsidRPr="00E57E50">
        <w:rPr>
          <w:szCs w:val="28"/>
        </w:rPr>
        <w:tab/>
        <w:t>1.2. пункт 10 изложить в следующей редакции:</w:t>
      </w:r>
    </w:p>
    <w:p w:rsidR="0046407A" w:rsidRPr="00E57E50" w:rsidRDefault="0046407A" w:rsidP="0046407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E57E50">
        <w:rPr>
          <w:rFonts w:ascii="Times New Roman" w:hAnsi="Times New Roman"/>
          <w:sz w:val="28"/>
          <w:szCs w:val="28"/>
        </w:rPr>
        <w:lastRenderedPageBreak/>
        <w:tab/>
        <w:t>«10. Обращение, поступившее в администрацию</w:t>
      </w:r>
      <w:r w:rsidR="00E57E50" w:rsidRPr="00E57E50">
        <w:rPr>
          <w:rFonts w:ascii="Times New Roman" w:hAnsi="Times New Roman"/>
          <w:sz w:val="28"/>
          <w:szCs w:val="28"/>
        </w:rPr>
        <w:t xml:space="preserve"> Блюдчанского сельсовета</w:t>
      </w:r>
      <w:r w:rsidRPr="00E57E50">
        <w:rPr>
          <w:rFonts w:ascii="Times New Roman" w:hAnsi="Times New Roman"/>
          <w:sz w:val="28"/>
          <w:szCs w:val="28"/>
        </w:rPr>
        <w:t xml:space="preserve"> Чановского района Новосибирской области в форме электронного документа, подлежит рассмотрению в порядке, установленном Федеральным </w:t>
      </w:r>
      <w:hyperlink r:id="rId7" w:history="1">
        <w:r w:rsidRPr="00E57E50">
          <w:rPr>
            <w:rFonts w:ascii="Times New Roman" w:hAnsi="Times New Roman"/>
            <w:sz w:val="28"/>
            <w:szCs w:val="28"/>
          </w:rPr>
          <w:t>законом</w:t>
        </w:r>
      </w:hyperlink>
      <w:r w:rsidRPr="00E57E50">
        <w:rPr>
          <w:rFonts w:ascii="Times New Roman" w:hAnsi="Times New Roman"/>
          <w:sz w:val="28"/>
          <w:szCs w:val="28"/>
        </w:rPr>
        <w:t xml:space="preserve"> от 02.05.2006 № 59-ФЗ «О порядке рассмотрения обращений граждан Российской Федерации» и настоящей Инструкцией. В обращении гражданин в обязательном порядке указывает:</w:t>
      </w:r>
    </w:p>
    <w:p w:rsidR="0046407A" w:rsidRPr="00E57E50" w:rsidRDefault="0046407A" w:rsidP="0046407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E57E50">
        <w:rPr>
          <w:rFonts w:ascii="Times New Roman" w:hAnsi="Times New Roman"/>
          <w:sz w:val="28"/>
          <w:szCs w:val="28"/>
        </w:rPr>
        <w:t>1) свою фамилию, имя, отчество (последнее - при наличии);</w:t>
      </w:r>
    </w:p>
    <w:p w:rsidR="0046407A" w:rsidRPr="00E57E50" w:rsidRDefault="0046407A" w:rsidP="0046407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E57E50">
        <w:rPr>
          <w:rFonts w:ascii="Times New Roman" w:hAnsi="Times New Roman"/>
          <w:sz w:val="28"/>
          <w:szCs w:val="28"/>
        </w:rPr>
        <w:t>2) адрес электронной почты, по которому должны быть направлены ответ, уведомление о переадресации обращения.</w:t>
      </w:r>
    </w:p>
    <w:p w:rsidR="0046407A" w:rsidRPr="00E57E50" w:rsidRDefault="0046407A" w:rsidP="0046407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E57E50">
        <w:rPr>
          <w:rFonts w:ascii="Times New Roman" w:hAnsi="Times New Roman"/>
          <w:sz w:val="28"/>
          <w:szCs w:val="28"/>
        </w:rPr>
        <w:t>Гражданин вправе приложить к такому обращению необходимые документы и материалы в электронной форме.»;</w:t>
      </w:r>
    </w:p>
    <w:p w:rsidR="0046407A" w:rsidRPr="00E57E50" w:rsidRDefault="0046407A" w:rsidP="0046407A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E57E50">
        <w:rPr>
          <w:rFonts w:ascii="Times New Roman" w:hAnsi="Times New Roman"/>
          <w:sz w:val="28"/>
          <w:szCs w:val="28"/>
        </w:rPr>
        <w:t>1.3. дополнить пунктом 4</w:t>
      </w:r>
      <w:r w:rsidR="00FB4198">
        <w:rPr>
          <w:rFonts w:ascii="Times New Roman" w:hAnsi="Times New Roman"/>
          <w:sz w:val="28"/>
          <w:szCs w:val="28"/>
          <w:lang w:val="en-US"/>
        </w:rPr>
        <w:t>1</w:t>
      </w:r>
      <w:r w:rsidRPr="00E57E50">
        <w:rPr>
          <w:rFonts w:ascii="Times New Roman" w:hAnsi="Times New Roman"/>
          <w:sz w:val="28"/>
          <w:szCs w:val="28"/>
        </w:rPr>
        <w:t>.1 следующего содержания:</w:t>
      </w:r>
    </w:p>
    <w:p w:rsidR="0046407A" w:rsidRPr="00E57E50" w:rsidRDefault="004E18D2" w:rsidP="0046407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«41</w:t>
      </w:r>
      <w:r w:rsidR="0046407A" w:rsidRPr="00E57E50">
        <w:rPr>
          <w:rFonts w:ascii="Times New Roman" w:hAnsi="Times New Roman"/>
          <w:sz w:val="28"/>
          <w:szCs w:val="28"/>
        </w:rPr>
        <w:t xml:space="preserve">.1. Ответ на обращение направляется в форме электронного документа по адресу электронной почты, указанному в обращении, поступившем в администрацию </w:t>
      </w:r>
      <w:r w:rsidR="00E57E50" w:rsidRPr="00E57E50">
        <w:rPr>
          <w:rFonts w:ascii="Times New Roman" w:hAnsi="Times New Roman"/>
          <w:sz w:val="28"/>
          <w:szCs w:val="28"/>
        </w:rPr>
        <w:t xml:space="preserve">Блюдчанского сельсовета </w:t>
      </w:r>
      <w:r w:rsidR="0046407A" w:rsidRPr="00E57E50">
        <w:rPr>
          <w:rFonts w:ascii="Times New Roman" w:hAnsi="Times New Roman"/>
          <w:sz w:val="28"/>
          <w:szCs w:val="28"/>
        </w:rPr>
        <w:t xml:space="preserve">Чановского района Новосибирской области в форме электронного документа, и в письменной форме по почтовому адресу, указанному в обращении, поступившем в администрацию </w:t>
      </w:r>
      <w:r w:rsidR="00E57E50" w:rsidRPr="00E57E50">
        <w:rPr>
          <w:rFonts w:ascii="Times New Roman" w:hAnsi="Times New Roman"/>
          <w:sz w:val="28"/>
          <w:szCs w:val="28"/>
        </w:rPr>
        <w:t xml:space="preserve">Блюдчанского сельсовета </w:t>
      </w:r>
      <w:r w:rsidR="0046407A" w:rsidRPr="00E57E50">
        <w:rPr>
          <w:rFonts w:ascii="Times New Roman" w:hAnsi="Times New Roman"/>
          <w:sz w:val="28"/>
          <w:szCs w:val="28"/>
        </w:rPr>
        <w:t xml:space="preserve">Чановского района Новосибирской области в письменной форме. Кроме того, на поступившее в администрацию </w:t>
      </w:r>
      <w:r w:rsidR="00E57E50" w:rsidRPr="00E57E50">
        <w:rPr>
          <w:rFonts w:ascii="Times New Roman" w:hAnsi="Times New Roman"/>
          <w:sz w:val="28"/>
          <w:szCs w:val="28"/>
        </w:rPr>
        <w:t xml:space="preserve">Блюдчанского сельсовета </w:t>
      </w:r>
      <w:r w:rsidR="0046407A" w:rsidRPr="00E57E50">
        <w:rPr>
          <w:rFonts w:ascii="Times New Roman" w:hAnsi="Times New Roman"/>
          <w:sz w:val="28"/>
          <w:szCs w:val="28"/>
        </w:rPr>
        <w:t xml:space="preserve">Чановского района Новосибирской области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пункта 11 настоящей Инструкции на официальном сайте органов местного самоуправления </w:t>
      </w:r>
      <w:r w:rsidR="00E57E50" w:rsidRPr="00E57E50">
        <w:rPr>
          <w:rFonts w:ascii="Times New Roman" w:hAnsi="Times New Roman"/>
          <w:sz w:val="28"/>
          <w:szCs w:val="28"/>
        </w:rPr>
        <w:t xml:space="preserve">Блюдчанского сельсовета </w:t>
      </w:r>
      <w:r w:rsidR="0046407A" w:rsidRPr="00E57E50">
        <w:rPr>
          <w:rFonts w:ascii="Times New Roman" w:hAnsi="Times New Roman"/>
          <w:sz w:val="28"/>
          <w:szCs w:val="28"/>
        </w:rPr>
        <w:t>Чановского района Новосибирской области в информационно-телекоммуникационной сети «Интернет».»</w:t>
      </w:r>
    </w:p>
    <w:p w:rsidR="0046407A" w:rsidRPr="00E57E50" w:rsidRDefault="0046407A" w:rsidP="0046407A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E57E50">
        <w:rPr>
          <w:rFonts w:ascii="Times New Roman" w:hAnsi="Times New Roman"/>
          <w:sz w:val="28"/>
          <w:szCs w:val="28"/>
        </w:rPr>
        <w:t>1.4. пу</w:t>
      </w:r>
      <w:r w:rsidR="004F4FD7">
        <w:rPr>
          <w:rFonts w:ascii="Times New Roman" w:hAnsi="Times New Roman"/>
          <w:sz w:val="28"/>
          <w:szCs w:val="28"/>
        </w:rPr>
        <w:t>нкт 14 дополнить подпунктом 5)</w:t>
      </w:r>
      <w:r w:rsidRPr="00E57E50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46407A" w:rsidRPr="00E57E50" w:rsidRDefault="004F4FD7" w:rsidP="0046407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«5) </w:t>
      </w:r>
      <w:r w:rsidR="0046407A" w:rsidRPr="00E57E50">
        <w:rPr>
          <w:rFonts w:ascii="Times New Roman" w:hAnsi="Times New Roman"/>
          <w:sz w:val="28"/>
          <w:szCs w:val="28"/>
        </w:rPr>
        <w:t xml:space="preserve"> текст письменного обращения не позволяет определить суть предложения, заявления или жалобы. Данное обращение не подлежит направлению на рассмотрение в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обращение;»;</w:t>
      </w:r>
    </w:p>
    <w:p w:rsidR="0046407A" w:rsidRPr="00E57E50" w:rsidRDefault="0046407A" w:rsidP="0046407A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E57E50">
        <w:rPr>
          <w:rFonts w:ascii="Times New Roman" w:hAnsi="Times New Roman"/>
          <w:sz w:val="28"/>
          <w:szCs w:val="28"/>
        </w:rPr>
        <w:t>1.5. дополнить пунктом 16.1. следующего содержания:</w:t>
      </w:r>
    </w:p>
    <w:p w:rsidR="0046407A" w:rsidRPr="00E57E50" w:rsidRDefault="0046407A" w:rsidP="0046407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E57E50">
        <w:rPr>
          <w:rFonts w:ascii="Times New Roman" w:hAnsi="Times New Roman"/>
          <w:sz w:val="28"/>
          <w:szCs w:val="28"/>
        </w:rPr>
        <w:t xml:space="preserve">«16.1. В случае поступления в </w:t>
      </w:r>
      <w:r w:rsidRPr="006A1469">
        <w:rPr>
          <w:rFonts w:ascii="Times New Roman" w:hAnsi="Times New Roman"/>
          <w:sz w:val="28"/>
          <w:szCs w:val="28"/>
        </w:rPr>
        <w:t xml:space="preserve">администрацию </w:t>
      </w:r>
      <w:r w:rsidR="00E57E50" w:rsidRPr="006A1469">
        <w:rPr>
          <w:rFonts w:ascii="Times New Roman" w:hAnsi="Times New Roman"/>
          <w:sz w:val="28"/>
          <w:szCs w:val="28"/>
        </w:rPr>
        <w:t xml:space="preserve">Блюдчанского сельсовета </w:t>
      </w:r>
      <w:r w:rsidRPr="00E57E50">
        <w:rPr>
          <w:rFonts w:ascii="Times New Roman" w:hAnsi="Times New Roman"/>
          <w:sz w:val="28"/>
          <w:szCs w:val="28"/>
        </w:rPr>
        <w:t>Чановского района Новосибирской области письменного обращения, содержащего вопрос, ответ на который размещен в соответствии с пунктом 4</w:t>
      </w:r>
      <w:r w:rsidR="004F4FD7">
        <w:rPr>
          <w:rFonts w:ascii="Times New Roman" w:hAnsi="Times New Roman"/>
          <w:sz w:val="28"/>
          <w:szCs w:val="28"/>
        </w:rPr>
        <w:t>1</w:t>
      </w:r>
      <w:r w:rsidRPr="00E57E50">
        <w:rPr>
          <w:rFonts w:ascii="Times New Roman" w:hAnsi="Times New Roman"/>
          <w:sz w:val="28"/>
          <w:szCs w:val="28"/>
        </w:rPr>
        <w:t xml:space="preserve">.1 настоящей Инструкции на официальном сайте администрации в информационно-телекоммуникационной сети «Интернет», гражданину, направившему обращение, в течение семи дней со дня регистрации обращения сообщается электронный адрес официального сайта в информационно-телекоммуникационной сети «Интернет», на котором размещен ответ на вопрос, поставленный в обращении, </w:t>
      </w:r>
      <w:r w:rsidRPr="00E57E50">
        <w:rPr>
          <w:rFonts w:ascii="Times New Roman" w:hAnsi="Times New Roman"/>
          <w:sz w:val="28"/>
          <w:szCs w:val="28"/>
        </w:rPr>
        <w:lastRenderedPageBreak/>
        <w:t>при этом обращение, содержащее обжалование судебного решения, не возвращается.».</w:t>
      </w:r>
    </w:p>
    <w:p w:rsidR="0046407A" w:rsidRPr="00E57E50" w:rsidRDefault="0046407A" w:rsidP="0046407A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E57E50">
        <w:rPr>
          <w:rFonts w:ascii="Times New Roman" w:hAnsi="Times New Roman"/>
          <w:sz w:val="28"/>
          <w:szCs w:val="28"/>
        </w:rPr>
        <w:t>2.</w:t>
      </w:r>
      <w:r w:rsidR="00E57E50">
        <w:rPr>
          <w:rFonts w:ascii="Times New Roman" w:hAnsi="Times New Roman"/>
          <w:sz w:val="28"/>
          <w:szCs w:val="28"/>
        </w:rPr>
        <w:t>О</w:t>
      </w:r>
      <w:r w:rsidRPr="00E57E50">
        <w:rPr>
          <w:rFonts w:ascii="Times New Roman" w:hAnsi="Times New Roman"/>
          <w:sz w:val="28"/>
          <w:szCs w:val="28"/>
        </w:rPr>
        <w:t xml:space="preserve">публиковать настоящее постановление в периодическом печатном издании  органов местного самоуправления </w:t>
      </w:r>
      <w:r w:rsidR="00E57E50" w:rsidRPr="00E57E50">
        <w:rPr>
          <w:rFonts w:ascii="Times New Roman" w:hAnsi="Times New Roman"/>
          <w:sz w:val="28"/>
          <w:szCs w:val="28"/>
        </w:rPr>
        <w:t xml:space="preserve">Блюдчанского сельсовета </w:t>
      </w:r>
      <w:r w:rsidRPr="00E57E50">
        <w:rPr>
          <w:rFonts w:ascii="Times New Roman" w:hAnsi="Times New Roman"/>
          <w:sz w:val="28"/>
          <w:szCs w:val="28"/>
        </w:rPr>
        <w:t>Чановско</w:t>
      </w:r>
      <w:r w:rsidR="00E57E50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E57E50">
        <w:rPr>
          <w:rFonts w:ascii="Times New Roman" w:hAnsi="Times New Roman"/>
          <w:sz w:val="28"/>
          <w:szCs w:val="28"/>
        </w:rPr>
        <w:t>.</w:t>
      </w:r>
    </w:p>
    <w:p w:rsidR="0046407A" w:rsidRPr="00E57E50" w:rsidRDefault="0046407A" w:rsidP="0046407A">
      <w:pPr>
        <w:pStyle w:val="a7"/>
        <w:ind w:firstLine="709"/>
        <w:contextualSpacing/>
        <w:rPr>
          <w:szCs w:val="28"/>
        </w:rPr>
      </w:pPr>
    </w:p>
    <w:p w:rsidR="0046407A" w:rsidRPr="00E57E50" w:rsidRDefault="0046407A" w:rsidP="0046407A">
      <w:pPr>
        <w:pStyle w:val="a7"/>
        <w:ind w:firstLine="709"/>
        <w:contextualSpacing/>
        <w:rPr>
          <w:szCs w:val="28"/>
        </w:rPr>
      </w:pPr>
    </w:p>
    <w:p w:rsidR="00345F81" w:rsidRPr="00E57E50" w:rsidRDefault="00345F81" w:rsidP="0046407A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345F81" w:rsidRPr="00E57E50" w:rsidRDefault="00345F81" w:rsidP="0046407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E57E50">
        <w:rPr>
          <w:rFonts w:ascii="Times New Roman" w:hAnsi="Times New Roman"/>
          <w:sz w:val="28"/>
          <w:szCs w:val="28"/>
        </w:rPr>
        <w:t>Глава Блюдчанского сельсовета</w:t>
      </w:r>
    </w:p>
    <w:p w:rsidR="00345F81" w:rsidRDefault="00345F81" w:rsidP="0046407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E57E50">
        <w:rPr>
          <w:rFonts w:ascii="Times New Roman" w:hAnsi="Times New Roman"/>
          <w:sz w:val="28"/>
          <w:szCs w:val="28"/>
        </w:rPr>
        <w:t>Чановского района Новосибирской области</w:t>
      </w:r>
      <w:r w:rsidRPr="00E57E50">
        <w:rPr>
          <w:rFonts w:ascii="Times New Roman" w:hAnsi="Times New Roman"/>
          <w:sz w:val="28"/>
          <w:szCs w:val="28"/>
        </w:rPr>
        <w:tab/>
        <w:t xml:space="preserve">                              </w:t>
      </w:r>
      <w:r w:rsidRPr="00E57E50">
        <w:rPr>
          <w:rFonts w:ascii="Times New Roman" w:hAnsi="Times New Roman"/>
          <w:sz w:val="28"/>
          <w:szCs w:val="28"/>
        </w:rPr>
        <w:tab/>
        <w:t xml:space="preserve">           В.А. Васин</w:t>
      </w:r>
    </w:p>
    <w:p w:rsidR="002116D2" w:rsidRDefault="002116D2" w:rsidP="0046407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116D2" w:rsidRDefault="002116D2" w:rsidP="0046407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116D2" w:rsidRDefault="002116D2" w:rsidP="0046407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116D2" w:rsidRDefault="002116D2" w:rsidP="0046407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116D2" w:rsidRDefault="002116D2" w:rsidP="0046407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116D2" w:rsidRDefault="002116D2" w:rsidP="0046407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116D2" w:rsidRDefault="002116D2" w:rsidP="0046407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116D2" w:rsidRDefault="002116D2" w:rsidP="0046407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116D2" w:rsidRDefault="002116D2" w:rsidP="0046407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116D2" w:rsidRDefault="002116D2" w:rsidP="0046407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116D2" w:rsidRDefault="002116D2" w:rsidP="0046407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116D2" w:rsidRDefault="002116D2" w:rsidP="0046407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116D2" w:rsidRDefault="002116D2" w:rsidP="0046407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116D2" w:rsidRDefault="002116D2" w:rsidP="0046407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116D2" w:rsidRDefault="002116D2" w:rsidP="0046407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116D2" w:rsidRDefault="002116D2" w:rsidP="0046407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116D2" w:rsidRDefault="002116D2" w:rsidP="0046407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116D2" w:rsidRDefault="002116D2" w:rsidP="0046407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116D2" w:rsidRDefault="002116D2" w:rsidP="0046407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116D2" w:rsidRDefault="002116D2" w:rsidP="0046407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116D2" w:rsidRDefault="002116D2" w:rsidP="0046407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116D2" w:rsidRDefault="002116D2" w:rsidP="0046407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116D2" w:rsidRDefault="002116D2" w:rsidP="0046407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116D2" w:rsidRDefault="002116D2" w:rsidP="0046407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116D2" w:rsidRDefault="002116D2" w:rsidP="0046407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116D2" w:rsidRDefault="002116D2" w:rsidP="0046407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116D2" w:rsidRDefault="002116D2" w:rsidP="0046407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116D2" w:rsidRDefault="002116D2" w:rsidP="0046407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116D2" w:rsidRDefault="002116D2" w:rsidP="0046407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116D2" w:rsidRDefault="002116D2" w:rsidP="0046407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116D2" w:rsidRDefault="002116D2" w:rsidP="0046407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116D2" w:rsidRDefault="002116D2" w:rsidP="0046407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116D2" w:rsidRDefault="002116D2" w:rsidP="0046407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116D2" w:rsidRPr="002116D2" w:rsidRDefault="002116D2" w:rsidP="0046407A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116D2">
        <w:rPr>
          <w:rFonts w:ascii="Times New Roman" w:hAnsi="Times New Roman"/>
          <w:sz w:val="24"/>
          <w:szCs w:val="24"/>
        </w:rPr>
        <w:t>43-161</w:t>
      </w:r>
    </w:p>
    <w:p w:rsidR="002116D2" w:rsidRPr="002116D2" w:rsidRDefault="002116D2" w:rsidP="0046407A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116D2">
        <w:rPr>
          <w:rFonts w:ascii="Times New Roman" w:hAnsi="Times New Roman"/>
          <w:sz w:val="24"/>
          <w:szCs w:val="24"/>
        </w:rPr>
        <w:t xml:space="preserve">Довгаль </w:t>
      </w:r>
    </w:p>
    <w:p w:rsidR="00D91667" w:rsidRPr="002116D2" w:rsidRDefault="00D91667" w:rsidP="0046407A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</w:p>
    <w:sectPr w:rsidR="00D91667" w:rsidRPr="002116D2" w:rsidSect="00D91667">
      <w:pgSz w:w="11906" w:h="16838"/>
      <w:pgMar w:top="1134" w:right="567" w:bottom="1134" w:left="1418" w:header="0" w:footer="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108" w:rsidRDefault="00661108" w:rsidP="00D91667">
      <w:pPr>
        <w:spacing w:after="0" w:line="240" w:lineRule="auto"/>
      </w:pPr>
      <w:r>
        <w:separator/>
      </w:r>
    </w:p>
  </w:endnote>
  <w:endnote w:type="continuationSeparator" w:id="0">
    <w:p w:rsidR="00661108" w:rsidRDefault="00661108" w:rsidP="00D91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108" w:rsidRDefault="00661108" w:rsidP="00D91667">
      <w:pPr>
        <w:spacing w:after="0" w:line="240" w:lineRule="auto"/>
      </w:pPr>
      <w:r>
        <w:separator/>
      </w:r>
    </w:p>
  </w:footnote>
  <w:footnote w:type="continuationSeparator" w:id="0">
    <w:p w:rsidR="00661108" w:rsidRDefault="00661108" w:rsidP="00D916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1667"/>
    <w:rsid w:val="00047AE6"/>
    <w:rsid w:val="002116D2"/>
    <w:rsid w:val="002B2848"/>
    <w:rsid w:val="00345F81"/>
    <w:rsid w:val="00401E27"/>
    <w:rsid w:val="0046407A"/>
    <w:rsid w:val="004B78DA"/>
    <w:rsid w:val="004E18D2"/>
    <w:rsid w:val="004F4FD7"/>
    <w:rsid w:val="00582EC5"/>
    <w:rsid w:val="005E5236"/>
    <w:rsid w:val="005E74C9"/>
    <w:rsid w:val="00661108"/>
    <w:rsid w:val="006A1469"/>
    <w:rsid w:val="00765A12"/>
    <w:rsid w:val="0079710A"/>
    <w:rsid w:val="008A6496"/>
    <w:rsid w:val="008F1443"/>
    <w:rsid w:val="00B44854"/>
    <w:rsid w:val="00D91667"/>
    <w:rsid w:val="00E57E50"/>
    <w:rsid w:val="00F34665"/>
    <w:rsid w:val="00F50054"/>
    <w:rsid w:val="00FB4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667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9166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footnote text"/>
    <w:basedOn w:val="a"/>
    <w:link w:val="a4"/>
    <w:uiPriority w:val="99"/>
    <w:semiHidden/>
    <w:rsid w:val="00D9166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91667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semiHidden/>
    <w:rsid w:val="00D91667"/>
    <w:rPr>
      <w:rFonts w:cs="Times New Roman"/>
      <w:vertAlign w:val="superscript"/>
    </w:rPr>
  </w:style>
  <w:style w:type="paragraph" w:customStyle="1" w:styleId="a6">
    <w:name w:val="О чем"/>
    <w:basedOn w:val="a"/>
    <w:rsid w:val="0046407A"/>
    <w:pPr>
      <w:spacing w:after="0" w:line="240" w:lineRule="auto"/>
      <w:ind w:left="709"/>
    </w:pPr>
    <w:rPr>
      <w:rFonts w:ascii="Times New Roman" w:eastAsia="Times New Roman" w:hAnsi="Times New Roman"/>
      <w:szCs w:val="20"/>
      <w:lang w:eastAsia="ru-RU"/>
    </w:rPr>
  </w:style>
  <w:style w:type="paragraph" w:customStyle="1" w:styleId="a7">
    <w:name w:val="текст"/>
    <w:basedOn w:val="a"/>
    <w:rsid w:val="0046407A"/>
    <w:pPr>
      <w:tabs>
        <w:tab w:val="left" w:pos="709"/>
        <w:tab w:val="left" w:pos="7371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9F2DF9AD249979D7BF707867EE701B8E989A367AAE6135D23574710B67EXA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A786517B4977F121A747D904AEEF0A238C73C92FB2E657886B1816AB12AE37008C25DF24B2AA3B9mDQ2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2018-02-12T09:10:00Z</cp:lastPrinted>
  <dcterms:created xsi:type="dcterms:W3CDTF">2018-01-23T01:06:00Z</dcterms:created>
  <dcterms:modified xsi:type="dcterms:W3CDTF">2018-02-12T09:13:00Z</dcterms:modified>
</cp:coreProperties>
</file>